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271ED" w14:textId="0C6F06F9" w:rsidR="00D271A8" w:rsidRPr="000138B3" w:rsidRDefault="00D271A8" w:rsidP="00C56DA6">
      <w:pPr>
        <w:spacing w:before="120" w:after="120"/>
        <w:jc w:val="right"/>
        <w:rPr>
          <w:rFonts w:cstheme="minorHAnsi"/>
          <w:b/>
        </w:rPr>
      </w:pPr>
      <w:r w:rsidRPr="000138B3">
        <w:rPr>
          <w:rFonts w:cstheme="minorHAnsi"/>
          <w:b/>
        </w:rPr>
        <w:t>Załącznik</w:t>
      </w:r>
      <w:r w:rsidR="00FF226D" w:rsidRPr="000138B3">
        <w:rPr>
          <w:rFonts w:cstheme="minorHAnsi"/>
          <w:b/>
        </w:rPr>
        <w:t xml:space="preserve"> </w:t>
      </w:r>
      <w:r w:rsidRPr="000138B3">
        <w:rPr>
          <w:rFonts w:cstheme="minorHAnsi"/>
          <w:b/>
        </w:rPr>
        <w:t>nr</w:t>
      </w:r>
      <w:r w:rsidR="00FF226D" w:rsidRPr="000138B3">
        <w:rPr>
          <w:rFonts w:cstheme="minorHAnsi"/>
          <w:b/>
        </w:rPr>
        <w:t xml:space="preserve"> </w:t>
      </w:r>
      <w:r w:rsidRPr="000138B3">
        <w:rPr>
          <w:rFonts w:cstheme="minorHAnsi"/>
          <w:b/>
        </w:rPr>
        <w:t>1</w:t>
      </w:r>
    </w:p>
    <w:p w14:paraId="51798D67" w14:textId="77777777" w:rsidR="00870D6D" w:rsidRPr="000138B3" w:rsidRDefault="00870D6D" w:rsidP="00C56DA6">
      <w:pPr>
        <w:spacing w:before="120" w:after="120"/>
        <w:jc w:val="right"/>
        <w:rPr>
          <w:rFonts w:cstheme="minorHAnsi"/>
          <w:b/>
        </w:rPr>
      </w:pPr>
    </w:p>
    <w:p w14:paraId="3F328F72" w14:textId="0E3BC66A" w:rsidR="00870D6D" w:rsidRPr="000138B3" w:rsidRDefault="00870D6D" w:rsidP="00C56DA6">
      <w:pPr>
        <w:spacing w:before="120" w:after="120"/>
        <w:jc w:val="center"/>
        <w:rPr>
          <w:rFonts w:cstheme="minorHAnsi"/>
          <w:b/>
          <w:u w:val="single"/>
        </w:rPr>
      </w:pPr>
      <w:r w:rsidRPr="000138B3">
        <w:rPr>
          <w:rFonts w:cstheme="minorHAnsi"/>
          <w:b/>
          <w:u w:val="single"/>
        </w:rPr>
        <w:t>Wstępny</w:t>
      </w:r>
      <w:r w:rsidR="00FF226D" w:rsidRPr="000138B3">
        <w:rPr>
          <w:rFonts w:cstheme="minorHAnsi"/>
          <w:b/>
          <w:u w:val="single"/>
        </w:rPr>
        <w:t xml:space="preserve"> </w:t>
      </w:r>
      <w:r w:rsidRPr="000138B3">
        <w:rPr>
          <w:rFonts w:cstheme="minorHAnsi"/>
          <w:b/>
          <w:u w:val="single"/>
        </w:rPr>
        <w:t>zakres</w:t>
      </w:r>
      <w:r w:rsidR="00FF226D" w:rsidRPr="000138B3">
        <w:rPr>
          <w:rFonts w:cstheme="minorHAnsi"/>
          <w:b/>
          <w:u w:val="single"/>
        </w:rPr>
        <w:t xml:space="preserve"> </w:t>
      </w:r>
      <w:r w:rsidRPr="000138B3">
        <w:rPr>
          <w:rFonts w:cstheme="minorHAnsi"/>
          <w:b/>
          <w:u w:val="single"/>
        </w:rPr>
        <w:t>zamówienia</w:t>
      </w:r>
    </w:p>
    <w:p w14:paraId="11B5D8E4" w14:textId="5852D77A" w:rsidR="00D271A8" w:rsidRPr="000138B3" w:rsidRDefault="00D271A8" w:rsidP="00C56DA6">
      <w:pPr>
        <w:spacing w:before="120" w:after="120"/>
        <w:jc w:val="center"/>
        <w:rPr>
          <w:rFonts w:cstheme="minorHAnsi"/>
          <w:b/>
          <w:u w:val="single"/>
        </w:rPr>
      </w:pPr>
      <w:r w:rsidRPr="000138B3">
        <w:rPr>
          <w:rFonts w:cstheme="minorHAnsi"/>
          <w:b/>
          <w:u w:val="single"/>
          <w:lang w:eastAsia="pl-PL"/>
        </w:rPr>
        <w:t>„</w:t>
      </w:r>
      <w:r w:rsidR="00C62A0F" w:rsidRPr="000138B3">
        <w:rPr>
          <w:rFonts w:cstheme="minorHAnsi"/>
          <w:b/>
          <w:u w:val="single"/>
          <w:lang w:eastAsia="pl-PL"/>
        </w:rPr>
        <w:t>Identyfikacja</w:t>
      </w:r>
      <w:r w:rsidR="00FF226D" w:rsidRPr="000138B3">
        <w:rPr>
          <w:rFonts w:cstheme="minorHAnsi"/>
          <w:b/>
          <w:u w:val="single"/>
          <w:lang w:eastAsia="pl-PL"/>
        </w:rPr>
        <w:t xml:space="preserve"> </w:t>
      </w:r>
      <w:r w:rsidR="00C62A0F" w:rsidRPr="000138B3">
        <w:rPr>
          <w:rFonts w:cstheme="minorHAnsi"/>
          <w:b/>
          <w:u w:val="single"/>
          <w:lang w:eastAsia="pl-PL"/>
        </w:rPr>
        <w:t>presji</w:t>
      </w:r>
      <w:r w:rsidR="00FF226D" w:rsidRPr="000138B3">
        <w:rPr>
          <w:rFonts w:cstheme="minorHAnsi"/>
          <w:b/>
          <w:u w:val="single"/>
          <w:lang w:eastAsia="pl-PL"/>
        </w:rPr>
        <w:t xml:space="preserve"> </w:t>
      </w:r>
      <w:r w:rsidR="00C62A0F" w:rsidRPr="000138B3">
        <w:rPr>
          <w:rFonts w:cstheme="minorHAnsi"/>
          <w:b/>
          <w:u w:val="single"/>
          <w:lang w:eastAsia="pl-PL"/>
        </w:rPr>
        <w:t>w</w:t>
      </w:r>
      <w:r w:rsidR="00FF226D" w:rsidRPr="000138B3">
        <w:rPr>
          <w:rFonts w:cstheme="minorHAnsi"/>
          <w:b/>
          <w:u w:val="single"/>
          <w:lang w:eastAsia="pl-PL"/>
        </w:rPr>
        <w:t xml:space="preserve"> </w:t>
      </w:r>
      <w:r w:rsidR="00C62A0F" w:rsidRPr="000138B3">
        <w:rPr>
          <w:rFonts w:cstheme="minorHAnsi"/>
          <w:b/>
          <w:u w:val="single"/>
          <w:lang w:eastAsia="pl-PL"/>
        </w:rPr>
        <w:t>regionach</w:t>
      </w:r>
      <w:r w:rsidR="00FF226D" w:rsidRPr="000138B3">
        <w:rPr>
          <w:rFonts w:cstheme="minorHAnsi"/>
          <w:b/>
          <w:u w:val="single"/>
          <w:lang w:eastAsia="pl-PL"/>
        </w:rPr>
        <w:t xml:space="preserve"> </w:t>
      </w:r>
      <w:r w:rsidR="00C62A0F" w:rsidRPr="000138B3">
        <w:rPr>
          <w:rFonts w:cstheme="minorHAnsi"/>
          <w:b/>
          <w:u w:val="single"/>
          <w:lang w:eastAsia="pl-PL"/>
        </w:rPr>
        <w:t>wodnych</w:t>
      </w:r>
      <w:r w:rsidR="00FF226D" w:rsidRPr="000138B3">
        <w:rPr>
          <w:rFonts w:cstheme="minorHAnsi"/>
          <w:b/>
          <w:u w:val="single"/>
          <w:lang w:eastAsia="pl-PL"/>
        </w:rPr>
        <w:t xml:space="preserve"> </w:t>
      </w:r>
      <w:r w:rsidR="00C62A0F" w:rsidRPr="000138B3">
        <w:rPr>
          <w:rFonts w:cstheme="minorHAnsi"/>
          <w:b/>
          <w:u w:val="single"/>
          <w:lang w:eastAsia="pl-PL"/>
        </w:rPr>
        <w:t>i</w:t>
      </w:r>
      <w:r w:rsidR="00FF226D" w:rsidRPr="000138B3">
        <w:rPr>
          <w:rFonts w:cstheme="minorHAnsi"/>
          <w:b/>
          <w:u w:val="single"/>
          <w:lang w:eastAsia="pl-PL"/>
        </w:rPr>
        <w:t xml:space="preserve"> </w:t>
      </w:r>
      <w:r w:rsidR="00C62A0F" w:rsidRPr="000138B3">
        <w:rPr>
          <w:rFonts w:cstheme="minorHAnsi"/>
          <w:b/>
          <w:u w:val="single"/>
          <w:lang w:eastAsia="pl-PL"/>
        </w:rPr>
        <w:t>na</w:t>
      </w:r>
      <w:r w:rsidR="00FF226D" w:rsidRPr="000138B3">
        <w:rPr>
          <w:rFonts w:cstheme="minorHAnsi"/>
          <w:b/>
          <w:u w:val="single"/>
          <w:lang w:eastAsia="pl-PL"/>
        </w:rPr>
        <w:t xml:space="preserve"> </w:t>
      </w:r>
      <w:r w:rsidR="00C62A0F" w:rsidRPr="000138B3">
        <w:rPr>
          <w:rFonts w:cstheme="minorHAnsi"/>
          <w:b/>
          <w:u w:val="single"/>
          <w:lang w:eastAsia="pl-PL"/>
        </w:rPr>
        <w:t>obszarach</w:t>
      </w:r>
      <w:r w:rsidR="00FF226D" w:rsidRPr="000138B3">
        <w:rPr>
          <w:rFonts w:cstheme="minorHAnsi"/>
          <w:b/>
          <w:u w:val="single"/>
          <w:lang w:eastAsia="pl-PL"/>
        </w:rPr>
        <w:t xml:space="preserve"> </w:t>
      </w:r>
      <w:r w:rsidR="00C62A0F" w:rsidRPr="000138B3">
        <w:rPr>
          <w:rFonts w:cstheme="minorHAnsi"/>
          <w:b/>
          <w:u w:val="single"/>
          <w:lang w:eastAsia="pl-PL"/>
        </w:rPr>
        <w:t>dorzeczy</w:t>
      </w:r>
      <w:r w:rsidR="00FF226D" w:rsidRPr="000138B3">
        <w:rPr>
          <w:rFonts w:cstheme="minorHAnsi"/>
          <w:b/>
          <w:u w:val="single"/>
          <w:lang w:eastAsia="pl-PL"/>
        </w:rPr>
        <w:t xml:space="preserve"> </w:t>
      </w:r>
      <w:r w:rsidR="00C62A0F" w:rsidRPr="000138B3">
        <w:rPr>
          <w:rFonts w:cstheme="minorHAnsi"/>
          <w:b/>
          <w:u w:val="single"/>
          <w:lang w:eastAsia="pl-PL"/>
        </w:rPr>
        <w:t>–</w:t>
      </w:r>
      <w:r w:rsidR="00FF226D" w:rsidRPr="000138B3">
        <w:rPr>
          <w:rFonts w:cstheme="minorHAnsi"/>
          <w:b/>
          <w:u w:val="single"/>
          <w:lang w:eastAsia="pl-PL"/>
        </w:rPr>
        <w:t xml:space="preserve"> </w:t>
      </w:r>
      <w:r w:rsidR="00C62A0F" w:rsidRPr="000138B3">
        <w:rPr>
          <w:rFonts w:cstheme="minorHAnsi"/>
          <w:b/>
          <w:u w:val="single"/>
          <w:lang w:eastAsia="pl-PL"/>
        </w:rPr>
        <w:t>Część</w:t>
      </w:r>
      <w:r w:rsidR="00FF226D" w:rsidRPr="000138B3">
        <w:rPr>
          <w:rFonts w:cstheme="minorHAnsi"/>
          <w:b/>
          <w:u w:val="single"/>
          <w:lang w:eastAsia="pl-PL"/>
        </w:rPr>
        <w:t xml:space="preserve"> </w:t>
      </w:r>
      <w:r w:rsidR="00C62A0F" w:rsidRPr="000138B3">
        <w:rPr>
          <w:rFonts w:cstheme="minorHAnsi"/>
          <w:b/>
          <w:u w:val="single"/>
          <w:lang w:eastAsia="pl-PL"/>
        </w:rPr>
        <w:t>III:</w:t>
      </w:r>
      <w:r w:rsidR="00FF226D" w:rsidRPr="000138B3">
        <w:rPr>
          <w:rFonts w:cstheme="minorHAnsi"/>
          <w:b/>
          <w:u w:val="single"/>
          <w:lang w:eastAsia="pl-PL"/>
        </w:rPr>
        <w:t xml:space="preserve"> </w:t>
      </w:r>
      <w:r w:rsidR="00C62A0F" w:rsidRPr="000138B3">
        <w:rPr>
          <w:rFonts w:cstheme="minorHAnsi"/>
          <w:b/>
          <w:u w:val="single"/>
          <w:lang w:eastAsia="pl-PL"/>
        </w:rPr>
        <w:t>Opracowanie</w:t>
      </w:r>
      <w:r w:rsidR="00FF226D" w:rsidRPr="000138B3">
        <w:rPr>
          <w:rFonts w:cstheme="minorHAnsi"/>
          <w:b/>
          <w:u w:val="single"/>
          <w:lang w:eastAsia="pl-PL"/>
        </w:rPr>
        <w:t xml:space="preserve"> </w:t>
      </w:r>
      <w:r w:rsidR="00C62A0F" w:rsidRPr="000138B3">
        <w:rPr>
          <w:rFonts w:cstheme="minorHAnsi"/>
          <w:b/>
          <w:u w:val="single"/>
          <w:lang w:eastAsia="pl-PL"/>
        </w:rPr>
        <w:t>modelu</w:t>
      </w:r>
      <w:r w:rsidR="00FF226D" w:rsidRPr="000138B3">
        <w:rPr>
          <w:rFonts w:cstheme="minorHAnsi"/>
          <w:b/>
          <w:u w:val="single"/>
          <w:lang w:eastAsia="pl-PL"/>
        </w:rPr>
        <w:t xml:space="preserve"> </w:t>
      </w:r>
      <w:r w:rsidR="00C62A0F" w:rsidRPr="000138B3">
        <w:rPr>
          <w:rFonts w:cstheme="minorHAnsi"/>
          <w:b/>
          <w:u w:val="single"/>
          <w:lang w:eastAsia="pl-PL"/>
        </w:rPr>
        <w:t>obliczania</w:t>
      </w:r>
      <w:r w:rsidR="00FF226D" w:rsidRPr="000138B3">
        <w:rPr>
          <w:rFonts w:cstheme="minorHAnsi"/>
          <w:b/>
          <w:u w:val="single"/>
          <w:lang w:eastAsia="pl-PL"/>
        </w:rPr>
        <w:t xml:space="preserve"> </w:t>
      </w:r>
      <w:r w:rsidR="00C62A0F" w:rsidRPr="000138B3">
        <w:rPr>
          <w:rFonts w:cstheme="minorHAnsi"/>
          <w:b/>
          <w:u w:val="single"/>
          <w:lang w:eastAsia="pl-PL"/>
        </w:rPr>
        <w:t>ładunków</w:t>
      </w:r>
      <w:r w:rsidR="00FF226D" w:rsidRPr="000138B3">
        <w:rPr>
          <w:rFonts w:cstheme="minorHAnsi"/>
          <w:b/>
          <w:u w:val="single"/>
          <w:lang w:eastAsia="pl-PL"/>
        </w:rPr>
        <w:t xml:space="preserve"> </w:t>
      </w:r>
      <w:r w:rsidR="00C62A0F" w:rsidRPr="000138B3">
        <w:rPr>
          <w:rFonts w:cstheme="minorHAnsi"/>
          <w:b/>
          <w:u w:val="single"/>
          <w:lang w:eastAsia="pl-PL"/>
        </w:rPr>
        <w:t>zanieczyszczeń</w:t>
      </w:r>
      <w:r w:rsidRPr="000138B3">
        <w:rPr>
          <w:rFonts w:cstheme="minorHAnsi"/>
          <w:b/>
          <w:u w:val="single"/>
          <w:lang w:eastAsia="pl-PL"/>
        </w:rPr>
        <w:t>”</w:t>
      </w:r>
    </w:p>
    <w:p w14:paraId="40CA7A94" w14:textId="7345DA73" w:rsidR="00D271A8" w:rsidRPr="000138B3" w:rsidRDefault="00D271A8" w:rsidP="00C56DA6">
      <w:pPr>
        <w:spacing w:before="360" w:after="120"/>
        <w:jc w:val="both"/>
        <w:rPr>
          <w:rFonts w:cstheme="minorHAnsi"/>
        </w:rPr>
      </w:pPr>
      <w:r w:rsidRPr="000138B3">
        <w:rPr>
          <w:rFonts w:cstheme="minorHAnsi"/>
          <w:b/>
        </w:rPr>
        <w:t>Planowany</w:t>
      </w:r>
      <w:r w:rsidR="00FF226D" w:rsidRPr="000138B3">
        <w:rPr>
          <w:rFonts w:cstheme="minorHAnsi"/>
          <w:b/>
        </w:rPr>
        <w:t xml:space="preserve"> </w:t>
      </w:r>
      <w:r w:rsidRPr="000138B3">
        <w:rPr>
          <w:rFonts w:cstheme="minorHAnsi"/>
          <w:b/>
        </w:rPr>
        <w:t>termin</w:t>
      </w:r>
      <w:r w:rsidR="00FF226D" w:rsidRPr="000138B3">
        <w:rPr>
          <w:rFonts w:cstheme="minorHAnsi"/>
          <w:b/>
        </w:rPr>
        <w:t xml:space="preserve"> </w:t>
      </w:r>
      <w:r w:rsidRPr="000138B3">
        <w:rPr>
          <w:rFonts w:cstheme="minorHAnsi"/>
          <w:b/>
        </w:rPr>
        <w:t>realizacji:</w:t>
      </w:r>
    </w:p>
    <w:p w14:paraId="32CD4586" w14:textId="70B991CB" w:rsidR="00D271A8" w:rsidRPr="000138B3" w:rsidRDefault="00D271A8" w:rsidP="00C56DA6">
      <w:pPr>
        <w:spacing w:after="0"/>
        <w:jc w:val="both"/>
        <w:rPr>
          <w:rFonts w:cstheme="minorHAnsi"/>
        </w:rPr>
      </w:pPr>
      <w:r w:rsidRPr="000138B3">
        <w:rPr>
          <w:rFonts w:cstheme="minorHAnsi"/>
        </w:rPr>
        <w:t>Etap</w:t>
      </w:r>
      <w:r w:rsidR="00FF226D" w:rsidRPr="000138B3">
        <w:rPr>
          <w:rFonts w:cstheme="minorHAnsi"/>
        </w:rPr>
        <w:t xml:space="preserve"> </w:t>
      </w:r>
      <w:r w:rsidRPr="000138B3">
        <w:rPr>
          <w:rFonts w:cstheme="minorHAnsi"/>
        </w:rPr>
        <w:t>I:</w:t>
      </w:r>
      <w:r w:rsidR="00FF226D" w:rsidRPr="000138B3">
        <w:rPr>
          <w:rFonts w:cstheme="minorHAnsi"/>
        </w:rPr>
        <w:t xml:space="preserve"> </w:t>
      </w:r>
      <w:r w:rsidR="00C97851" w:rsidRPr="000138B3">
        <w:rPr>
          <w:rFonts w:cstheme="minorHAnsi"/>
        </w:rPr>
        <w:t>niezwłocznie</w:t>
      </w:r>
      <w:r w:rsidR="00FF226D" w:rsidRPr="000138B3">
        <w:rPr>
          <w:rFonts w:cstheme="minorHAnsi"/>
        </w:rPr>
        <w:t xml:space="preserve"> </w:t>
      </w:r>
      <w:r w:rsidR="00C97851" w:rsidRPr="000138B3">
        <w:rPr>
          <w:rFonts w:cstheme="minorHAnsi"/>
        </w:rPr>
        <w:t>po</w:t>
      </w:r>
      <w:r w:rsidR="00FF226D" w:rsidRPr="000138B3">
        <w:rPr>
          <w:rFonts w:cstheme="minorHAnsi"/>
        </w:rPr>
        <w:t xml:space="preserve"> </w:t>
      </w:r>
      <w:r w:rsidR="00C97851" w:rsidRPr="000138B3">
        <w:rPr>
          <w:rFonts w:cstheme="minorHAnsi"/>
        </w:rPr>
        <w:t>podpisaniu</w:t>
      </w:r>
      <w:r w:rsidR="00FF226D" w:rsidRPr="000138B3">
        <w:rPr>
          <w:rFonts w:cstheme="minorHAnsi"/>
        </w:rPr>
        <w:t xml:space="preserve"> </w:t>
      </w:r>
      <w:r w:rsidR="00C97851" w:rsidRPr="000138B3">
        <w:rPr>
          <w:rFonts w:cstheme="minorHAnsi"/>
        </w:rPr>
        <w:t>umowy</w:t>
      </w:r>
      <w:r w:rsidR="00FF226D" w:rsidRPr="000138B3">
        <w:rPr>
          <w:rFonts w:cstheme="minorHAnsi"/>
        </w:rPr>
        <w:t xml:space="preserve"> </w:t>
      </w:r>
      <w:r w:rsidRPr="000138B3">
        <w:rPr>
          <w:rFonts w:cstheme="minorHAnsi"/>
        </w:rPr>
        <w:t>–</w:t>
      </w:r>
      <w:r w:rsidR="00FF226D" w:rsidRPr="000138B3">
        <w:rPr>
          <w:rFonts w:cstheme="minorHAnsi"/>
        </w:rPr>
        <w:t xml:space="preserve"> </w:t>
      </w:r>
      <w:r w:rsidR="009F26DE" w:rsidRPr="000138B3">
        <w:rPr>
          <w:rFonts w:cstheme="minorHAnsi"/>
        </w:rPr>
        <w:t>listopa</w:t>
      </w:r>
      <w:r w:rsidR="00CF4B35" w:rsidRPr="000138B3">
        <w:rPr>
          <w:rFonts w:cstheme="minorHAnsi"/>
        </w:rPr>
        <w:t>d</w:t>
      </w:r>
      <w:r w:rsidR="00FF226D" w:rsidRPr="000138B3">
        <w:rPr>
          <w:rFonts w:cstheme="minorHAnsi"/>
        </w:rPr>
        <w:t xml:space="preserve"> </w:t>
      </w:r>
      <w:r w:rsidR="009F26DE" w:rsidRPr="000138B3">
        <w:rPr>
          <w:rFonts w:cstheme="minorHAnsi"/>
        </w:rPr>
        <w:t>2019</w:t>
      </w:r>
      <w:r w:rsidR="00FF226D" w:rsidRPr="000138B3">
        <w:rPr>
          <w:rFonts w:cstheme="minorHAnsi"/>
        </w:rPr>
        <w:t xml:space="preserve"> </w:t>
      </w:r>
      <w:r w:rsidR="009F26DE" w:rsidRPr="000138B3">
        <w:rPr>
          <w:rFonts w:cstheme="minorHAnsi"/>
        </w:rPr>
        <w:t>r.</w:t>
      </w:r>
    </w:p>
    <w:p w14:paraId="07F103A5" w14:textId="724D2CF6" w:rsidR="00D271A8" w:rsidRPr="000138B3" w:rsidRDefault="00D271A8" w:rsidP="00C56DA6">
      <w:pPr>
        <w:spacing w:after="240"/>
        <w:jc w:val="both"/>
        <w:rPr>
          <w:rFonts w:cstheme="minorHAnsi"/>
        </w:rPr>
      </w:pPr>
      <w:r w:rsidRPr="000138B3">
        <w:rPr>
          <w:rFonts w:cstheme="minorHAnsi"/>
        </w:rPr>
        <w:t>Etap</w:t>
      </w:r>
      <w:r w:rsidR="00FF226D" w:rsidRPr="000138B3">
        <w:rPr>
          <w:rFonts w:cstheme="minorHAnsi"/>
        </w:rPr>
        <w:t xml:space="preserve"> </w:t>
      </w:r>
      <w:r w:rsidRPr="000138B3">
        <w:rPr>
          <w:rFonts w:cstheme="minorHAnsi"/>
        </w:rPr>
        <w:t>II:</w:t>
      </w:r>
      <w:r w:rsidR="00FF226D" w:rsidRPr="000138B3">
        <w:rPr>
          <w:rFonts w:cstheme="minorHAnsi"/>
        </w:rPr>
        <w:t xml:space="preserve"> </w:t>
      </w:r>
      <w:r w:rsidR="00CF4B35" w:rsidRPr="000138B3">
        <w:rPr>
          <w:rFonts w:cstheme="minorHAnsi"/>
        </w:rPr>
        <w:t>grudzień</w:t>
      </w:r>
      <w:r w:rsidR="00FF226D" w:rsidRPr="000138B3">
        <w:rPr>
          <w:rFonts w:cstheme="minorHAnsi"/>
        </w:rPr>
        <w:t xml:space="preserve"> </w:t>
      </w:r>
      <w:r w:rsidRPr="000138B3">
        <w:rPr>
          <w:rFonts w:cstheme="minorHAnsi"/>
        </w:rPr>
        <w:t>201</w:t>
      </w:r>
      <w:r w:rsidR="00C97851" w:rsidRPr="000138B3">
        <w:rPr>
          <w:rFonts w:cstheme="minorHAnsi"/>
        </w:rPr>
        <w:t>9</w:t>
      </w:r>
      <w:r w:rsidR="00FF226D" w:rsidRPr="000138B3">
        <w:rPr>
          <w:rFonts w:cstheme="minorHAnsi"/>
        </w:rPr>
        <w:t xml:space="preserve"> </w:t>
      </w:r>
      <w:r w:rsidRPr="000138B3">
        <w:rPr>
          <w:rFonts w:cstheme="minorHAnsi"/>
        </w:rPr>
        <w:t>–</w:t>
      </w:r>
      <w:r w:rsidR="00FF226D" w:rsidRPr="000138B3">
        <w:rPr>
          <w:rFonts w:cstheme="minorHAnsi"/>
        </w:rPr>
        <w:t xml:space="preserve"> </w:t>
      </w:r>
      <w:r w:rsidR="00C97851" w:rsidRPr="000138B3">
        <w:rPr>
          <w:rFonts w:cstheme="minorHAnsi"/>
        </w:rPr>
        <w:t>maj</w:t>
      </w:r>
      <w:r w:rsidR="00FF226D" w:rsidRPr="000138B3">
        <w:rPr>
          <w:rFonts w:cstheme="minorHAnsi"/>
        </w:rPr>
        <w:t xml:space="preserve"> </w:t>
      </w:r>
      <w:r w:rsidRPr="000138B3">
        <w:rPr>
          <w:rFonts w:cstheme="minorHAnsi"/>
        </w:rPr>
        <w:t>20</w:t>
      </w:r>
      <w:r w:rsidR="00C97851" w:rsidRPr="000138B3">
        <w:rPr>
          <w:rFonts w:cstheme="minorHAnsi"/>
        </w:rPr>
        <w:t>20</w:t>
      </w:r>
      <w:r w:rsidR="00FF226D" w:rsidRPr="000138B3">
        <w:rPr>
          <w:rFonts w:cstheme="minorHAnsi"/>
        </w:rPr>
        <w:t xml:space="preserve"> </w:t>
      </w:r>
      <w:r w:rsidR="00F27620" w:rsidRPr="000138B3">
        <w:rPr>
          <w:rFonts w:cstheme="minorHAnsi"/>
        </w:rPr>
        <w:t>r.</w:t>
      </w:r>
    </w:p>
    <w:p w14:paraId="6D0E1D49" w14:textId="6E66C731" w:rsidR="00D271A8" w:rsidRPr="000138B3" w:rsidRDefault="00D271A8" w:rsidP="00C56DA6">
      <w:pPr>
        <w:spacing w:before="240" w:after="120"/>
        <w:jc w:val="both"/>
        <w:rPr>
          <w:rFonts w:cstheme="minorHAnsi"/>
          <w:b/>
        </w:rPr>
      </w:pPr>
      <w:r w:rsidRPr="000138B3">
        <w:rPr>
          <w:rFonts w:cstheme="minorHAnsi"/>
          <w:b/>
        </w:rPr>
        <w:t>Cel</w:t>
      </w:r>
      <w:r w:rsidR="00FF226D" w:rsidRPr="000138B3">
        <w:rPr>
          <w:rFonts w:cstheme="minorHAnsi"/>
          <w:b/>
        </w:rPr>
        <w:t xml:space="preserve"> </w:t>
      </w:r>
      <w:r w:rsidRPr="000138B3">
        <w:rPr>
          <w:rFonts w:cstheme="minorHAnsi"/>
          <w:b/>
        </w:rPr>
        <w:t>zadania:</w:t>
      </w:r>
    </w:p>
    <w:p w14:paraId="6BB0C1F0" w14:textId="5F7FB821" w:rsidR="00AD6DDE" w:rsidRPr="000138B3" w:rsidRDefault="00AD6DDE" w:rsidP="00C56DA6">
      <w:pPr>
        <w:spacing w:after="120"/>
        <w:jc w:val="both"/>
        <w:rPr>
          <w:rFonts w:cstheme="minorHAnsi"/>
        </w:rPr>
      </w:pPr>
      <w:r w:rsidRPr="000138B3">
        <w:rPr>
          <w:rFonts w:cstheme="minorHAnsi"/>
        </w:rPr>
        <w:t xml:space="preserve">Celem pracy jest przygotowanie metodyki, budowa, kalibracja, weryfikacja i walidacja </w:t>
      </w:r>
      <w:r w:rsidR="008234FE">
        <w:rPr>
          <w:rFonts w:cstheme="minorHAnsi"/>
        </w:rPr>
        <w:br/>
      </w:r>
      <w:r w:rsidRPr="000138B3">
        <w:rPr>
          <w:rFonts w:cstheme="minorHAnsi"/>
        </w:rPr>
        <w:t xml:space="preserve">oraz dostarczenie wielowymiarowego ilościowego i jakościowego modelu dynamicznego </w:t>
      </w:r>
      <w:r w:rsidR="008234FE">
        <w:rPr>
          <w:rFonts w:cstheme="minorHAnsi"/>
        </w:rPr>
        <w:br/>
      </w:r>
      <w:r w:rsidRPr="000138B3">
        <w:rPr>
          <w:rFonts w:cstheme="minorHAnsi"/>
        </w:rPr>
        <w:t xml:space="preserve">dla trzech wybranych zlewni rzecznych. Model pozwoli na analizę wielkości i rozprzestrzeniania </w:t>
      </w:r>
      <w:r w:rsidR="008234FE">
        <w:rPr>
          <w:rFonts w:cstheme="minorHAnsi"/>
        </w:rPr>
        <w:br/>
      </w:r>
      <w:r w:rsidRPr="000138B3">
        <w:rPr>
          <w:rFonts w:cstheme="minorHAnsi"/>
        </w:rPr>
        <w:t xml:space="preserve">się wybranych ładunków zanieczyszczeń, znaczących oddziaływań antropogenicznych </w:t>
      </w:r>
      <w:r w:rsidR="008234FE">
        <w:rPr>
          <w:rFonts w:cstheme="minorHAnsi"/>
        </w:rPr>
        <w:br/>
      </w:r>
      <w:r w:rsidRPr="000138B3">
        <w:rPr>
          <w:rFonts w:cstheme="minorHAnsi"/>
        </w:rPr>
        <w:t xml:space="preserve">oraz tworzenie scenariuszy wpływu zmian klimatycznych oraz użytkowania terenu opartych </w:t>
      </w:r>
      <w:r w:rsidR="008234FE">
        <w:rPr>
          <w:rFonts w:cstheme="minorHAnsi"/>
        </w:rPr>
        <w:br/>
      </w:r>
      <w:r w:rsidRPr="000138B3">
        <w:rPr>
          <w:rFonts w:cstheme="minorHAnsi"/>
        </w:rPr>
        <w:t xml:space="preserve">na publikowanych prognozach i opracowaniach. Działania te wynikają z potrzeb wdrażania </w:t>
      </w:r>
      <w:r w:rsidR="008234FE">
        <w:rPr>
          <w:rFonts w:cstheme="minorHAnsi"/>
        </w:rPr>
        <w:br/>
      </w:r>
      <w:r w:rsidRPr="000138B3">
        <w:rPr>
          <w:rFonts w:cstheme="minorHAnsi"/>
        </w:rPr>
        <w:t>dyrektywy 2000/60/WE z dnia 23 października 2000 r. ustanawiającej ramy wspólnotowego działania w dziedzinie polityki wodnej (Dz. Urz. WE 327 z 22.12.2000), (Ramowej Dyrektywy Wodnej), Dyrektywy Azotanowej, oraz dyrektywy 91/271/EWG z dnia 21 maja 1991 r. dotyczącej oczyszczania ścieków komunalnych (Dz. Urz. WE L137 z 30.5.1991).</w:t>
      </w:r>
    </w:p>
    <w:p w14:paraId="327F6EDC" w14:textId="3CA42C5B" w:rsidR="00D271A8" w:rsidRPr="000138B3" w:rsidRDefault="00D271A8" w:rsidP="00C56DA6">
      <w:pPr>
        <w:spacing w:before="240" w:after="120"/>
        <w:jc w:val="both"/>
        <w:rPr>
          <w:rFonts w:cstheme="minorHAnsi"/>
          <w:b/>
        </w:rPr>
      </w:pPr>
      <w:r w:rsidRPr="000138B3">
        <w:rPr>
          <w:rFonts w:cstheme="minorHAnsi"/>
          <w:b/>
        </w:rPr>
        <w:t>Przedmiot</w:t>
      </w:r>
      <w:r w:rsidR="00FF226D" w:rsidRPr="000138B3">
        <w:rPr>
          <w:rFonts w:cstheme="minorHAnsi"/>
          <w:b/>
        </w:rPr>
        <w:t xml:space="preserve"> </w:t>
      </w:r>
      <w:r w:rsidRPr="000138B3">
        <w:rPr>
          <w:rFonts w:cstheme="minorHAnsi"/>
          <w:b/>
        </w:rPr>
        <w:t>pracy:</w:t>
      </w:r>
    </w:p>
    <w:p w14:paraId="5DCCBE9E" w14:textId="33E052FF" w:rsidR="00C97851" w:rsidRPr="000138B3" w:rsidRDefault="004019CA" w:rsidP="00C56DA6">
      <w:pPr>
        <w:spacing w:after="120"/>
        <w:jc w:val="both"/>
        <w:rPr>
          <w:rFonts w:cstheme="minorHAnsi"/>
          <w:highlight w:val="yellow"/>
        </w:rPr>
      </w:pPr>
      <w:r w:rsidRPr="000138B3">
        <w:rPr>
          <w:rFonts w:cstheme="minorHAnsi"/>
        </w:rPr>
        <w:t>Przedmiotem pracy jest opracowanie metodyki oraz wykonanie na jej podstawie wielowymiarowego, dynamicznego modelu obliczania ładunków, pozwalającego na analizę ilości oraz transportu wybranych ładunków zanieczyszczeń od momentu ich wprowadzenia na obszar zlewni do momentu ich dopływu do przekrojów zamykających wybrane zlewnie.</w:t>
      </w:r>
    </w:p>
    <w:p w14:paraId="7706E551" w14:textId="146DF032" w:rsidR="00D271A8" w:rsidRPr="000138B3" w:rsidRDefault="00D271A8" w:rsidP="00C56DA6">
      <w:pPr>
        <w:spacing w:before="240" w:after="120"/>
        <w:jc w:val="both"/>
        <w:rPr>
          <w:rFonts w:cstheme="minorHAnsi"/>
          <w:b/>
        </w:rPr>
      </w:pPr>
      <w:r w:rsidRPr="000138B3">
        <w:rPr>
          <w:rFonts w:cstheme="minorHAnsi"/>
          <w:b/>
        </w:rPr>
        <w:t>Zakres</w:t>
      </w:r>
      <w:r w:rsidR="00FF226D" w:rsidRPr="000138B3">
        <w:rPr>
          <w:rFonts w:cstheme="minorHAnsi"/>
          <w:b/>
        </w:rPr>
        <w:t xml:space="preserve"> </w:t>
      </w:r>
      <w:r w:rsidRPr="000138B3">
        <w:rPr>
          <w:rFonts w:cstheme="minorHAnsi"/>
          <w:b/>
        </w:rPr>
        <w:t>merytoryczny:</w:t>
      </w:r>
    </w:p>
    <w:p w14:paraId="5E9841AB" w14:textId="4B0E92F1" w:rsidR="00D271A8" w:rsidRPr="000138B3" w:rsidRDefault="00D271A8" w:rsidP="00C56DA6">
      <w:pPr>
        <w:spacing w:after="120"/>
        <w:jc w:val="both"/>
        <w:rPr>
          <w:rFonts w:cstheme="minorHAnsi"/>
        </w:rPr>
      </w:pPr>
      <w:r w:rsidRPr="000138B3">
        <w:rPr>
          <w:rFonts w:cstheme="minorHAnsi"/>
        </w:rPr>
        <w:t>Praca</w:t>
      </w:r>
      <w:r w:rsidR="00FF226D" w:rsidRPr="000138B3">
        <w:rPr>
          <w:rFonts w:cstheme="minorHAnsi"/>
        </w:rPr>
        <w:t xml:space="preserve"> </w:t>
      </w:r>
      <w:r w:rsidRPr="000138B3">
        <w:rPr>
          <w:rFonts w:cstheme="minorHAnsi"/>
        </w:rPr>
        <w:t>zostanie</w:t>
      </w:r>
      <w:r w:rsidR="00FF226D" w:rsidRPr="000138B3">
        <w:rPr>
          <w:rFonts w:cstheme="minorHAnsi"/>
        </w:rPr>
        <w:t xml:space="preserve"> </w:t>
      </w:r>
      <w:r w:rsidRPr="000138B3">
        <w:rPr>
          <w:rFonts w:cstheme="minorHAnsi"/>
        </w:rPr>
        <w:t>wykonana</w:t>
      </w:r>
      <w:r w:rsidR="00FF226D" w:rsidRPr="000138B3">
        <w:rPr>
          <w:rFonts w:cstheme="minorHAnsi"/>
        </w:rPr>
        <w:t xml:space="preserve"> </w:t>
      </w:r>
      <w:r w:rsidRPr="000138B3">
        <w:rPr>
          <w:rFonts w:cstheme="minorHAnsi"/>
        </w:rPr>
        <w:t>w</w:t>
      </w:r>
      <w:r w:rsidR="00FF226D" w:rsidRPr="000138B3">
        <w:rPr>
          <w:rFonts w:cstheme="minorHAnsi"/>
        </w:rPr>
        <w:t xml:space="preserve"> </w:t>
      </w:r>
      <w:r w:rsidRPr="000138B3">
        <w:rPr>
          <w:rFonts w:cstheme="minorHAnsi"/>
        </w:rPr>
        <w:t>podziale</w:t>
      </w:r>
      <w:r w:rsidR="00FF226D" w:rsidRPr="000138B3">
        <w:rPr>
          <w:rFonts w:cstheme="minorHAnsi"/>
        </w:rPr>
        <w:t xml:space="preserve"> </w:t>
      </w:r>
      <w:r w:rsidRPr="000138B3">
        <w:rPr>
          <w:rFonts w:cstheme="minorHAnsi"/>
        </w:rPr>
        <w:t>na</w:t>
      </w:r>
      <w:r w:rsidR="00FF226D" w:rsidRPr="000138B3">
        <w:rPr>
          <w:rFonts w:cstheme="minorHAnsi"/>
        </w:rPr>
        <w:t xml:space="preserve"> </w:t>
      </w:r>
      <w:r w:rsidR="000D5E1C" w:rsidRPr="000138B3">
        <w:rPr>
          <w:rFonts w:cstheme="minorHAnsi"/>
        </w:rPr>
        <w:t>dwa</w:t>
      </w:r>
      <w:r w:rsidR="00FF226D" w:rsidRPr="000138B3">
        <w:rPr>
          <w:rFonts w:cstheme="minorHAnsi"/>
        </w:rPr>
        <w:t xml:space="preserve"> </w:t>
      </w:r>
      <w:r w:rsidRPr="000138B3">
        <w:rPr>
          <w:rFonts w:cstheme="minorHAnsi"/>
        </w:rPr>
        <w:t>etapy.</w:t>
      </w:r>
      <w:r w:rsidR="00FF226D" w:rsidRPr="000138B3">
        <w:rPr>
          <w:rFonts w:cstheme="minorHAnsi"/>
        </w:rPr>
        <w:t xml:space="preserve"> </w:t>
      </w:r>
      <w:r w:rsidRPr="000138B3">
        <w:rPr>
          <w:rFonts w:cstheme="minorHAnsi"/>
        </w:rPr>
        <w:t>Zakres</w:t>
      </w:r>
      <w:r w:rsidR="00FF226D" w:rsidRPr="000138B3">
        <w:rPr>
          <w:rFonts w:cstheme="minorHAnsi"/>
        </w:rPr>
        <w:t xml:space="preserve"> </w:t>
      </w:r>
      <w:r w:rsidRPr="000138B3">
        <w:rPr>
          <w:rFonts w:cstheme="minorHAnsi"/>
        </w:rPr>
        <w:t>merytoryczny</w:t>
      </w:r>
      <w:r w:rsidR="00FF226D" w:rsidRPr="000138B3">
        <w:rPr>
          <w:rFonts w:cstheme="minorHAnsi"/>
        </w:rPr>
        <w:t xml:space="preserve"> </w:t>
      </w:r>
      <w:r w:rsidRPr="000138B3">
        <w:rPr>
          <w:rFonts w:cstheme="minorHAnsi"/>
        </w:rPr>
        <w:t>obejmuje</w:t>
      </w:r>
      <w:r w:rsidR="00FF226D" w:rsidRPr="000138B3">
        <w:rPr>
          <w:rFonts w:cstheme="minorHAnsi"/>
        </w:rPr>
        <w:t xml:space="preserve"> </w:t>
      </w:r>
      <w:r w:rsidRPr="000138B3">
        <w:rPr>
          <w:rFonts w:cstheme="minorHAnsi"/>
        </w:rPr>
        <w:t>następujące</w:t>
      </w:r>
      <w:r w:rsidR="00FF226D" w:rsidRPr="000138B3">
        <w:rPr>
          <w:rFonts w:cstheme="minorHAnsi"/>
        </w:rPr>
        <w:t xml:space="preserve"> </w:t>
      </w:r>
      <w:r w:rsidRPr="000138B3">
        <w:rPr>
          <w:rFonts w:cstheme="minorHAnsi"/>
        </w:rPr>
        <w:t>elementy:</w:t>
      </w:r>
    </w:p>
    <w:p w14:paraId="18193B3B" w14:textId="4A87A308" w:rsidR="00C97851" w:rsidRPr="00647464" w:rsidRDefault="00F61C51" w:rsidP="00C56DA6">
      <w:pPr>
        <w:spacing w:before="120" w:after="120"/>
        <w:jc w:val="both"/>
        <w:rPr>
          <w:rFonts w:cstheme="minorHAnsi"/>
          <w:b/>
          <w:u w:val="single"/>
        </w:rPr>
      </w:pPr>
      <w:r w:rsidRPr="00647464">
        <w:rPr>
          <w:rFonts w:cstheme="minorHAnsi"/>
          <w:b/>
          <w:u w:val="single"/>
        </w:rPr>
        <w:t>ETAP</w:t>
      </w:r>
      <w:r w:rsidR="00FF226D" w:rsidRPr="00647464">
        <w:rPr>
          <w:rFonts w:cstheme="minorHAnsi"/>
          <w:b/>
          <w:u w:val="single"/>
        </w:rPr>
        <w:t xml:space="preserve"> </w:t>
      </w:r>
      <w:r w:rsidRPr="00647464">
        <w:rPr>
          <w:rFonts w:cstheme="minorHAnsi"/>
          <w:b/>
          <w:u w:val="single"/>
        </w:rPr>
        <w:t>I:</w:t>
      </w:r>
      <w:r w:rsidR="000F274A" w:rsidRPr="00647464">
        <w:rPr>
          <w:rFonts w:cstheme="minorHAnsi"/>
          <w:b/>
          <w:u w:val="single"/>
        </w:rPr>
        <w:t xml:space="preserve"> </w:t>
      </w:r>
      <w:r w:rsidR="00921B19" w:rsidRPr="00647464">
        <w:rPr>
          <w:rFonts w:cstheme="minorHAnsi"/>
          <w:b/>
          <w:u w:val="single"/>
        </w:rPr>
        <w:t>Przygotowanie</w:t>
      </w:r>
      <w:r w:rsidR="00FF226D" w:rsidRPr="00647464">
        <w:rPr>
          <w:rFonts w:cstheme="minorHAnsi"/>
          <w:b/>
          <w:u w:val="single"/>
        </w:rPr>
        <w:t xml:space="preserve"> </w:t>
      </w:r>
      <w:r w:rsidR="00921B19" w:rsidRPr="00647464">
        <w:rPr>
          <w:rFonts w:cstheme="minorHAnsi"/>
          <w:b/>
          <w:u w:val="single"/>
        </w:rPr>
        <w:t>metodyki</w:t>
      </w:r>
      <w:r w:rsidR="00FF226D" w:rsidRPr="00647464">
        <w:rPr>
          <w:rFonts w:cstheme="minorHAnsi"/>
          <w:b/>
          <w:u w:val="single"/>
        </w:rPr>
        <w:t xml:space="preserve"> </w:t>
      </w:r>
      <w:r w:rsidR="00921B19" w:rsidRPr="00647464">
        <w:rPr>
          <w:rFonts w:cstheme="minorHAnsi"/>
          <w:b/>
          <w:u w:val="single"/>
        </w:rPr>
        <w:t>oraz</w:t>
      </w:r>
      <w:r w:rsidR="00FF226D" w:rsidRPr="00647464">
        <w:rPr>
          <w:rFonts w:cstheme="minorHAnsi"/>
          <w:b/>
          <w:u w:val="single"/>
        </w:rPr>
        <w:t xml:space="preserve"> </w:t>
      </w:r>
      <w:r w:rsidR="00921B19" w:rsidRPr="00647464">
        <w:rPr>
          <w:rFonts w:cstheme="minorHAnsi"/>
          <w:b/>
          <w:u w:val="single"/>
        </w:rPr>
        <w:t>bazy</w:t>
      </w:r>
      <w:r w:rsidR="00FF226D" w:rsidRPr="00647464">
        <w:rPr>
          <w:rFonts w:cstheme="minorHAnsi"/>
          <w:b/>
          <w:u w:val="single"/>
        </w:rPr>
        <w:t xml:space="preserve"> </w:t>
      </w:r>
      <w:r w:rsidR="00921B19" w:rsidRPr="00647464">
        <w:rPr>
          <w:rFonts w:cstheme="minorHAnsi"/>
          <w:b/>
          <w:u w:val="single"/>
        </w:rPr>
        <w:t>danych</w:t>
      </w:r>
      <w:r w:rsidR="00FF226D" w:rsidRPr="00647464">
        <w:rPr>
          <w:rFonts w:cstheme="minorHAnsi"/>
          <w:b/>
          <w:u w:val="single"/>
        </w:rPr>
        <w:t xml:space="preserve"> </w:t>
      </w:r>
      <w:r w:rsidR="00921B19" w:rsidRPr="00647464">
        <w:rPr>
          <w:rFonts w:cstheme="minorHAnsi"/>
          <w:b/>
          <w:u w:val="single"/>
        </w:rPr>
        <w:t>wejściowych</w:t>
      </w:r>
      <w:r w:rsidR="00FF226D" w:rsidRPr="00647464">
        <w:rPr>
          <w:rFonts w:cstheme="minorHAnsi"/>
          <w:b/>
          <w:u w:val="single"/>
        </w:rPr>
        <w:t xml:space="preserve"> </w:t>
      </w:r>
      <w:r w:rsidR="00921B19" w:rsidRPr="00647464">
        <w:rPr>
          <w:rFonts w:cstheme="minorHAnsi"/>
          <w:b/>
          <w:u w:val="single"/>
        </w:rPr>
        <w:t>do</w:t>
      </w:r>
      <w:r w:rsidR="00FF226D" w:rsidRPr="00647464">
        <w:rPr>
          <w:rFonts w:cstheme="minorHAnsi"/>
          <w:b/>
          <w:u w:val="single"/>
        </w:rPr>
        <w:t xml:space="preserve"> </w:t>
      </w:r>
      <w:r w:rsidR="00921B19" w:rsidRPr="00647464">
        <w:rPr>
          <w:rFonts w:cstheme="minorHAnsi"/>
          <w:b/>
          <w:u w:val="single"/>
        </w:rPr>
        <w:t>budowy</w:t>
      </w:r>
      <w:r w:rsidR="00FF226D" w:rsidRPr="00647464">
        <w:rPr>
          <w:rFonts w:cstheme="minorHAnsi"/>
          <w:b/>
          <w:u w:val="single"/>
        </w:rPr>
        <w:t xml:space="preserve"> </w:t>
      </w:r>
      <w:r w:rsidR="00921B19" w:rsidRPr="00647464">
        <w:rPr>
          <w:rFonts w:cstheme="minorHAnsi"/>
          <w:b/>
          <w:u w:val="single"/>
        </w:rPr>
        <w:t>modeli</w:t>
      </w:r>
    </w:p>
    <w:p w14:paraId="25DE22C1" w14:textId="195C2E5C" w:rsidR="00921B19" w:rsidRPr="000138B3" w:rsidRDefault="00921B19" w:rsidP="00C56DA6">
      <w:pPr>
        <w:tabs>
          <w:tab w:val="num" w:pos="1080"/>
        </w:tabs>
        <w:spacing w:after="120"/>
        <w:ind w:left="567"/>
        <w:jc w:val="both"/>
        <w:rPr>
          <w:rFonts w:cstheme="minorHAnsi"/>
          <w:bCs/>
          <w:color w:val="000000"/>
        </w:rPr>
      </w:pPr>
      <w:r w:rsidRPr="000138B3">
        <w:rPr>
          <w:rFonts w:cstheme="minorHAnsi"/>
          <w:color w:val="000000"/>
        </w:rPr>
        <w:t>Etap</w:t>
      </w:r>
      <w:r w:rsidR="00FF226D" w:rsidRPr="000138B3">
        <w:rPr>
          <w:rFonts w:cstheme="minorHAnsi"/>
          <w:color w:val="000000"/>
        </w:rPr>
        <w:t xml:space="preserve"> </w:t>
      </w:r>
      <w:r w:rsidRPr="000138B3">
        <w:rPr>
          <w:rFonts w:cstheme="minorHAnsi"/>
          <w:color w:val="000000"/>
        </w:rPr>
        <w:t>I</w:t>
      </w:r>
      <w:r w:rsidR="00FF226D" w:rsidRPr="000138B3">
        <w:rPr>
          <w:rFonts w:cstheme="minorHAnsi"/>
          <w:color w:val="000000"/>
        </w:rPr>
        <w:t xml:space="preserve"> </w:t>
      </w:r>
      <w:r w:rsidRPr="000138B3">
        <w:rPr>
          <w:rFonts w:cstheme="minorHAnsi"/>
          <w:color w:val="000000"/>
        </w:rPr>
        <w:t>obejmuje</w:t>
      </w:r>
      <w:r w:rsidR="00FF226D" w:rsidRPr="000138B3">
        <w:rPr>
          <w:rFonts w:cstheme="minorHAnsi"/>
          <w:color w:val="000000"/>
        </w:rPr>
        <w:t xml:space="preserve"> </w:t>
      </w:r>
      <w:r w:rsidRPr="000138B3">
        <w:rPr>
          <w:rFonts w:cstheme="minorHAnsi"/>
          <w:color w:val="000000"/>
        </w:rPr>
        <w:t>co</w:t>
      </w:r>
      <w:r w:rsidR="00FF226D" w:rsidRPr="000138B3">
        <w:rPr>
          <w:rFonts w:cstheme="minorHAnsi"/>
          <w:color w:val="000000"/>
        </w:rPr>
        <w:t xml:space="preserve"> </w:t>
      </w:r>
      <w:r w:rsidRPr="000138B3">
        <w:rPr>
          <w:rFonts w:cstheme="minorHAnsi"/>
          <w:color w:val="000000"/>
        </w:rPr>
        <w:t>najmniej</w:t>
      </w:r>
      <w:r w:rsidR="00FF226D" w:rsidRPr="000138B3">
        <w:rPr>
          <w:rFonts w:cstheme="minorHAnsi"/>
          <w:color w:val="000000"/>
        </w:rPr>
        <w:t xml:space="preserve"> </w:t>
      </w:r>
      <w:r w:rsidRPr="000138B3">
        <w:rPr>
          <w:rFonts w:cstheme="minorHAnsi"/>
          <w:color w:val="000000"/>
        </w:rPr>
        <w:t>następujące</w:t>
      </w:r>
      <w:r w:rsidR="00FF226D" w:rsidRPr="000138B3">
        <w:rPr>
          <w:rFonts w:cstheme="minorHAnsi"/>
          <w:color w:val="000000"/>
        </w:rPr>
        <w:t xml:space="preserve"> </w:t>
      </w:r>
      <w:r w:rsidRPr="000138B3">
        <w:rPr>
          <w:rFonts w:cstheme="minorHAnsi"/>
          <w:color w:val="000000"/>
        </w:rPr>
        <w:t>zadania:</w:t>
      </w:r>
    </w:p>
    <w:p w14:paraId="3D5666F1" w14:textId="77777777" w:rsidR="004019CA" w:rsidRPr="004019CA" w:rsidRDefault="004019CA" w:rsidP="00C56DA6">
      <w:pPr>
        <w:widowControl w:val="0"/>
        <w:numPr>
          <w:ilvl w:val="0"/>
          <w:numId w:val="3"/>
        </w:numPr>
        <w:shd w:val="clear" w:color="auto" w:fill="FFFFFF"/>
        <w:tabs>
          <w:tab w:val="left" w:pos="1134"/>
        </w:tabs>
        <w:autoSpaceDE w:val="0"/>
        <w:autoSpaceDN w:val="0"/>
        <w:adjustRightInd w:val="0"/>
        <w:spacing w:after="0"/>
        <w:ind w:left="851" w:hanging="284"/>
        <w:jc w:val="both"/>
        <w:rPr>
          <w:rFonts w:ascii="Calibri" w:eastAsia="Calibri" w:hAnsi="Calibri" w:cs="Calibri"/>
          <w:color w:val="000000"/>
        </w:rPr>
      </w:pPr>
      <w:r w:rsidRPr="004019CA">
        <w:rPr>
          <w:rFonts w:ascii="Calibri" w:eastAsia="Calibri" w:hAnsi="Calibri" w:cs="Calibri"/>
          <w:color w:val="000000"/>
        </w:rPr>
        <w:t xml:space="preserve">Opracowanie metodyki obliczania natężenia przepływu oraz ładunków zanieczyszczeń: </w:t>
      </w:r>
    </w:p>
    <w:p w14:paraId="36B7F3EF" w14:textId="77777777" w:rsidR="004019CA" w:rsidRPr="004019CA" w:rsidRDefault="004019CA" w:rsidP="00C56DA6">
      <w:pPr>
        <w:widowControl w:val="0"/>
        <w:numPr>
          <w:ilvl w:val="0"/>
          <w:numId w:val="8"/>
        </w:numPr>
        <w:shd w:val="clear" w:color="auto" w:fill="FFFFFF"/>
        <w:tabs>
          <w:tab w:val="left" w:pos="1134"/>
        </w:tabs>
        <w:autoSpaceDE w:val="0"/>
        <w:autoSpaceDN w:val="0"/>
        <w:adjustRightInd w:val="0"/>
        <w:spacing w:after="100" w:afterAutospacing="1"/>
        <w:jc w:val="both"/>
        <w:rPr>
          <w:rFonts w:ascii="Calibri" w:eastAsia="Calibri" w:hAnsi="Calibri" w:cs="Calibri"/>
          <w:color w:val="000000"/>
        </w:rPr>
      </w:pPr>
      <w:r w:rsidRPr="004019CA">
        <w:rPr>
          <w:rFonts w:ascii="Calibri" w:eastAsia="Calibri" w:hAnsi="Calibri" w:cs="Calibri"/>
          <w:color w:val="000000"/>
        </w:rPr>
        <w:t xml:space="preserve">azotu ogólnego - </w:t>
      </w:r>
      <w:proofErr w:type="spellStart"/>
      <w:r w:rsidRPr="004019CA">
        <w:rPr>
          <w:rFonts w:ascii="Calibri" w:eastAsia="Calibri" w:hAnsi="Calibri" w:cs="Calibri"/>
          <w:color w:val="000000"/>
        </w:rPr>
        <w:t>N</w:t>
      </w:r>
      <w:r w:rsidRPr="004019CA">
        <w:rPr>
          <w:rFonts w:ascii="Calibri" w:eastAsia="Calibri" w:hAnsi="Calibri" w:cs="Calibri"/>
          <w:color w:val="000000"/>
          <w:vertAlign w:val="subscript"/>
        </w:rPr>
        <w:t>og</w:t>
      </w:r>
      <w:proofErr w:type="spellEnd"/>
      <w:r w:rsidRPr="004019CA">
        <w:rPr>
          <w:rFonts w:ascii="Calibri" w:eastAsia="Calibri" w:hAnsi="Calibri" w:cs="Calibri"/>
          <w:color w:val="000000"/>
        </w:rPr>
        <w:t>,</w:t>
      </w:r>
    </w:p>
    <w:p w14:paraId="4A15DD22" w14:textId="77777777" w:rsidR="004019CA" w:rsidRPr="004019CA" w:rsidRDefault="004019CA" w:rsidP="00C56DA6">
      <w:pPr>
        <w:widowControl w:val="0"/>
        <w:numPr>
          <w:ilvl w:val="0"/>
          <w:numId w:val="8"/>
        </w:numPr>
        <w:shd w:val="clear" w:color="auto" w:fill="FFFFFF"/>
        <w:tabs>
          <w:tab w:val="left" w:pos="1134"/>
        </w:tabs>
        <w:autoSpaceDE w:val="0"/>
        <w:autoSpaceDN w:val="0"/>
        <w:adjustRightInd w:val="0"/>
        <w:spacing w:after="100" w:afterAutospacing="1"/>
        <w:jc w:val="both"/>
        <w:rPr>
          <w:rFonts w:ascii="Calibri" w:eastAsia="Calibri" w:hAnsi="Calibri" w:cs="Calibri"/>
          <w:color w:val="000000"/>
        </w:rPr>
      </w:pPr>
      <w:r w:rsidRPr="004019CA">
        <w:rPr>
          <w:rFonts w:ascii="Calibri" w:eastAsia="Calibri" w:hAnsi="Calibri" w:cs="Calibri"/>
          <w:color w:val="000000"/>
        </w:rPr>
        <w:t>azotu azotynowego – N-NO</w:t>
      </w:r>
      <w:r w:rsidRPr="004019CA">
        <w:rPr>
          <w:rFonts w:ascii="Calibri" w:eastAsia="Calibri" w:hAnsi="Calibri" w:cs="Calibri"/>
          <w:color w:val="000000"/>
          <w:vertAlign w:val="subscript"/>
        </w:rPr>
        <w:t>2</w:t>
      </w:r>
      <w:r w:rsidRPr="004019CA">
        <w:rPr>
          <w:rFonts w:ascii="Calibri" w:eastAsia="Calibri" w:hAnsi="Calibri" w:cs="Calibri"/>
          <w:color w:val="000000"/>
        </w:rPr>
        <w:t>,</w:t>
      </w:r>
    </w:p>
    <w:p w14:paraId="43D13BDD" w14:textId="77777777" w:rsidR="004019CA" w:rsidRPr="004019CA" w:rsidRDefault="004019CA" w:rsidP="00C56DA6">
      <w:pPr>
        <w:widowControl w:val="0"/>
        <w:numPr>
          <w:ilvl w:val="0"/>
          <w:numId w:val="8"/>
        </w:numPr>
        <w:shd w:val="clear" w:color="auto" w:fill="FFFFFF"/>
        <w:tabs>
          <w:tab w:val="left" w:pos="1134"/>
        </w:tabs>
        <w:autoSpaceDE w:val="0"/>
        <w:autoSpaceDN w:val="0"/>
        <w:adjustRightInd w:val="0"/>
        <w:spacing w:after="100" w:afterAutospacing="1"/>
        <w:jc w:val="both"/>
        <w:rPr>
          <w:rFonts w:ascii="Calibri" w:eastAsia="Calibri" w:hAnsi="Calibri" w:cs="Calibri"/>
          <w:color w:val="000000"/>
        </w:rPr>
      </w:pPr>
      <w:r w:rsidRPr="004019CA">
        <w:rPr>
          <w:rFonts w:ascii="Calibri" w:eastAsia="Calibri" w:hAnsi="Calibri" w:cs="Calibri"/>
          <w:color w:val="000000"/>
        </w:rPr>
        <w:t>azotu azotanowego – N-NO</w:t>
      </w:r>
      <w:r w:rsidRPr="004019CA">
        <w:rPr>
          <w:rFonts w:ascii="Calibri" w:eastAsia="Calibri" w:hAnsi="Calibri" w:cs="Calibri"/>
          <w:color w:val="000000"/>
          <w:vertAlign w:val="subscript"/>
        </w:rPr>
        <w:t>3</w:t>
      </w:r>
      <w:r w:rsidRPr="004019CA">
        <w:rPr>
          <w:rFonts w:ascii="Calibri" w:eastAsia="Calibri" w:hAnsi="Calibri" w:cs="Calibri"/>
          <w:color w:val="000000"/>
        </w:rPr>
        <w:t xml:space="preserve">, </w:t>
      </w:r>
    </w:p>
    <w:p w14:paraId="4CF2774F" w14:textId="77777777" w:rsidR="004019CA" w:rsidRPr="004019CA" w:rsidRDefault="004019CA" w:rsidP="00C56DA6">
      <w:pPr>
        <w:widowControl w:val="0"/>
        <w:numPr>
          <w:ilvl w:val="0"/>
          <w:numId w:val="8"/>
        </w:numPr>
        <w:shd w:val="clear" w:color="auto" w:fill="FFFFFF"/>
        <w:tabs>
          <w:tab w:val="left" w:pos="1134"/>
        </w:tabs>
        <w:autoSpaceDE w:val="0"/>
        <w:autoSpaceDN w:val="0"/>
        <w:adjustRightInd w:val="0"/>
        <w:spacing w:after="100" w:afterAutospacing="1"/>
        <w:jc w:val="both"/>
        <w:rPr>
          <w:rFonts w:ascii="Calibri" w:eastAsia="Calibri" w:hAnsi="Calibri" w:cs="Calibri"/>
          <w:color w:val="000000"/>
        </w:rPr>
      </w:pPr>
      <w:r w:rsidRPr="004019CA">
        <w:rPr>
          <w:rFonts w:ascii="Calibri" w:eastAsia="Calibri" w:hAnsi="Calibri" w:cs="Calibri"/>
          <w:color w:val="000000"/>
        </w:rPr>
        <w:t>azotu amonowego – N-NH</w:t>
      </w:r>
      <w:r w:rsidRPr="004019CA">
        <w:rPr>
          <w:rFonts w:ascii="Calibri" w:eastAsia="Calibri" w:hAnsi="Calibri" w:cs="Calibri"/>
          <w:color w:val="000000"/>
          <w:vertAlign w:val="subscript"/>
        </w:rPr>
        <w:t>4</w:t>
      </w:r>
      <w:r w:rsidRPr="004019CA">
        <w:rPr>
          <w:rFonts w:ascii="Calibri" w:eastAsia="Calibri" w:hAnsi="Calibri" w:cs="Calibri"/>
          <w:color w:val="000000"/>
        </w:rPr>
        <w:t xml:space="preserve">, </w:t>
      </w:r>
    </w:p>
    <w:p w14:paraId="0CD7EC5E" w14:textId="77777777" w:rsidR="004019CA" w:rsidRPr="004019CA" w:rsidRDefault="004019CA" w:rsidP="00C56DA6">
      <w:pPr>
        <w:widowControl w:val="0"/>
        <w:numPr>
          <w:ilvl w:val="0"/>
          <w:numId w:val="8"/>
        </w:numPr>
        <w:shd w:val="clear" w:color="auto" w:fill="FFFFFF"/>
        <w:tabs>
          <w:tab w:val="left" w:pos="1134"/>
        </w:tabs>
        <w:autoSpaceDE w:val="0"/>
        <w:autoSpaceDN w:val="0"/>
        <w:adjustRightInd w:val="0"/>
        <w:spacing w:after="100" w:afterAutospacing="1"/>
        <w:jc w:val="both"/>
        <w:rPr>
          <w:rFonts w:ascii="Calibri" w:eastAsia="Calibri" w:hAnsi="Calibri" w:cs="Calibri"/>
          <w:color w:val="000000"/>
        </w:rPr>
      </w:pPr>
      <w:r w:rsidRPr="004019CA">
        <w:rPr>
          <w:rFonts w:ascii="Calibri" w:eastAsia="Calibri" w:hAnsi="Calibri" w:cs="Calibri"/>
          <w:color w:val="000000"/>
        </w:rPr>
        <w:lastRenderedPageBreak/>
        <w:t xml:space="preserve">azotu organicznego - </w:t>
      </w:r>
      <w:proofErr w:type="spellStart"/>
      <w:r w:rsidRPr="004019CA">
        <w:rPr>
          <w:rFonts w:ascii="Calibri" w:eastAsia="Calibri" w:hAnsi="Calibri" w:cs="Calibri"/>
          <w:color w:val="000000"/>
        </w:rPr>
        <w:t>N</w:t>
      </w:r>
      <w:r w:rsidRPr="004019CA">
        <w:rPr>
          <w:rFonts w:ascii="Calibri" w:eastAsia="Calibri" w:hAnsi="Calibri" w:cs="Calibri"/>
          <w:color w:val="000000"/>
          <w:vertAlign w:val="subscript"/>
        </w:rPr>
        <w:t>org</w:t>
      </w:r>
      <w:proofErr w:type="spellEnd"/>
      <w:r w:rsidRPr="004019CA">
        <w:rPr>
          <w:rFonts w:ascii="Calibri" w:eastAsia="Calibri" w:hAnsi="Calibri" w:cs="Calibri"/>
          <w:color w:val="000000"/>
        </w:rPr>
        <w:t>,</w:t>
      </w:r>
    </w:p>
    <w:p w14:paraId="52937D62" w14:textId="77777777" w:rsidR="004019CA" w:rsidRPr="004019CA" w:rsidRDefault="004019CA" w:rsidP="00C56DA6">
      <w:pPr>
        <w:widowControl w:val="0"/>
        <w:numPr>
          <w:ilvl w:val="0"/>
          <w:numId w:val="8"/>
        </w:numPr>
        <w:shd w:val="clear" w:color="auto" w:fill="FFFFFF"/>
        <w:tabs>
          <w:tab w:val="left" w:pos="1134"/>
        </w:tabs>
        <w:autoSpaceDE w:val="0"/>
        <w:autoSpaceDN w:val="0"/>
        <w:adjustRightInd w:val="0"/>
        <w:spacing w:after="100" w:afterAutospacing="1"/>
        <w:jc w:val="both"/>
        <w:rPr>
          <w:rFonts w:ascii="Calibri" w:eastAsia="Calibri" w:hAnsi="Calibri" w:cs="Calibri"/>
          <w:color w:val="000000"/>
        </w:rPr>
      </w:pPr>
      <w:r w:rsidRPr="004019CA">
        <w:rPr>
          <w:rFonts w:ascii="Calibri" w:eastAsia="Calibri" w:hAnsi="Calibri" w:cs="Calibri"/>
          <w:color w:val="000000"/>
        </w:rPr>
        <w:t xml:space="preserve">fosforu ogólnego - </w:t>
      </w:r>
      <w:proofErr w:type="spellStart"/>
      <w:r w:rsidRPr="004019CA">
        <w:rPr>
          <w:rFonts w:ascii="Calibri" w:eastAsia="Calibri" w:hAnsi="Calibri" w:cs="Calibri"/>
          <w:color w:val="000000"/>
        </w:rPr>
        <w:t>P</w:t>
      </w:r>
      <w:r w:rsidRPr="004019CA">
        <w:rPr>
          <w:rFonts w:ascii="Calibri" w:eastAsia="Calibri" w:hAnsi="Calibri" w:cs="Calibri"/>
          <w:color w:val="000000"/>
          <w:vertAlign w:val="subscript"/>
        </w:rPr>
        <w:t>og</w:t>
      </w:r>
      <w:proofErr w:type="spellEnd"/>
      <w:r w:rsidRPr="004019CA">
        <w:rPr>
          <w:rFonts w:ascii="Calibri" w:eastAsia="Calibri" w:hAnsi="Calibri" w:cs="Calibri"/>
          <w:color w:val="000000"/>
        </w:rPr>
        <w:t>,</w:t>
      </w:r>
    </w:p>
    <w:p w14:paraId="7F3DEB05" w14:textId="77777777" w:rsidR="004019CA" w:rsidRPr="004019CA" w:rsidRDefault="004019CA" w:rsidP="00C56DA6">
      <w:pPr>
        <w:widowControl w:val="0"/>
        <w:numPr>
          <w:ilvl w:val="0"/>
          <w:numId w:val="8"/>
        </w:numPr>
        <w:shd w:val="clear" w:color="auto" w:fill="FFFFFF"/>
        <w:tabs>
          <w:tab w:val="left" w:pos="1134"/>
        </w:tabs>
        <w:autoSpaceDE w:val="0"/>
        <w:autoSpaceDN w:val="0"/>
        <w:adjustRightInd w:val="0"/>
        <w:spacing w:after="100" w:afterAutospacing="1"/>
        <w:jc w:val="both"/>
        <w:rPr>
          <w:rFonts w:ascii="Calibri" w:eastAsia="Calibri" w:hAnsi="Calibri" w:cs="Calibri"/>
          <w:color w:val="000000"/>
        </w:rPr>
      </w:pPr>
      <w:r w:rsidRPr="004019CA">
        <w:rPr>
          <w:rFonts w:ascii="Calibri" w:eastAsia="Calibri" w:hAnsi="Calibri" w:cs="Calibri"/>
          <w:color w:val="000000"/>
        </w:rPr>
        <w:t xml:space="preserve">fosforu organicznego - </w:t>
      </w:r>
      <w:proofErr w:type="spellStart"/>
      <w:r w:rsidRPr="004019CA">
        <w:rPr>
          <w:rFonts w:ascii="Calibri" w:eastAsia="Calibri" w:hAnsi="Calibri" w:cs="Calibri"/>
          <w:color w:val="000000"/>
        </w:rPr>
        <w:t>P</w:t>
      </w:r>
      <w:r w:rsidRPr="004019CA">
        <w:rPr>
          <w:rFonts w:ascii="Calibri" w:eastAsia="Calibri" w:hAnsi="Calibri" w:cs="Calibri"/>
          <w:color w:val="000000"/>
          <w:vertAlign w:val="subscript"/>
        </w:rPr>
        <w:t>org</w:t>
      </w:r>
      <w:proofErr w:type="spellEnd"/>
      <w:r w:rsidRPr="004019CA">
        <w:rPr>
          <w:rFonts w:ascii="Calibri" w:eastAsia="Calibri" w:hAnsi="Calibri" w:cs="Calibri"/>
          <w:color w:val="000000"/>
        </w:rPr>
        <w:t>,</w:t>
      </w:r>
    </w:p>
    <w:p w14:paraId="056E1788" w14:textId="77777777" w:rsidR="004019CA" w:rsidRPr="004019CA" w:rsidRDefault="004019CA" w:rsidP="00C56DA6">
      <w:pPr>
        <w:widowControl w:val="0"/>
        <w:numPr>
          <w:ilvl w:val="0"/>
          <w:numId w:val="8"/>
        </w:numPr>
        <w:shd w:val="clear" w:color="auto" w:fill="FFFFFF"/>
        <w:tabs>
          <w:tab w:val="left" w:pos="1134"/>
        </w:tabs>
        <w:autoSpaceDE w:val="0"/>
        <w:autoSpaceDN w:val="0"/>
        <w:adjustRightInd w:val="0"/>
        <w:spacing w:after="100" w:afterAutospacing="1"/>
        <w:jc w:val="both"/>
        <w:rPr>
          <w:rFonts w:ascii="Calibri" w:eastAsia="Calibri" w:hAnsi="Calibri" w:cs="Calibri"/>
          <w:color w:val="000000"/>
        </w:rPr>
      </w:pPr>
      <w:r w:rsidRPr="004019CA">
        <w:rPr>
          <w:rFonts w:ascii="Calibri" w:eastAsia="Calibri" w:hAnsi="Calibri" w:cs="Calibri"/>
          <w:color w:val="000000"/>
        </w:rPr>
        <w:t xml:space="preserve">fosforu mineralnego - </w:t>
      </w:r>
      <w:proofErr w:type="spellStart"/>
      <w:r w:rsidRPr="004019CA">
        <w:rPr>
          <w:rFonts w:ascii="Calibri" w:eastAsia="Calibri" w:hAnsi="Calibri" w:cs="Calibri"/>
          <w:color w:val="000000"/>
        </w:rPr>
        <w:t>P</w:t>
      </w:r>
      <w:r w:rsidRPr="004019CA">
        <w:rPr>
          <w:rFonts w:ascii="Calibri" w:eastAsia="Calibri" w:hAnsi="Calibri" w:cs="Calibri"/>
          <w:color w:val="000000"/>
          <w:vertAlign w:val="subscript"/>
        </w:rPr>
        <w:t>min</w:t>
      </w:r>
      <w:proofErr w:type="spellEnd"/>
      <w:r w:rsidRPr="004019CA">
        <w:rPr>
          <w:rFonts w:ascii="Calibri" w:eastAsia="Calibri" w:hAnsi="Calibri" w:cs="Calibri"/>
          <w:color w:val="000000"/>
        </w:rPr>
        <w:t>,</w:t>
      </w:r>
    </w:p>
    <w:p w14:paraId="6B89617E" w14:textId="77777777" w:rsidR="004019CA" w:rsidRPr="004019CA" w:rsidRDefault="004019CA" w:rsidP="00C56DA6">
      <w:pPr>
        <w:widowControl w:val="0"/>
        <w:numPr>
          <w:ilvl w:val="0"/>
          <w:numId w:val="8"/>
        </w:numPr>
        <w:shd w:val="clear" w:color="auto" w:fill="FFFFFF"/>
        <w:tabs>
          <w:tab w:val="left" w:pos="1134"/>
        </w:tabs>
        <w:autoSpaceDE w:val="0"/>
        <w:autoSpaceDN w:val="0"/>
        <w:adjustRightInd w:val="0"/>
        <w:spacing w:after="100" w:afterAutospacing="1"/>
        <w:jc w:val="both"/>
        <w:rPr>
          <w:rFonts w:ascii="Calibri" w:eastAsia="Calibri" w:hAnsi="Calibri" w:cs="Calibri"/>
          <w:color w:val="000000"/>
        </w:rPr>
      </w:pPr>
      <w:r w:rsidRPr="004019CA">
        <w:rPr>
          <w:rFonts w:ascii="Calibri" w:eastAsia="Calibri" w:hAnsi="Calibri" w:cs="Calibri"/>
          <w:color w:val="000000"/>
        </w:rPr>
        <w:t>fosforu fosforanowego,</w:t>
      </w:r>
    </w:p>
    <w:p w14:paraId="106E1B9B" w14:textId="77777777" w:rsidR="004019CA" w:rsidRPr="004019CA" w:rsidRDefault="004019CA" w:rsidP="00C56DA6">
      <w:pPr>
        <w:widowControl w:val="0"/>
        <w:numPr>
          <w:ilvl w:val="0"/>
          <w:numId w:val="8"/>
        </w:numPr>
        <w:shd w:val="clear" w:color="auto" w:fill="FFFFFF"/>
        <w:tabs>
          <w:tab w:val="left" w:pos="1134"/>
        </w:tabs>
        <w:autoSpaceDE w:val="0"/>
        <w:autoSpaceDN w:val="0"/>
        <w:adjustRightInd w:val="0"/>
        <w:spacing w:after="100" w:afterAutospacing="1"/>
        <w:jc w:val="both"/>
        <w:rPr>
          <w:rFonts w:ascii="Calibri" w:eastAsia="Calibri" w:hAnsi="Calibri" w:cs="Calibri"/>
          <w:color w:val="000000"/>
        </w:rPr>
      </w:pPr>
      <w:r w:rsidRPr="004019CA">
        <w:rPr>
          <w:rFonts w:ascii="Calibri" w:eastAsia="Calibri" w:hAnsi="Calibri" w:cs="Calibri"/>
          <w:color w:val="000000"/>
        </w:rPr>
        <w:t>zawiesiny ogólnej,</w:t>
      </w:r>
    </w:p>
    <w:p w14:paraId="6B25D476" w14:textId="77777777" w:rsidR="004019CA" w:rsidRPr="004019CA" w:rsidRDefault="004019CA" w:rsidP="00C56DA6">
      <w:pPr>
        <w:widowControl w:val="0"/>
        <w:numPr>
          <w:ilvl w:val="0"/>
          <w:numId w:val="8"/>
        </w:numPr>
        <w:shd w:val="clear" w:color="auto" w:fill="FFFFFF"/>
        <w:tabs>
          <w:tab w:val="left" w:pos="1134"/>
        </w:tabs>
        <w:autoSpaceDE w:val="0"/>
        <w:autoSpaceDN w:val="0"/>
        <w:adjustRightInd w:val="0"/>
        <w:spacing w:after="100" w:afterAutospacing="1"/>
        <w:jc w:val="both"/>
        <w:rPr>
          <w:rFonts w:ascii="Calibri" w:eastAsia="Calibri" w:hAnsi="Calibri" w:cs="Calibri"/>
          <w:color w:val="000000"/>
        </w:rPr>
      </w:pPr>
      <w:r w:rsidRPr="004019CA">
        <w:rPr>
          <w:rFonts w:ascii="Calibri" w:eastAsia="Calibri" w:hAnsi="Calibri" w:cs="Calibri"/>
          <w:color w:val="000000"/>
        </w:rPr>
        <w:t>chlorofilu „a”,</w:t>
      </w:r>
    </w:p>
    <w:p w14:paraId="255493D4" w14:textId="77777777" w:rsidR="004019CA" w:rsidRPr="004019CA" w:rsidRDefault="004019CA" w:rsidP="00C56DA6">
      <w:pPr>
        <w:widowControl w:val="0"/>
        <w:numPr>
          <w:ilvl w:val="0"/>
          <w:numId w:val="8"/>
        </w:numPr>
        <w:shd w:val="clear" w:color="auto" w:fill="FFFFFF"/>
        <w:tabs>
          <w:tab w:val="left" w:pos="1134"/>
        </w:tabs>
        <w:autoSpaceDE w:val="0"/>
        <w:autoSpaceDN w:val="0"/>
        <w:adjustRightInd w:val="0"/>
        <w:spacing w:after="120"/>
        <w:jc w:val="both"/>
        <w:rPr>
          <w:rFonts w:ascii="Calibri" w:eastAsia="Calibri" w:hAnsi="Calibri" w:cs="Calibri"/>
          <w:color w:val="000000"/>
        </w:rPr>
      </w:pPr>
      <w:r w:rsidRPr="004019CA">
        <w:rPr>
          <w:rFonts w:ascii="Calibri" w:eastAsia="Calibri" w:hAnsi="Calibri" w:cs="Calibri"/>
          <w:color w:val="000000"/>
        </w:rPr>
        <w:t>BZT</w:t>
      </w:r>
      <w:r w:rsidRPr="004019CA">
        <w:rPr>
          <w:rFonts w:ascii="Calibri" w:eastAsia="Calibri" w:hAnsi="Calibri" w:cs="Calibri"/>
          <w:color w:val="000000"/>
          <w:vertAlign w:val="subscript"/>
        </w:rPr>
        <w:t>5</w:t>
      </w:r>
      <w:r w:rsidRPr="004019CA">
        <w:rPr>
          <w:rFonts w:ascii="Calibri" w:eastAsia="Calibri" w:hAnsi="Calibri" w:cs="Calibri"/>
          <w:color w:val="000000"/>
        </w:rPr>
        <w:t>/</w:t>
      </w:r>
      <w:proofErr w:type="spellStart"/>
      <w:r w:rsidRPr="004019CA">
        <w:rPr>
          <w:rFonts w:ascii="Calibri" w:eastAsia="Calibri" w:hAnsi="Calibri" w:cs="Calibri"/>
          <w:color w:val="000000"/>
        </w:rPr>
        <w:t>ChZT</w:t>
      </w:r>
      <w:proofErr w:type="spellEnd"/>
      <w:r w:rsidRPr="004019CA">
        <w:rPr>
          <w:rFonts w:ascii="Calibri" w:eastAsia="Calibri" w:hAnsi="Calibri" w:cs="Calibri"/>
          <w:color w:val="000000"/>
        </w:rPr>
        <w:t>,</w:t>
      </w:r>
    </w:p>
    <w:p w14:paraId="38B7E14A" w14:textId="77777777" w:rsidR="004019CA" w:rsidRPr="004019CA" w:rsidRDefault="004019CA" w:rsidP="00C56DA6">
      <w:pPr>
        <w:widowControl w:val="0"/>
        <w:shd w:val="clear" w:color="auto" w:fill="FFFFFF"/>
        <w:tabs>
          <w:tab w:val="left" w:pos="1134"/>
        </w:tabs>
        <w:autoSpaceDE w:val="0"/>
        <w:autoSpaceDN w:val="0"/>
        <w:adjustRightInd w:val="0"/>
        <w:spacing w:after="120"/>
        <w:jc w:val="both"/>
        <w:rPr>
          <w:rFonts w:ascii="Calibri" w:eastAsia="Calibri" w:hAnsi="Calibri" w:cs="Calibri"/>
          <w:color w:val="000000"/>
        </w:rPr>
      </w:pPr>
      <w:r w:rsidRPr="004019CA">
        <w:rPr>
          <w:rFonts w:ascii="Calibri" w:eastAsia="Calibri" w:hAnsi="Calibri" w:cs="Calibri"/>
          <w:color w:val="000000"/>
        </w:rPr>
        <w:t xml:space="preserve">pochodzących ze źródeł punktowych i obszarowych, z wykorzystaniem wielowymiarowego modelu dynamicznego w skali zlewni. </w:t>
      </w:r>
    </w:p>
    <w:p w14:paraId="014AB358" w14:textId="77777777" w:rsidR="004019CA" w:rsidRPr="004019CA" w:rsidRDefault="004019CA" w:rsidP="00C56DA6">
      <w:pPr>
        <w:widowControl w:val="0"/>
        <w:shd w:val="clear" w:color="auto" w:fill="FFFFFF"/>
        <w:tabs>
          <w:tab w:val="left" w:pos="1134"/>
        </w:tabs>
        <w:autoSpaceDE w:val="0"/>
        <w:autoSpaceDN w:val="0"/>
        <w:adjustRightInd w:val="0"/>
        <w:spacing w:after="120"/>
        <w:jc w:val="both"/>
        <w:rPr>
          <w:rFonts w:ascii="Calibri" w:eastAsia="Calibri" w:hAnsi="Calibri" w:cs="Calibri"/>
          <w:color w:val="000000"/>
        </w:rPr>
      </w:pPr>
      <w:r w:rsidRPr="004019CA">
        <w:rPr>
          <w:rFonts w:ascii="Calibri" w:eastAsia="Calibri" w:hAnsi="Calibri" w:cs="Calibri"/>
          <w:color w:val="000000"/>
        </w:rPr>
        <w:t xml:space="preserve">Dodatkowo w miarę możliwości wybranego modelu dla każdej wybranej do modelowania zlewni powyższy wykaz powinien być uzupełniony o wskaźniki, które są odpowiedzialne za zły stan wód w wykonanych ocenach jakości jednolitych części wód (JCWP). </w:t>
      </w:r>
    </w:p>
    <w:p w14:paraId="29CEFA2E" w14:textId="77777777" w:rsidR="004019CA" w:rsidRPr="004019CA" w:rsidRDefault="004019CA" w:rsidP="00C56DA6">
      <w:pPr>
        <w:widowControl w:val="0"/>
        <w:shd w:val="clear" w:color="auto" w:fill="FFFFFF"/>
        <w:tabs>
          <w:tab w:val="left" w:pos="1134"/>
        </w:tabs>
        <w:autoSpaceDE w:val="0"/>
        <w:autoSpaceDN w:val="0"/>
        <w:adjustRightInd w:val="0"/>
        <w:spacing w:after="120"/>
        <w:jc w:val="both"/>
        <w:rPr>
          <w:rFonts w:ascii="Calibri" w:eastAsia="Calibri" w:hAnsi="Calibri" w:cs="Calibri"/>
          <w:color w:val="000000"/>
        </w:rPr>
      </w:pPr>
      <w:r w:rsidRPr="004019CA">
        <w:rPr>
          <w:rFonts w:ascii="Calibri" w:eastAsia="Calibri" w:hAnsi="Calibri" w:cs="Calibri"/>
          <w:color w:val="000000"/>
        </w:rPr>
        <w:t>Oraz następujące podzadania:</w:t>
      </w:r>
    </w:p>
    <w:p w14:paraId="04608DEF" w14:textId="324A728C" w:rsidR="004019CA" w:rsidRPr="004019CA" w:rsidRDefault="004019CA" w:rsidP="00C56DA6">
      <w:pPr>
        <w:widowControl w:val="0"/>
        <w:numPr>
          <w:ilvl w:val="1"/>
          <w:numId w:val="3"/>
        </w:numPr>
        <w:shd w:val="clear" w:color="auto" w:fill="FFFFFF"/>
        <w:tabs>
          <w:tab w:val="left" w:pos="1134"/>
        </w:tabs>
        <w:autoSpaceDE w:val="0"/>
        <w:autoSpaceDN w:val="0"/>
        <w:adjustRightInd w:val="0"/>
        <w:spacing w:before="120" w:after="120"/>
        <w:ind w:left="681" w:hanging="397"/>
        <w:jc w:val="both"/>
        <w:rPr>
          <w:rFonts w:ascii="Calibri" w:eastAsia="Calibri" w:hAnsi="Calibri" w:cs="Calibri"/>
          <w:color w:val="000000"/>
        </w:rPr>
      </w:pPr>
      <w:r w:rsidRPr="004019CA">
        <w:rPr>
          <w:rFonts w:ascii="Calibri" w:eastAsia="Calibri" w:hAnsi="Calibri" w:cs="Calibri"/>
          <w:color w:val="000000"/>
        </w:rPr>
        <w:t xml:space="preserve">Analizę modeli obecnie wykorzystywanych w państwach członkowskich Unii Europejskiej </w:t>
      </w:r>
      <w:r w:rsidRPr="004019CA">
        <w:rPr>
          <w:rFonts w:ascii="Calibri" w:eastAsia="Calibri" w:hAnsi="Calibri" w:cs="Calibri"/>
          <w:color w:val="000000"/>
        </w:rPr>
        <w:br/>
        <w:t xml:space="preserve">do obliczania i analiz ładunków zanieczyszczeń (ze szczególnym uwzględnieniem państw sąsiednich) pod kątem możliwości ich wykorzystania w warunkach polskich. Wykonawca uwzględni przede wszystkim modele wykorzystywane do: identyfikacji znaczących oddziaływań antropogenicznych i oceny ich wpływu na stan wód, wyznaczania/weryfikacji obszarów zlewni szczególnie narażonych na zanieczyszczenia związkami azotu, fosforu </w:t>
      </w:r>
      <w:r w:rsidR="00647464">
        <w:rPr>
          <w:rFonts w:ascii="Calibri" w:eastAsia="Calibri" w:hAnsi="Calibri" w:cs="Calibri"/>
          <w:color w:val="000000"/>
        </w:rPr>
        <w:br/>
      </w:r>
      <w:r w:rsidRPr="004019CA">
        <w:rPr>
          <w:rFonts w:ascii="Calibri" w:eastAsia="Calibri" w:hAnsi="Calibri" w:cs="Calibri"/>
          <w:color w:val="000000"/>
        </w:rPr>
        <w:t xml:space="preserve">oraz erozją wodną, opracowania lub oceny skuteczności programów działań oraz symulacji prognozowanych zmian klimatycznych (scenariusze IPCC oraz RCP) i ich wpływu na ekosystem zlewni. Wykonawca dokona także przeglądu stosowanych w Polsce modeli oraz prac koncepcyjnych dotyczących możliwości ich wykorzystania. Wykonana analiza będzie zawierała porównanie modeli ze wskazaniem ich wad i zalet (np. w formie tabelarycznej) </w:t>
      </w:r>
      <w:r w:rsidRPr="004019CA">
        <w:rPr>
          <w:rFonts w:ascii="Calibri" w:eastAsia="Calibri" w:hAnsi="Calibri" w:cs="Calibri"/>
          <w:color w:val="000000"/>
        </w:rPr>
        <w:br/>
        <w:t xml:space="preserve">oraz wskazaniem cech jakie powinien posiadać model rekomendowany do zastosowania </w:t>
      </w:r>
      <w:r w:rsidRPr="004019CA">
        <w:rPr>
          <w:rFonts w:ascii="Calibri" w:eastAsia="Calibri" w:hAnsi="Calibri" w:cs="Calibri"/>
          <w:color w:val="000000"/>
        </w:rPr>
        <w:br/>
        <w:t>w niniejszym zamówieniu. Analiza modeli podlega akceptacji przez Zamawiającego.</w:t>
      </w:r>
    </w:p>
    <w:p w14:paraId="0731B2ED" w14:textId="77777777" w:rsidR="004019CA" w:rsidRPr="004019CA" w:rsidRDefault="004019CA" w:rsidP="00C56DA6">
      <w:pPr>
        <w:widowControl w:val="0"/>
        <w:numPr>
          <w:ilvl w:val="1"/>
          <w:numId w:val="3"/>
        </w:numPr>
        <w:shd w:val="clear" w:color="auto" w:fill="FFFFFF"/>
        <w:tabs>
          <w:tab w:val="left" w:pos="341"/>
        </w:tabs>
        <w:autoSpaceDE w:val="0"/>
        <w:autoSpaceDN w:val="0"/>
        <w:adjustRightInd w:val="0"/>
        <w:spacing w:before="120" w:after="120"/>
        <w:ind w:left="714" w:hanging="431"/>
        <w:jc w:val="both"/>
        <w:rPr>
          <w:rFonts w:ascii="Calibri" w:eastAsia="Calibri" w:hAnsi="Calibri" w:cs="Calibri"/>
          <w:color w:val="000000"/>
        </w:rPr>
      </w:pPr>
      <w:bookmarkStart w:id="0" w:name="_Hlk4754236"/>
      <w:r w:rsidRPr="004019CA">
        <w:rPr>
          <w:rFonts w:ascii="Calibri" w:eastAsia="Calibri" w:hAnsi="Calibri" w:cs="Calibri"/>
          <w:color w:val="000000"/>
        </w:rPr>
        <w:t>Przygotowanie założeń do opracowania wielowymiarowego modelu dynamicznego, uwzględniających w szczególności następujące wymagania:</w:t>
      </w:r>
    </w:p>
    <w:bookmarkEnd w:id="0"/>
    <w:p w14:paraId="18A9E68F" w14:textId="77777777" w:rsidR="004019CA" w:rsidRPr="004019CA" w:rsidRDefault="004019CA" w:rsidP="00C56DA6">
      <w:pPr>
        <w:widowControl w:val="0"/>
        <w:numPr>
          <w:ilvl w:val="2"/>
          <w:numId w:val="3"/>
        </w:numPr>
        <w:shd w:val="clear" w:color="auto" w:fill="FFFFFF"/>
        <w:tabs>
          <w:tab w:val="left" w:pos="341"/>
        </w:tabs>
        <w:autoSpaceDE w:val="0"/>
        <w:autoSpaceDN w:val="0"/>
        <w:adjustRightInd w:val="0"/>
        <w:spacing w:before="120" w:after="120"/>
        <w:ind w:left="1417" w:hanging="697"/>
        <w:jc w:val="both"/>
        <w:rPr>
          <w:rFonts w:ascii="Calibri" w:eastAsia="Calibri" w:hAnsi="Calibri" w:cs="Calibri"/>
          <w:color w:val="000000"/>
        </w:rPr>
      </w:pPr>
      <w:r w:rsidRPr="004019CA">
        <w:rPr>
          <w:rFonts w:ascii="Calibri" w:eastAsia="Calibri" w:hAnsi="Calibri" w:cs="Calibri"/>
          <w:color w:val="000000"/>
        </w:rPr>
        <w:t>Model składać się będzie z części ilościowej oraz jakościowej.</w:t>
      </w:r>
    </w:p>
    <w:p w14:paraId="48FEBD79" w14:textId="77777777" w:rsidR="004019CA" w:rsidRPr="004019CA" w:rsidRDefault="004019CA" w:rsidP="00C56DA6">
      <w:pPr>
        <w:widowControl w:val="0"/>
        <w:numPr>
          <w:ilvl w:val="2"/>
          <w:numId w:val="3"/>
        </w:numPr>
        <w:shd w:val="clear" w:color="auto" w:fill="FFFFFF"/>
        <w:tabs>
          <w:tab w:val="left" w:pos="341"/>
        </w:tabs>
        <w:autoSpaceDE w:val="0"/>
        <w:autoSpaceDN w:val="0"/>
        <w:adjustRightInd w:val="0"/>
        <w:spacing w:before="120" w:after="120"/>
        <w:ind w:left="1417" w:hanging="697"/>
        <w:jc w:val="both"/>
        <w:rPr>
          <w:rFonts w:ascii="Calibri" w:eastAsia="Calibri" w:hAnsi="Calibri" w:cs="Calibri"/>
          <w:color w:val="000000"/>
        </w:rPr>
      </w:pPr>
      <w:r w:rsidRPr="004019CA">
        <w:rPr>
          <w:rFonts w:ascii="Calibri" w:eastAsia="Calibri" w:hAnsi="Calibri" w:cs="Calibri"/>
          <w:color w:val="000000"/>
        </w:rPr>
        <w:t>Model ilościowy będzie opracowany na podstawie danych dobowych (meteorologicznych i hydrologicznych) z okresu co najmniej 15 lat obejmujących:</w:t>
      </w:r>
    </w:p>
    <w:p w14:paraId="6FB7B205" w14:textId="77777777" w:rsidR="004019CA" w:rsidRPr="004019CA" w:rsidRDefault="004019CA" w:rsidP="00C56DA6">
      <w:pPr>
        <w:widowControl w:val="0"/>
        <w:numPr>
          <w:ilvl w:val="0"/>
          <w:numId w:val="5"/>
        </w:numPr>
        <w:shd w:val="clear" w:color="auto" w:fill="FFFFFF"/>
        <w:tabs>
          <w:tab w:val="left" w:pos="341"/>
        </w:tabs>
        <w:autoSpaceDE w:val="0"/>
        <w:autoSpaceDN w:val="0"/>
        <w:adjustRightInd w:val="0"/>
        <w:spacing w:after="0"/>
        <w:jc w:val="both"/>
        <w:rPr>
          <w:rFonts w:ascii="Calibri" w:eastAsia="Calibri" w:hAnsi="Calibri" w:cs="Calibri"/>
          <w:color w:val="000000"/>
        </w:rPr>
      </w:pPr>
      <w:r w:rsidRPr="004019CA">
        <w:rPr>
          <w:rFonts w:ascii="Calibri" w:eastAsia="Calibri" w:hAnsi="Calibri" w:cs="Calibri"/>
          <w:color w:val="000000"/>
        </w:rPr>
        <w:t xml:space="preserve">wartości przepływów ze wszystkich stacji wodowskazowych zlokalizowanych na obszarze wybranych zlewni, </w:t>
      </w:r>
    </w:p>
    <w:p w14:paraId="753550EA" w14:textId="77777777" w:rsidR="004019CA" w:rsidRPr="004019CA" w:rsidRDefault="004019CA" w:rsidP="00C56DA6">
      <w:pPr>
        <w:widowControl w:val="0"/>
        <w:numPr>
          <w:ilvl w:val="0"/>
          <w:numId w:val="5"/>
        </w:numPr>
        <w:shd w:val="clear" w:color="auto" w:fill="FFFFFF"/>
        <w:tabs>
          <w:tab w:val="left" w:pos="341"/>
        </w:tabs>
        <w:autoSpaceDE w:val="0"/>
        <w:autoSpaceDN w:val="0"/>
        <w:adjustRightInd w:val="0"/>
        <w:spacing w:after="0"/>
        <w:jc w:val="both"/>
        <w:rPr>
          <w:rFonts w:ascii="Calibri" w:eastAsia="Calibri" w:hAnsi="Calibri" w:cs="Calibri"/>
          <w:color w:val="000000"/>
        </w:rPr>
      </w:pPr>
      <w:r w:rsidRPr="004019CA">
        <w:rPr>
          <w:rFonts w:ascii="Calibri" w:eastAsia="Calibri" w:hAnsi="Calibri" w:cs="Calibri"/>
          <w:color w:val="000000"/>
        </w:rPr>
        <w:t xml:space="preserve">wielkość opadu, temperaturę, kierunek i prędkości wiatru, wilgotność względną i nasłonecznienie dla wszystkich stacji meteorologicznych zlokalizowanych bezpośrednio na wybranych zlewniach oraz w odległości </w:t>
      </w:r>
      <w:r w:rsidRPr="004019CA">
        <w:rPr>
          <w:rFonts w:ascii="Calibri" w:eastAsia="Calibri" w:hAnsi="Calibri" w:cs="Calibri"/>
          <w:color w:val="000000"/>
        </w:rPr>
        <w:br/>
        <w:t>20 km od ich granic,</w:t>
      </w:r>
    </w:p>
    <w:p w14:paraId="196E1ED1" w14:textId="77777777" w:rsidR="004019CA" w:rsidRPr="004019CA" w:rsidRDefault="004019CA" w:rsidP="00C56DA6">
      <w:pPr>
        <w:widowControl w:val="0"/>
        <w:shd w:val="clear" w:color="auto" w:fill="FFFFFF"/>
        <w:tabs>
          <w:tab w:val="left" w:pos="341"/>
        </w:tabs>
        <w:autoSpaceDE w:val="0"/>
        <w:autoSpaceDN w:val="0"/>
        <w:adjustRightInd w:val="0"/>
        <w:spacing w:before="120" w:after="120"/>
        <w:ind w:left="1417"/>
        <w:jc w:val="both"/>
        <w:rPr>
          <w:rFonts w:ascii="Calibri" w:eastAsia="Calibri" w:hAnsi="Calibri" w:cs="Calibri"/>
          <w:color w:val="000000"/>
        </w:rPr>
      </w:pPr>
      <w:r w:rsidRPr="004019CA">
        <w:rPr>
          <w:rFonts w:ascii="Calibri" w:eastAsia="Calibri" w:hAnsi="Calibri" w:cs="Calibri"/>
          <w:color w:val="000000"/>
        </w:rPr>
        <w:lastRenderedPageBreak/>
        <w:t>oraz danych umożliwiających zobrazowanie wybranych zlewni w przestrzeni cyfrowej obejmujących:</w:t>
      </w:r>
    </w:p>
    <w:p w14:paraId="30A0EA81" w14:textId="77777777" w:rsidR="004019CA" w:rsidRPr="004019CA" w:rsidRDefault="004019CA" w:rsidP="00C56DA6">
      <w:pPr>
        <w:widowControl w:val="0"/>
        <w:numPr>
          <w:ilvl w:val="0"/>
          <w:numId w:val="6"/>
        </w:numPr>
        <w:shd w:val="clear" w:color="auto" w:fill="FFFFFF"/>
        <w:tabs>
          <w:tab w:val="left" w:pos="341"/>
        </w:tabs>
        <w:autoSpaceDE w:val="0"/>
        <w:autoSpaceDN w:val="0"/>
        <w:adjustRightInd w:val="0"/>
        <w:spacing w:after="0"/>
        <w:jc w:val="both"/>
        <w:rPr>
          <w:rFonts w:ascii="Calibri" w:eastAsia="Calibri" w:hAnsi="Calibri" w:cs="Calibri"/>
          <w:color w:val="000000"/>
        </w:rPr>
      </w:pPr>
      <w:r w:rsidRPr="004019CA">
        <w:rPr>
          <w:rFonts w:ascii="Calibri" w:eastAsia="Calibri" w:hAnsi="Calibri" w:cs="Calibri"/>
          <w:color w:val="000000"/>
        </w:rPr>
        <w:t xml:space="preserve">numeryczny model terenu w skali 1:20 000, </w:t>
      </w:r>
    </w:p>
    <w:p w14:paraId="285121A5" w14:textId="77777777" w:rsidR="004019CA" w:rsidRPr="004019CA" w:rsidRDefault="004019CA" w:rsidP="00C56DA6">
      <w:pPr>
        <w:widowControl w:val="0"/>
        <w:numPr>
          <w:ilvl w:val="0"/>
          <w:numId w:val="6"/>
        </w:numPr>
        <w:shd w:val="clear" w:color="auto" w:fill="FFFFFF"/>
        <w:tabs>
          <w:tab w:val="left" w:pos="341"/>
        </w:tabs>
        <w:autoSpaceDE w:val="0"/>
        <w:autoSpaceDN w:val="0"/>
        <w:adjustRightInd w:val="0"/>
        <w:spacing w:after="0"/>
        <w:jc w:val="both"/>
        <w:rPr>
          <w:rFonts w:ascii="Calibri" w:eastAsia="Calibri" w:hAnsi="Calibri" w:cs="Calibri"/>
          <w:color w:val="000000"/>
        </w:rPr>
      </w:pPr>
      <w:r w:rsidRPr="004019CA">
        <w:rPr>
          <w:rFonts w:ascii="Calibri" w:eastAsia="Calibri" w:hAnsi="Calibri" w:cs="Calibri"/>
          <w:color w:val="000000"/>
        </w:rPr>
        <w:t xml:space="preserve">sieć hydrograficzną – (MPHP) w skali 1: 10 000, </w:t>
      </w:r>
    </w:p>
    <w:p w14:paraId="4B84750E" w14:textId="77777777" w:rsidR="004019CA" w:rsidRPr="004019CA" w:rsidRDefault="004019CA" w:rsidP="00C56DA6">
      <w:pPr>
        <w:widowControl w:val="0"/>
        <w:numPr>
          <w:ilvl w:val="0"/>
          <w:numId w:val="6"/>
        </w:numPr>
        <w:shd w:val="clear" w:color="auto" w:fill="FFFFFF"/>
        <w:tabs>
          <w:tab w:val="left" w:pos="341"/>
        </w:tabs>
        <w:autoSpaceDE w:val="0"/>
        <w:autoSpaceDN w:val="0"/>
        <w:adjustRightInd w:val="0"/>
        <w:spacing w:after="0"/>
        <w:jc w:val="both"/>
        <w:rPr>
          <w:rFonts w:ascii="Calibri" w:eastAsia="Calibri" w:hAnsi="Calibri" w:cs="Calibri"/>
          <w:color w:val="000000"/>
        </w:rPr>
      </w:pPr>
      <w:r w:rsidRPr="004019CA">
        <w:rPr>
          <w:rFonts w:ascii="Calibri" w:eastAsia="Calibri" w:hAnsi="Calibri" w:cs="Calibri"/>
          <w:color w:val="000000"/>
        </w:rPr>
        <w:t xml:space="preserve">użytkowanie terenu z podziałem na tereny zurbanizowane, tereny rolne </w:t>
      </w:r>
      <w:r w:rsidRPr="004019CA">
        <w:rPr>
          <w:rFonts w:ascii="Calibri" w:eastAsia="Calibri" w:hAnsi="Calibri" w:cs="Calibri"/>
          <w:color w:val="000000"/>
        </w:rPr>
        <w:br/>
        <w:t>(typy i rodzaje upraw), lasy, strefy podmokłe i wody,</w:t>
      </w:r>
    </w:p>
    <w:p w14:paraId="338B8A2E" w14:textId="77777777" w:rsidR="004019CA" w:rsidRPr="004019CA" w:rsidRDefault="004019CA" w:rsidP="00C56DA6">
      <w:pPr>
        <w:widowControl w:val="0"/>
        <w:numPr>
          <w:ilvl w:val="0"/>
          <w:numId w:val="6"/>
        </w:numPr>
        <w:shd w:val="clear" w:color="auto" w:fill="FFFFFF"/>
        <w:tabs>
          <w:tab w:val="left" w:pos="341"/>
        </w:tabs>
        <w:autoSpaceDE w:val="0"/>
        <w:autoSpaceDN w:val="0"/>
        <w:adjustRightInd w:val="0"/>
        <w:spacing w:after="0"/>
        <w:jc w:val="both"/>
        <w:rPr>
          <w:rFonts w:ascii="Calibri" w:eastAsia="Calibri" w:hAnsi="Calibri" w:cs="Calibri"/>
          <w:color w:val="000000"/>
        </w:rPr>
      </w:pPr>
      <w:r w:rsidRPr="004019CA">
        <w:rPr>
          <w:rFonts w:ascii="Calibri" w:eastAsia="Calibri" w:hAnsi="Calibri" w:cs="Calibri"/>
          <w:color w:val="000000"/>
        </w:rPr>
        <w:t>typy/klasy gleb wraz z charakterystykami fizycznymi – mapa glebowa w skali min. 1: 10 000,</w:t>
      </w:r>
    </w:p>
    <w:p w14:paraId="0B40D65D" w14:textId="77777777" w:rsidR="004019CA" w:rsidRPr="004019CA" w:rsidRDefault="004019CA" w:rsidP="00C56DA6">
      <w:pPr>
        <w:widowControl w:val="0"/>
        <w:numPr>
          <w:ilvl w:val="0"/>
          <w:numId w:val="6"/>
        </w:numPr>
        <w:shd w:val="clear" w:color="auto" w:fill="FFFFFF"/>
        <w:tabs>
          <w:tab w:val="left" w:pos="341"/>
        </w:tabs>
        <w:autoSpaceDE w:val="0"/>
        <w:autoSpaceDN w:val="0"/>
        <w:adjustRightInd w:val="0"/>
        <w:spacing w:after="0"/>
        <w:jc w:val="both"/>
        <w:rPr>
          <w:rFonts w:ascii="Calibri" w:eastAsia="Calibri" w:hAnsi="Calibri" w:cs="Calibri"/>
          <w:color w:val="000000"/>
        </w:rPr>
      </w:pPr>
      <w:r w:rsidRPr="004019CA">
        <w:rPr>
          <w:rFonts w:ascii="Calibri" w:eastAsia="Calibri" w:hAnsi="Calibri" w:cs="Calibri"/>
          <w:color w:val="000000"/>
        </w:rPr>
        <w:t xml:space="preserve">wielkości poborów i zrzutów wraz z podstawowymi informacjami z pozwoleń wodnoprawnych, takimi jak numer </w:t>
      </w:r>
      <w:proofErr w:type="spellStart"/>
      <w:r w:rsidRPr="004019CA">
        <w:rPr>
          <w:rFonts w:ascii="Calibri" w:eastAsia="Calibri" w:hAnsi="Calibri" w:cs="Calibri"/>
          <w:color w:val="000000"/>
        </w:rPr>
        <w:t>pwp</w:t>
      </w:r>
      <w:proofErr w:type="spellEnd"/>
      <w:r w:rsidRPr="004019CA">
        <w:rPr>
          <w:rFonts w:ascii="Calibri" w:eastAsia="Calibri" w:hAnsi="Calibri" w:cs="Calibri"/>
          <w:color w:val="000000"/>
        </w:rPr>
        <w:t>, data wydania, data obowiązywania, parametry lokalizacyjne.</w:t>
      </w:r>
    </w:p>
    <w:p w14:paraId="516C647B" w14:textId="77777777" w:rsidR="004019CA" w:rsidRPr="004019CA" w:rsidRDefault="004019CA" w:rsidP="00C56DA6">
      <w:pPr>
        <w:widowControl w:val="0"/>
        <w:numPr>
          <w:ilvl w:val="2"/>
          <w:numId w:val="3"/>
        </w:numPr>
        <w:shd w:val="clear" w:color="auto" w:fill="FFFFFF"/>
        <w:tabs>
          <w:tab w:val="left" w:pos="341"/>
        </w:tabs>
        <w:autoSpaceDE w:val="0"/>
        <w:autoSpaceDN w:val="0"/>
        <w:adjustRightInd w:val="0"/>
        <w:spacing w:before="120" w:after="120"/>
        <w:ind w:left="1417" w:hanging="697"/>
        <w:jc w:val="both"/>
        <w:rPr>
          <w:rFonts w:ascii="Calibri" w:eastAsia="Calibri" w:hAnsi="Calibri" w:cs="Calibri"/>
          <w:color w:val="000000"/>
        </w:rPr>
      </w:pPr>
      <w:r w:rsidRPr="004019CA">
        <w:rPr>
          <w:rFonts w:ascii="Calibri" w:eastAsia="Calibri" w:hAnsi="Calibri" w:cs="Calibri"/>
          <w:color w:val="000000"/>
        </w:rPr>
        <w:t xml:space="preserve">Model jakościowy będzie opracowany na podstawie danych z okresu co najmniej </w:t>
      </w:r>
      <w:r w:rsidRPr="004019CA">
        <w:rPr>
          <w:rFonts w:ascii="Calibri" w:eastAsia="Calibri" w:hAnsi="Calibri" w:cs="Calibri"/>
          <w:color w:val="000000"/>
        </w:rPr>
        <w:br/>
        <w:t xml:space="preserve">10 lat, z uwzględnieniem co najmniej danych ze wszystkich punktów monitoringu jakości wód prowadzonego w ramach realizacji Programu Państwowego Monitoringu Środowiska zlokalizowanych na wybranych zlewniach oraz na podstawie danych </w:t>
      </w:r>
      <w:r w:rsidRPr="004019CA">
        <w:rPr>
          <w:rFonts w:ascii="Calibri" w:eastAsia="Calibri" w:hAnsi="Calibri" w:cs="Calibri"/>
          <w:color w:val="000000"/>
        </w:rPr>
        <w:br/>
        <w:t>o zanieczyszczeniach pochodzących ze:</w:t>
      </w:r>
    </w:p>
    <w:p w14:paraId="4657B373" w14:textId="77777777" w:rsidR="004019CA" w:rsidRPr="004019CA" w:rsidRDefault="004019CA" w:rsidP="00C56DA6">
      <w:pPr>
        <w:widowControl w:val="0"/>
        <w:shd w:val="clear" w:color="auto" w:fill="FFFFFF"/>
        <w:tabs>
          <w:tab w:val="left" w:pos="341"/>
        </w:tabs>
        <w:autoSpaceDE w:val="0"/>
        <w:autoSpaceDN w:val="0"/>
        <w:adjustRightInd w:val="0"/>
        <w:spacing w:before="120" w:after="120"/>
        <w:ind w:left="1417"/>
        <w:jc w:val="both"/>
        <w:rPr>
          <w:rFonts w:ascii="Calibri" w:eastAsia="Calibri" w:hAnsi="Calibri" w:cs="Calibri"/>
          <w:color w:val="000000"/>
        </w:rPr>
      </w:pPr>
      <w:r w:rsidRPr="004019CA">
        <w:rPr>
          <w:rFonts w:ascii="Calibri" w:eastAsia="Calibri" w:hAnsi="Calibri" w:cs="Calibri"/>
          <w:color w:val="000000"/>
        </w:rPr>
        <w:t>źródeł punktowych:</w:t>
      </w:r>
    </w:p>
    <w:p w14:paraId="2D8C2AC7" w14:textId="77777777" w:rsidR="004019CA" w:rsidRPr="004019CA" w:rsidRDefault="004019CA" w:rsidP="00C56DA6">
      <w:pPr>
        <w:widowControl w:val="0"/>
        <w:numPr>
          <w:ilvl w:val="0"/>
          <w:numId w:val="7"/>
        </w:numPr>
        <w:shd w:val="clear" w:color="auto" w:fill="FFFFFF"/>
        <w:tabs>
          <w:tab w:val="left" w:pos="341"/>
        </w:tabs>
        <w:autoSpaceDE w:val="0"/>
        <w:autoSpaceDN w:val="0"/>
        <w:adjustRightInd w:val="0"/>
        <w:spacing w:after="0"/>
        <w:jc w:val="both"/>
        <w:rPr>
          <w:rFonts w:ascii="Calibri" w:eastAsia="Calibri" w:hAnsi="Calibri" w:cs="Calibri"/>
          <w:color w:val="000000"/>
        </w:rPr>
      </w:pPr>
      <w:r w:rsidRPr="004019CA">
        <w:rPr>
          <w:rFonts w:ascii="Calibri" w:eastAsia="Calibri" w:hAnsi="Calibri" w:cs="Calibri"/>
          <w:color w:val="000000"/>
        </w:rPr>
        <w:t>lokalizacja poszczególnych oczyszczalni ścieków (komunalne i przemysłowe) wraz z danymi dotyczącymi oczyszczonych ścieków wprowadzanych do rzeki (ilość ścieków, azot ogólny, azot azotynowy, azot azotanowy, azot amonowy, azot organiczny, fosfor ogólny, fosfor organiczny, fosfor mineralny, fosfor fosforanowy, zawiesina ogólna, chlorofil „a”, BZT</w:t>
      </w:r>
      <w:r w:rsidRPr="004019CA">
        <w:rPr>
          <w:rFonts w:ascii="Calibri" w:eastAsia="Calibri" w:hAnsi="Calibri" w:cs="Calibri"/>
          <w:color w:val="000000"/>
          <w:vertAlign w:val="subscript"/>
        </w:rPr>
        <w:t>5</w:t>
      </w:r>
      <w:r w:rsidRPr="004019CA">
        <w:rPr>
          <w:rFonts w:ascii="Calibri" w:eastAsia="Calibri" w:hAnsi="Calibri" w:cs="Calibri"/>
          <w:color w:val="000000"/>
        </w:rPr>
        <w:t>/</w:t>
      </w:r>
      <w:proofErr w:type="spellStart"/>
      <w:r w:rsidRPr="004019CA">
        <w:rPr>
          <w:rFonts w:ascii="Calibri" w:eastAsia="Calibri" w:hAnsi="Calibri" w:cs="Calibri"/>
          <w:color w:val="000000"/>
        </w:rPr>
        <w:t>ChZT</w:t>
      </w:r>
      <w:proofErr w:type="spellEnd"/>
      <w:r w:rsidRPr="004019CA">
        <w:rPr>
          <w:rFonts w:ascii="Calibri" w:eastAsia="Calibri" w:hAnsi="Calibri" w:cs="Calibri"/>
          <w:color w:val="000000"/>
        </w:rPr>
        <w:t>);</w:t>
      </w:r>
    </w:p>
    <w:p w14:paraId="7551F2A0" w14:textId="77777777" w:rsidR="004019CA" w:rsidRPr="004019CA" w:rsidRDefault="004019CA" w:rsidP="00C56DA6">
      <w:pPr>
        <w:widowControl w:val="0"/>
        <w:numPr>
          <w:ilvl w:val="0"/>
          <w:numId w:val="7"/>
        </w:numPr>
        <w:shd w:val="clear" w:color="auto" w:fill="FFFFFF"/>
        <w:tabs>
          <w:tab w:val="left" w:pos="341"/>
        </w:tabs>
        <w:autoSpaceDE w:val="0"/>
        <w:autoSpaceDN w:val="0"/>
        <w:adjustRightInd w:val="0"/>
        <w:spacing w:after="0"/>
        <w:jc w:val="both"/>
        <w:rPr>
          <w:rFonts w:ascii="Calibri" w:eastAsia="Calibri" w:hAnsi="Calibri" w:cs="Calibri"/>
          <w:color w:val="000000"/>
        </w:rPr>
      </w:pPr>
      <w:r w:rsidRPr="004019CA">
        <w:rPr>
          <w:rFonts w:ascii="Calibri" w:eastAsia="Calibri" w:hAnsi="Calibri" w:cs="Calibri"/>
          <w:color w:val="000000"/>
        </w:rPr>
        <w:t>stawy rybne w podziale na karpiowe i pstrągowe,</w:t>
      </w:r>
    </w:p>
    <w:p w14:paraId="63D5D843" w14:textId="77777777" w:rsidR="004019CA" w:rsidRPr="004019CA" w:rsidRDefault="004019CA" w:rsidP="00C56DA6">
      <w:pPr>
        <w:widowControl w:val="0"/>
        <w:numPr>
          <w:ilvl w:val="0"/>
          <w:numId w:val="7"/>
        </w:numPr>
        <w:shd w:val="clear" w:color="auto" w:fill="FFFFFF"/>
        <w:tabs>
          <w:tab w:val="left" w:pos="341"/>
        </w:tabs>
        <w:autoSpaceDE w:val="0"/>
        <w:autoSpaceDN w:val="0"/>
        <w:adjustRightInd w:val="0"/>
        <w:spacing w:after="0"/>
        <w:jc w:val="both"/>
        <w:rPr>
          <w:rFonts w:ascii="Calibri" w:eastAsia="Calibri" w:hAnsi="Calibri" w:cs="Calibri"/>
          <w:color w:val="000000"/>
        </w:rPr>
      </w:pPr>
      <w:r w:rsidRPr="004019CA">
        <w:rPr>
          <w:rFonts w:ascii="Calibri" w:eastAsia="Calibri" w:hAnsi="Calibri" w:cs="Calibri"/>
          <w:color w:val="000000"/>
        </w:rPr>
        <w:t>składowiska odpadów,</w:t>
      </w:r>
    </w:p>
    <w:p w14:paraId="1DD67129" w14:textId="77777777" w:rsidR="004019CA" w:rsidRPr="004019CA" w:rsidRDefault="004019CA" w:rsidP="00C56DA6">
      <w:pPr>
        <w:widowControl w:val="0"/>
        <w:shd w:val="clear" w:color="auto" w:fill="FFFFFF"/>
        <w:tabs>
          <w:tab w:val="left" w:pos="341"/>
        </w:tabs>
        <w:autoSpaceDE w:val="0"/>
        <w:autoSpaceDN w:val="0"/>
        <w:adjustRightInd w:val="0"/>
        <w:spacing w:before="120" w:after="120"/>
        <w:ind w:left="1417"/>
        <w:jc w:val="both"/>
        <w:rPr>
          <w:rFonts w:ascii="Calibri" w:eastAsia="Calibri" w:hAnsi="Calibri" w:cs="Calibri"/>
          <w:color w:val="000000"/>
        </w:rPr>
      </w:pPr>
      <w:r w:rsidRPr="004019CA">
        <w:rPr>
          <w:rFonts w:ascii="Calibri" w:eastAsia="Calibri" w:hAnsi="Calibri" w:cs="Calibri"/>
          <w:color w:val="000000"/>
        </w:rPr>
        <w:t>źródeł obszarowych:</w:t>
      </w:r>
    </w:p>
    <w:p w14:paraId="46BFFE2C" w14:textId="77777777" w:rsidR="004019CA" w:rsidRPr="004019CA" w:rsidRDefault="004019CA" w:rsidP="00C56DA6">
      <w:pPr>
        <w:widowControl w:val="0"/>
        <w:numPr>
          <w:ilvl w:val="0"/>
          <w:numId w:val="9"/>
        </w:numPr>
        <w:shd w:val="clear" w:color="auto" w:fill="FFFFFF"/>
        <w:tabs>
          <w:tab w:val="left" w:pos="341"/>
        </w:tabs>
        <w:autoSpaceDE w:val="0"/>
        <w:autoSpaceDN w:val="0"/>
        <w:adjustRightInd w:val="0"/>
        <w:spacing w:after="0"/>
        <w:jc w:val="both"/>
        <w:rPr>
          <w:rFonts w:ascii="Calibri" w:eastAsia="Calibri" w:hAnsi="Calibri" w:cs="Calibri"/>
          <w:color w:val="000000"/>
        </w:rPr>
      </w:pPr>
      <w:r w:rsidRPr="004019CA">
        <w:rPr>
          <w:rFonts w:ascii="Calibri" w:eastAsia="Calibri" w:hAnsi="Calibri" w:cs="Calibri"/>
          <w:color w:val="000000"/>
        </w:rPr>
        <w:t>typy/klasy gleb wraz z informacją o ich chemizmie (azot, fosfor),</w:t>
      </w:r>
    </w:p>
    <w:p w14:paraId="4E86B460" w14:textId="77777777" w:rsidR="004019CA" w:rsidRPr="004019CA" w:rsidRDefault="004019CA" w:rsidP="00C56DA6">
      <w:pPr>
        <w:widowControl w:val="0"/>
        <w:numPr>
          <w:ilvl w:val="0"/>
          <w:numId w:val="9"/>
        </w:numPr>
        <w:shd w:val="clear" w:color="auto" w:fill="FFFFFF"/>
        <w:tabs>
          <w:tab w:val="left" w:pos="341"/>
        </w:tabs>
        <w:autoSpaceDE w:val="0"/>
        <w:autoSpaceDN w:val="0"/>
        <w:adjustRightInd w:val="0"/>
        <w:spacing w:after="0"/>
        <w:jc w:val="both"/>
        <w:rPr>
          <w:rFonts w:ascii="Calibri" w:eastAsia="Calibri" w:hAnsi="Calibri" w:cs="Calibri"/>
          <w:color w:val="000000"/>
        </w:rPr>
      </w:pPr>
      <w:r w:rsidRPr="004019CA">
        <w:rPr>
          <w:rFonts w:ascii="Calibri" w:eastAsia="Calibri" w:hAnsi="Calibri" w:cs="Calibri"/>
          <w:color w:val="000000"/>
        </w:rPr>
        <w:t xml:space="preserve">dawki nawozów mineralnych i naturalnych(gnojówka, gnojowica, obornik) wykorzystywanych na obszarach zlewni w podziale na konkretne typy </w:t>
      </w:r>
      <w:r w:rsidRPr="004019CA">
        <w:rPr>
          <w:rFonts w:ascii="Calibri" w:eastAsia="Calibri" w:hAnsi="Calibri" w:cs="Calibri"/>
          <w:color w:val="000000"/>
        </w:rPr>
        <w:br/>
        <w:t>i rodzaje upraw,</w:t>
      </w:r>
    </w:p>
    <w:p w14:paraId="20C2B147" w14:textId="77777777" w:rsidR="004019CA" w:rsidRPr="004019CA" w:rsidRDefault="004019CA" w:rsidP="00C56DA6">
      <w:pPr>
        <w:widowControl w:val="0"/>
        <w:numPr>
          <w:ilvl w:val="0"/>
          <w:numId w:val="9"/>
        </w:numPr>
        <w:shd w:val="clear" w:color="auto" w:fill="FFFFFF"/>
        <w:tabs>
          <w:tab w:val="left" w:pos="341"/>
        </w:tabs>
        <w:autoSpaceDE w:val="0"/>
        <w:autoSpaceDN w:val="0"/>
        <w:adjustRightInd w:val="0"/>
        <w:spacing w:after="0"/>
        <w:jc w:val="both"/>
        <w:rPr>
          <w:rFonts w:ascii="Calibri" w:eastAsia="Calibri" w:hAnsi="Calibri" w:cs="Calibri"/>
          <w:color w:val="000000"/>
        </w:rPr>
      </w:pPr>
      <w:r w:rsidRPr="004019CA">
        <w:rPr>
          <w:rFonts w:ascii="Calibri" w:eastAsia="Calibri" w:hAnsi="Calibri" w:cs="Calibri"/>
          <w:color w:val="000000"/>
        </w:rPr>
        <w:t>zabiegi agrotechniczne prowadzone w zlewni,</w:t>
      </w:r>
    </w:p>
    <w:p w14:paraId="6817A192" w14:textId="77777777" w:rsidR="004019CA" w:rsidRPr="004019CA" w:rsidRDefault="004019CA" w:rsidP="00C56DA6">
      <w:pPr>
        <w:widowControl w:val="0"/>
        <w:numPr>
          <w:ilvl w:val="0"/>
          <w:numId w:val="9"/>
        </w:numPr>
        <w:shd w:val="clear" w:color="auto" w:fill="FFFFFF"/>
        <w:tabs>
          <w:tab w:val="left" w:pos="341"/>
        </w:tabs>
        <w:autoSpaceDE w:val="0"/>
        <w:autoSpaceDN w:val="0"/>
        <w:adjustRightInd w:val="0"/>
        <w:spacing w:after="0"/>
        <w:jc w:val="both"/>
        <w:rPr>
          <w:rFonts w:ascii="Calibri" w:eastAsia="Calibri" w:hAnsi="Calibri" w:cs="Calibri"/>
          <w:color w:val="000000"/>
        </w:rPr>
      </w:pPr>
      <w:r w:rsidRPr="004019CA">
        <w:rPr>
          <w:rFonts w:ascii="Calibri" w:eastAsia="Calibri" w:hAnsi="Calibri" w:cs="Calibri"/>
          <w:color w:val="000000"/>
        </w:rPr>
        <w:t xml:space="preserve">chów i hodowla zwierząt (dane dotyczące pogłowia zwierząt hodowlanych </w:t>
      </w:r>
      <w:r w:rsidRPr="004019CA">
        <w:rPr>
          <w:rFonts w:ascii="Calibri" w:eastAsia="Calibri" w:hAnsi="Calibri" w:cs="Calibri"/>
          <w:color w:val="000000"/>
        </w:rPr>
        <w:br/>
        <w:t>na obszarze zlewni),</w:t>
      </w:r>
    </w:p>
    <w:p w14:paraId="6D9E4164" w14:textId="77777777" w:rsidR="004019CA" w:rsidRPr="004019CA" w:rsidRDefault="004019CA" w:rsidP="00C56DA6">
      <w:pPr>
        <w:widowControl w:val="0"/>
        <w:numPr>
          <w:ilvl w:val="0"/>
          <w:numId w:val="9"/>
        </w:numPr>
        <w:shd w:val="clear" w:color="auto" w:fill="FFFFFF"/>
        <w:tabs>
          <w:tab w:val="left" w:pos="341"/>
        </w:tabs>
        <w:autoSpaceDE w:val="0"/>
        <w:autoSpaceDN w:val="0"/>
        <w:adjustRightInd w:val="0"/>
        <w:spacing w:after="0"/>
        <w:jc w:val="both"/>
        <w:rPr>
          <w:rFonts w:ascii="Calibri" w:eastAsia="Calibri" w:hAnsi="Calibri" w:cs="Calibri"/>
          <w:color w:val="000000"/>
        </w:rPr>
      </w:pPr>
      <w:r w:rsidRPr="004019CA">
        <w:rPr>
          <w:rFonts w:ascii="Calibri" w:eastAsia="Calibri" w:hAnsi="Calibri" w:cs="Calibri"/>
          <w:color w:val="000000"/>
        </w:rPr>
        <w:t>ludność niepodłączona do sieci kanalizacyjnej,</w:t>
      </w:r>
    </w:p>
    <w:p w14:paraId="6B3F93FC" w14:textId="77777777" w:rsidR="004019CA" w:rsidRPr="004019CA" w:rsidRDefault="004019CA" w:rsidP="00C56DA6">
      <w:pPr>
        <w:widowControl w:val="0"/>
        <w:numPr>
          <w:ilvl w:val="0"/>
          <w:numId w:val="9"/>
        </w:numPr>
        <w:shd w:val="clear" w:color="auto" w:fill="FFFFFF"/>
        <w:tabs>
          <w:tab w:val="left" w:pos="341"/>
        </w:tabs>
        <w:autoSpaceDE w:val="0"/>
        <w:autoSpaceDN w:val="0"/>
        <w:adjustRightInd w:val="0"/>
        <w:spacing w:after="0"/>
        <w:jc w:val="both"/>
        <w:rPr>
          <w:rFonts w:ascii="Calibri" w:eastAsia="Calibri" w:hAnsi="Calibri" w:cs="Calibri"/>
          <w:color w:val="000000"/>
        </w:rPr>
      </w:pPr>
      <w:r w:rsidRPr="004019CA">
        <w:rPr>
          <w:rFonts w:ascii="Calibri" w:eastAsia="Calibri" w:hAnsi="Calibri" w:cs="Calibri"/>
          <w:color w:val="000000"/>
        </w:rPr>
        <w:t>spływy z obszarów zurbanizowanych,</w:t>
      </w:r>
    </w:p>
    <w:p w14:paraId="011D11BA" w14:textId="77777777" w:rsidR="004019CA" w:rsidRPr="004019CA" w:rsidRDefault="004019CA" w:rsidP="00C56DA6">
      <w:pPr>
        <w:widowControl w:val="0"/>
        <w:numPr>
          <w:ilvl w:val="0"/>
          <w:numId w:val="9"/>
        </w:numPr>
        <w:shd w:val="clear" w:color="auto" w:fill="FFFFFF"/>
        <w:tabs>
          <w:tab w:val="left" w:pos="341"/>
        </w:tabs>
        <w:autoSpaceDE w:val="0"/>
        <w:autoSpaceDN w:val="0"/>
        <w:adjustRightInd w:val="0"/>
        <w:spacing w:after="0"/>
        <w:jc w:val="both"/>
        <w:rPr>
          <w:rFonts w:ascii="Calibri" w:eastAsia="Calibri" w:hAnsi="Calibri" w:cs="Calibri"/>
          <w:color w:val="000000"/>
        </w:rPr>
      </w:pPr>
      <w:r w:rsidRPr="004019CA">
        <w:rPr>
          <w:rFonts w:ascii="Calibri" w:eastAsia="Calibri" w:hAnsi="Calibri" w:cs="Calibri"/>
          <w:color w:val="000000"/>
        </w:rPr>
        <w:t>depozycja atmosferyczna,</w:t>
      </w:r>
    </w:p>
    <w:p w14:paraId="533DC4B1" w14:textId="77777777" w:rsidR="004019CA" w:rsidRPr="004019CA" w:rsidRDefault="004019CA" w:rsidP="00C56DA6">
      <w:pPr>
        <w:widowControl w:val="0"/>
        <w:numPr>
          <w:ilvl w:val="0"/>
          <w:numId w:val="9"/>
        </w:numPr>
        <w:shd w:val="clear" w:color="auto" w:fill="FFFFFF"/>
        <w:tabs>
          <w:tab w:val="left" w:pos="341"/>
        </w:tabs>
        <w:autoSpaceDE w:val="0"/>
        <w:autoSpaceDN w:val="0"/>
        <w:adjustRightInd w:val="0"/>
        <w:spacing w:after="0"/>
        <w:jc w:val="both"/>
        <w:rPr>
          <w:rFonts w:ascii="Calibri" w:eastAsia="Calibri" w:hAnsi="Calibri" w:cs="Calibri"/>
          <w:color w:val="000000"/>
        </w:rPr>
      </w:pPr>
      <w:r w:rsidRPr="004019CA">
        <w:rPr>
          <w:rFonts w:ascii="Calibri" w:eastAsia="Calibri" w:hAnsi="Calibri" w:cs="Calibri"/>
          <w:color w:val="000000"/>
        </w:rPr>
        <w:t>erozja wodna,</w:t>
      </w:r>
    </w:p>
    <w:p w14:paraId="03AF9605" w14:textId="77777777" w:rsidR="004019CA" w:rsidRPr="004019CA" w:rsidRDefault="004019CA" w:rsidP="00C56DA6">
      <w:pPr>
        <w:widowControl w:val="0"/>
        <w:numPr>
          <w:ilvl w:val="0"/>
          <w:numId w:val="9"/>
        </w:numPr>
        <w:shd w:val="clear" w:color="auto" w:fill="FFFFFF"/>
        <w:tabs>
          <w:tab w:val="left" w:pos="341"/>
        </w:tabs>
        <w:autoSpaceDE w:val="0"/>
        <w:autoSpaceDN w:val="0"/>
        <w:adjustRightInd w:val="0"/>
        <w:spacing w:after="0"/>
        <w:jc w:val="both"/>
        <w:rPr>
          <w:rFonts w:ascii="Calibri" w:eastAsia="Calibri" w:hAnsi="Calibri" w:cs="Calibri"/>
          <w:color w:val="000000"/>
        </w:rPr>
      </w:pPr>
      <w:r w:rsidRPr="004019CA">
        <w:rPr>
          <w:rFonts w:ascii="Calibri" w:eastAsia="Calibri" w:hAnsi="Calibri" w:cs="Calibri"/>
          <w:color w:val="000000"/>
        </w:rPr>
        <w:t>tło geochemiczne.</w:t>
      </w:r>
    </w:p>
    <w:p w14:paraId="021AE2FC" w14:textId="566F3F9E" w:rsidR="004019CA" w:rsidRPr="004019CA" w:rsidRDefault="004019CA" w:rsidP="00C56DA6">
      <w:pPr>
        <w:widowControl w:val="0"/>
        <w:shd w:val="clear" w:color="auto" w:fill="FFFFFF"/>
        <w:tabs>
          <w:tab w:val="left" w:pos="341"/>
        </w:tabs>
        <w:autoSpaceDE w:val="0"/>
        <w:autoSpaceDN w:val="0"/>
        <w:adjustRightInd w:val="0"/>
        <w:spacing w:before="120" w:after="120"/>
        <w:ind w:left="1417"/>
        <w:jc w:val="both"/>
        <w:rPr>
          <w:rFonts w:ascii="Calibri" w:eastAsia="Calibri" w:hAnsi="Calibri" w:cs="Calibri"/>
          <w:color w:val="000000"/>
        </w:rPr>
      </w:pPr>
      <w:r w:rsidRPr="004019CA">
        <w:rPr>
          <w:rFonts w:ascii="Calibri" w:eastAsia="Calibri" w:hAnsi="Calibri" w:cs="Calibri"/>
          <w:color w:val="000000"/>
        </w:rPr>
        <w:t>W modelu jakościowym powinny zostać również wykorzystane wybrane dane zebrane</w:t>
      </w:r>
      <w:r w:rsidR="005B3B43">
        <w:rPr>
          <w:rFonts w:ascii="Calibri" w:eastAsia="Calibri" w:hAnsi="Calibri" w:cs="Calibri"/>
          <w:color w:val="000000"/>
        </w:rPr>
        <w:t xml:space="preserve"> </w:t>
      </w:r>
      <w:r w:rsidRPr="004019CA">
        <w:rPr>
          <w:rFonts w:ascii="Calibri" w:eastAsia="Calibri" w:hAnsi="Calibri" w:cs="Calibri"/>
          <w:color w:val="000000"/>
        </w:rPr>
        <w:lastRenderedPageBreak/>
        <w:t>w pracy „Identyfikacja presji w regionach wodnych i na obszarach dorzeczy” przygotowanej przez Państwowe Gospodarstwo Wodne – Wody Polskie, do której Wykonawca będzie miał dostęp.</w:t>
      </w:r>
    </w:p>
    <w:p w14:paraId="5C82949E" w14:textId="77777777" w:rsidR="004019CA" w:rsidRPr="004019CA" w:rsidRDefault="004019CA" w:rsidP="00C56DA6">
      <w:pPr>
        <w:widowControl w:val="0"/>
        <w:numPr>
          <w:ilvl w:val="2"/>
          <w:numId w:val="3"/>
        </w:numPr>
        <w:shd w:val="clear" w:color="auto" w:fill="FFFFFF"/>
        <w:tabs>
          <w:tab w:val="left" w:pos="341"/>
        </w:tabs>
        <w:autoSpaceDE w:val="0"/>
        <w:autoSpaceDN w:val="0"/>
        <w:adjustRightInd w:val="0"/>
        <w:spacing w:before="120" w:after="120"/>
        <w:ind w:left="1417" w:hanging="697"/>
        <w:jc w:val="both"/>
        <w:rPr>
          <w:rFonts w:ascii="Calibri" w:eastAsia="Calibri" w:hAnsi="Calibri" w:cs="Calibri"/>
          <w:color w:val="000000"/>
        </w:rPr>
      </w:pPr>
      <w:r w:rsidRPr="004019CA">
        <w:rPr>
          <w:rFonts w:ascii="Calibri" w:eastAsia="Calibri" w:hAnsi="Calibri" w:cs="Calibri"/>
          <w:color w:val="000000"/>
        </w:rPr>
        <w:t>Obszar w ramach niniejszej pracy obejmuje zlewnie modelowane następujących rzek (zwane dalej zlewniami modelowanymi) wybranych tak, aby reprezentowały trzy różne regiony kraju:</w:t>
      </w:r>
    </w:p>
    <w:p w14:paraId="188C5EA6" w14:textId="77777777" w:rsidR="004019CA" w:rsidRPr="004019CA" w:rsidRDefault="004019CA" w:rsidP="00C56DA6">
      <w:pPr>
        <w:widowControl w:val="0"/>
        <w:numPr>
          <w:ilvl w:val="3"/>
          <w:numId w:val="4"/>
        </w:numPr>
        <w:shd w:val="clear" w:color="auto" w:fill="FFFFFF"/>
        <w:tabs>
          <w:tab w:val="left" w:pos="341"/>
        </w:tabs>
        <w:autoSpaceDE w:val="0"/>
        <w:autoSpaceDN w:val="0"/>
        <w:adjustRightInd w:val="0"/>
        <w:spacing w:after="120"/>
        <w:ind w:hanging="310"/>
        <w:contextualSpacing/>
        <w:jc w:val="both"/>
        <w:rPr>
          <w:rFonts w:ascii="Calibri" w:eastAsia="Calibri" w:hAnsi="Calibri" w:cs="Calibri"/>
          <w:color w:val="000000"/>
        </w:rPr>
      </w:pPr>
      <w:r w:rsidRPr="004019CA">
        <w:rPr>
          <w:rFonts w:ascii="Calibri" w:eastAsia="Calibri" w:hAnsi="Calibri" w:cs="Calibri"/>
          <w:color w:val="000000"/>
        </w:rPr>
        <w:t>Wełna (woj. wielkopolskie),</w:t>
      </w:r>
    </w:p>
    <w:p w14:paraId="5C17CA57" w14:textId="77777777" w:rsidR="004019CA" w:rsidRPr="004019CA" w:rsidRDefault="004019CA" w:rsidP="00C56DA6">
      <w:pPr>
        <w:widowControl w:val="0"/>
        <w:numPr>
          <w:ilvl w:val="3"/>
          <w:numId w:val="4"/>
        </w:numPr>
        <w:shd w:val="clear" w:color="auto" w:fill="FFFFFF"/>
        <w:tabs>
          <w:tab w:val="left" w:pos="341"/>
        </w:tabs>
        <w:autoSpaceDE w:val="0"/>
        <w:autoSpaceDN w:val="0"/>
        <w:adjustRightInd w:val="0"/>
        <w:spacing w:after="120"/>
        <w:ind w:hanging="310"/>
        <w:contextualSpacing/>
        <w:jc w:val="both"/>
        <w:rPr>
          <w:rFonts w:ascii="Calibri" w:eastAsia="Calibri" w:hAnsi="Calibri" w:cs="Calibri"/>
          <w:color w:val="000000"/>
        </w:rPr>
      </w:pPr>
      <w:r w:rsidRPr="004019CA">
        <w:rPr>
          <w:rFonts w:ascii="Calibri" w:eastAsia="Calibri" w:hAnsi="Calibri" w:cs="Calibri"/>
          <w:color w:val="000000"/>
        </w:rPr>
        <w:t>Wieprz (woj. lubelskie),</w:t>
      </w:r>
    </w:p>
    <w:p w14:paraId="17BA42C0" w14:textId="77777777" w:rsidR="004019CA" w:rsidRPr="004019CA" w:rsidRDefault="004019CA" w:rsidP="00C56DA6">
      <w:pPr>
        <w:widowControl w:val="0"/>
        <w:numPr>
          <w:ilvl w:val="3"/>
          <w:numId w:val="4"/>
        </w:numPr>
        <w:shd w:val="clear" w:color="auto" w:fill="FFFFFF"/>
        <w:tabs>
          <w:tab w:val="left" w:pos="341"/>
        </w:tabs>
        <w:autoSpaceDE w:val="0"/>
        <w:autoSpaceDN w:val="0"/>
        <w:adjustRightInd w:val="0"/>
        <w:spacing w:after="120"/>
        <w:ind w:left="1730" w:hanging="312"/>
        <w:jc w:val="both"/>
        <w:rPr>
          <w:rFonts w:ascii="Calibri" w:eastAsia="Calibri" w:hAnsi="Calibri" w:cs="Calibri"/>
          <w:color w:val="000000"/>
        </w:rPr>
      </w:pPr>
      <w:r w:rsidRPr="004019CA">
        <w:rPr>
          <w:rFonts w:ascii="Calibri" w:eastAsia="Calibri" w:hAnsi="Calibri" w:cs="Calibri"/>
          <w:color w:val="000000"/>
        </w:rPr>
        <w:t xml:space="preserve">Ina (woj. zachodniopomorskie). </w:t>
      </w:r>
    </w:p>
    <w:p w14:paraId="5F9F7CBD" w14:textId="77777777" w:rsidR="004019CA" w:rsidRPr="004019CA" w:rsidRDefault="004019CA" w:rsidP="00C56DA6">
      <w:pPr>
        <w:widowControl w:val="0"/>
        <w:shd w:val="clear" w:color="auto" w:fill="FFFFFF"/>
        <w:tabs>
          <w:tab w:val="left" w:pos="341"/>
        </w:tabs>
        <w:autoSpaceDE w:val="0"/>
        <w:autoSpaceDN w:val="0"/>
        <w:adjustRightInd w:val="0"/>
        <w:spacing w:before="120" w:after="120"/>
        <w:ind w:left="1417"/>
        <w:jc w:val="both"/>
        <w:rPr>
          <w:rFonts w:ascii="Calibri" w:eastAsia="Calibri" w:hAnsi="Calibri" w:cs="Calibri"/>
          <w:color w:val="000000"/>
        </w:rPr>
      </w:pPr>
      <w:r w:rsidRPr="004019CA">
        <w:rPr>
          <w:rFonts w:ascii="Calibri" w:eastAsia="Calibri" w:hAnsi="Calibri" w:cs="Calibri"/>
          <w:color w:val="000000"/>
        </w:rPr>
        <w:t xml:space="preserve">Zlewnie modelowane będą się składać ze zlewni jednolitych części wód powierzchniowych (JCWP), zawartych w opracowaniu pn. „Aktualizacja wykazu JCWP i SCWP dla potrzeb kolejnej aktualizacji planów w latach 2015-2021 wraz </w:t>
      </w:r>
      <w:r w:rsidRPr="004019CA">
        <w:rPr>
          <w:rFonts w:ascii="Calibri" w:eastAsia="Calibri" w:hAnsi="Calibri" w:cs="Calibri"/>
          <w:color w:val="000000"/>
        </w:rPr>
        <w:br/>
        <w:t xml:space="preserve">z weryfikacją typów wód części wód” (2015 r.). oraz „Analiza i aktualizacja jednostek do planowania z uwzględnieniem MPHP10” Wybrany model musi mieć możliwość generowania danych dla każdego przekroju obliczeniowego będącego jednocześnie zamknięciem (punktem ujściowym) dla każdej JCWP zlokalizowanej na wybranych zlewniach modelowych. Zamknięcie zlewni modelowanej musi znajdować </w:t>
      </w:r>
      <w:r w:rsidRPr="004019CA">
        <w:rPr>
          <w:rFonts w:ascii="Calibri" w:eastAsia="Calibri" w:hAnsi="Calibri" w:cs="Calibri"/>
          <w:color w:val="000000"/>
        </w:rPr>
        <w:br/>
        <w:t xml:space="preserve">się na zamknięciu zlewni JCWP. Każda JCWP obejmuje ciek główny oraz jego dopływy. Cała zlewnia modelowana obejmuje ciek główny wraz z dopływami. </w:t>
      </w:r>
    </w:p>
    <w:p w14:paraId="04815952" w14:textId="77777777" w:rsidR="004019CA" w:rsidRPr="004019CA" w:rsidRDefault="004019CA" w:rsidP="00C56DA6">
      <w:pPr>
        <w:widowControl w:val="0"/>
        <w:shd w:val="clear" w:color="auto" w:fill="FFFFFF"/>
        <w:tabs>
          <w:tab w:val="left" w:pos="341"/>
        </w:tabs>
        <w:autoSpaceDE w:val="0"/>
        <w:autoSpaceDN w:val="0"/>
        <w:adjustRightInd w:val="0"/>
        <w:spacing w:before="120" w:after="120"/>
        <w:ind w:left="1417"/>
        <w:jc w:val="both"/>
        <w:rPr>
          <w:rFonts w:ascii="Calibri" w:eastAsia="Calibri" w:hAnsi="Calibri" w:cs="Calibri"/>
          <w:color w:val="000000"/>
        </w:rPr>
      </w:pPr>
      <w:r w:rsidRPr="004019CA">
        <w:rPr>
          <w:rFonts w:ascii="Calibri" w:eastAsia="Calibri" w:hAnsi="Calibri" w:cs="Calibri"/>
          <w:color w:val="000000"/>
        </w:rPr>
        <w:t>Zamawiający zastrzega prawo do wprowadzenia zmian w tworzonej zlewni modelowej.</w:t>
      </w:r>
    </w:p>
    <w:p w14:paraId="714C5F86" w14:textId="77777777" w:rsidR="004019CA" w:rsidRPr="004019CA" w:rsidRDefault="004019CA" w:rsidP="00C56DA6">
      <w:pPr>
        <w:widowControl w:val="0"/>
        <w:numPr>
          <w:ilvl w:val="2"/>
          <w:numId w:val="3"/>
        </w:numPr>
        <w:shd w:val="clear" w:color="auto" w:fill="FFFFFF"/>
        <w:tabs>
          <w:tab w:val="left" w:pos="341"/>
        </w:tabs>
        <w:autoSpaceDE w:val="0"/>
        <w:autoSpaceDN w:val="0"/>
        <w:adjustRightInd w:val="0"/>
        <w:spacing w:before="120" w:after="120"/>
        <w:ind w:left="1418" w:hanging="698"/>
        <w:jc w:val="both"/>
        <w:rPr>
          <w:rFonts w:ascii="Calibri" w:eastAsia="Calibri" w:hAnsi="Calibri" w:cs="Calibri"/>
          <w:color w:val="000000"/>
        </w:rPr>
      </w:pPr>
      <w:r w:rsidRPr="004019CA">
        <w:rPr>
          <w:rFonts w:ascii="Calibri" w:eastAsia="Calibri" w:hAnsi="Calibri" w:cs="Calibri"/>
          <w:color w:val="000000"/>
        </w:rPr>
        <w:t xml:space="preserve">Model ilościowy będzie stanowić bazę do opracowania modelu jakościowego </w:t>
      </w:r>
      <w:r w:rsidRPr="004019CA">
        <w:rPr>
          <w:rFonts w:ascii="Calibri" w:eastAsia="Calibri" w:hAnsi="Calibri" w:cs="Calibri"/>
          <w:color w:val="000000"/>
        </w:rPr>
        <w:br/>
        <w:t>oraz będzie miał możliwość generowania danych dotyczących natężenia przepływów dobowych we wszystkich wyznaczonych przekrojach obliczeniowych będących jednocześnie zamknięciem poszczególnych JCWP.</w:t>
      </w:r>
    </w:p>
    <w:p w14:paraId="19F9957D" w14:textId="77777777" w:rsidR="004019CA" w:rsidRPr="004019CA" w:rsidRDefault="004019CA" w:rsidP="00C56DA6">
      <w:pPr>
        <w:widowControl w:val="0"/>
        <w:numPr>
          <w:ilvl w:val="2"/>
          <w:numId w:val="3"/>
        </w:numPr>
        <w:shd w:val="clear" w:color="auto" w:fill="FFFFFF"/>
        <w:tabs>
          <w:tab w:val="left" w:pos="341"/>
        </w:tabs>
        <w:autoSpaceDE w:val="0"/>
        <w:autoSpaceDN w:val="0"/>
        <w:adjustRightInd w:val="0"/>
        <w:spacing w:before="120" w:after="120"/>
        <w:ind w:left="1418" w:hanging="698"/>
        <w:jc w:val="both"/>
        <w:rPr>
          <w:rFonts w:ascii="Calibri" w:eastAsia="Calibri" w:hAnsi="Calibri" w:cs="Calibri"/>
          <w:color w:val="000000"/>
        </w:rPr>
      </w:pPr>
      <w:r w:rsidRPr="004019CA">
        <w:rPr>
          <w:rFonts w:ascii="Calibri" w:eastAsia="Calibri" w:hAnsi="Calibri" w:cs="Calibri"/>
          <w:color w:val="000000"/>
        </w:rPr>
        <w:t>Model jakościowy będzie miał na celu generowanie danych dotyczących ładunków dobowych oraz stężeń zanieczyszczeń (w zakresie oznaczeń wymienionych w Etap I, punkt 1)) we wszystkich wyznaczonych przekrojach obliczeniowych będących jednocześnie zamknięciem poszczególnych zlewni JCWP, uwzględniając przy tym warunki dopływu zanieczyszczeń ze zlewni znajdujących się powyżej oraz naturalne procesy występujące na zlewni, takie jak samooczyszczanie rzeki.</w:t>
      </w:r>
    </w:p>
    <w:p w14:paraId="16E88EFD" w14:textId="77777777" w:rsidR="004019CA" w:rsidRPr="004019CA" w:rsidRDefault="004019CA" w:rsidP="00C56DA6">
      <w:pPr>
        <w:widowControl w:val="0"/>
        <w:shd w:val="clear" w:color="auto" w:fill="FFFFFF"/>
        <w:tabs>
          <w:tab w:val="left" w:pos="341"/>
        </w:tabs>
        <w:autoSpaceDE w:val="0"/>
        <w:autoSpaceDN w:val="0"/>
        <w:adjustRightInd w:val="0"/>
        <w:spacing w:before="120" w:after="120"/>
        <w:ind w:left="1417"/>
        <w:jc w:val="both"/>
        <w:rPr>
          <w:rFonts w:ascii="Calibri" w:eastAsia="Calibri" w:hAnsi="Calibri" w:cs="Calibri"/>
          <w:color w:val="000000"/>
        </w:rPr>
      </w:pPr>
      <w:r w:rsidRPr="004019CA">
        <w:rPr>
          <w:rFonts w:ascii="Calibri" w:eastAsia="Calibri" w:hAnsi="Calibri" w:cs="Calibri"/>
          <w:color w:val="000000"/>
        </w:rPr>
        <w:t xml:space="preserve">Szczegółowy zakres modelowanych ładunków zanieczyszczeń zostanie uzgodniony </w:t>
      </w:r>
      <w:r w:rsidRPr="004019CA">
        <w:rPr>
          <w:rFonts w:ascii="Calibri" w:eastAsia="Calibri" w:hAnsi="Calibri" w:cs="Calibri"/>
          <w:color w:val="000000"/>
        </w:rPr>
        <w:br/>
        <w:t>z Zamawiającym.</w:t>
      </w:r>
    </w:p>
    <w:p w14:paraId="72C24AB0" w14:textId="77777777" w:rsidR="004019CA" w:rsidRPr="004019CA" w:rsidRDefault="004019CA" w:rsidP="00C56DA6">
      <w:pPr>
        <w:widowControl w:val="0"/>
        <w:numPr>
          <w:ilvl w:val="2"/>
          <w:numId w:val="3"/>
        </w:numPr>
        <w:shd w:val="clear" w:color="auto" w:fill="FFFFFF"/>
        <w:tabs>
          <w:tab w:val="left" w:pos="341"/>
        </w:tabs>
        <w:autoSpaceDE w:val="0"/>
        <w:autoSpaceDN w:val="0"/>
        <w:adjustRightInd w:val="0"/>
        <w:spacing w:before="120" w:after="120"/>
        <w:ind w:left="1418" w:hanging="698"/>
        <w:jc w:val="both"/>
        <w:rPr>
          <w:rFonts w:ascii="Calibri" w:eastAsia="Calibri" w:hAnsi="Calibri" w:cs="Calibri"/>
          <w:color w:val="000000"/>
        </w:rPr>
      </w:pPr>
      <w:r w:rsidRPr="004019CA">
        <w:rPr>
          <w:rFonts w:ascii="Calibri" w:eastAsia="Calibri" w:hAnsi="Calibri" w:cs="Calibri"/>
          <w:color w:val="000000"/>
        </w:rPr>
        <w:t xml:space="preserve">W przypadku gdy na wybranej zlewni zlokalizowany będzie obszar miejski charakteryzujący się liczbą mieszkańców przekraczającą 100 000 mieszkańców, dodatkowe przekroje obliczeniowe powinny zostać zlokalizowane na cieku bezpośrednio przed i za granicą administracyjną miasta, zgodnie z przebiegiem działów wodnych. Ostateczna lokalizacja przekrojów obliczeniowych podlega </w:t>
      </w:r>
      <w:r w:rsidRPr="004019CA">
        <w:rPr>
          <w:rFonts w:ascii="Calibri" w:eastAsia="Calibri" w:hAnsi="Calibri" w:cs="Calibri"/>
          <w:color w:val="000000"/>
        </w:rPr>
        <w:lastRenderedPageBreak/>
        <w:t>akceptacji przez Zamawiającego.</w:t>
      </w:r>
    </w:p>
    <w:p w14:paraId="22B8266B" w14:textId="77777777" w:rsidR="004019CA" w:rsidRPr="004019CA" w:rsidRDefault="004019CA" w:rsidP="00C56DA6">
      <w:pPr>
        <w:widowControl w:val="0"/>
        <w:numPr>
          <w:ilvl w:val="2"/>
          <w:numId w:val="3"/>
        </w:numPr>
        <w:shd w:val="clear" w:color="auto" w:fill="FFFFFF"/>
        <w:tabs>
          <w:tab w:val="left" w:pos="341"/>
        </w:tabs>
        <w:autoSpaceDE w:val="0"/>
        <w:autoSpaceDN w:val="0"/>
        <w:adjustRightInd w:val="0"/>
        <w:spacing w:before="120" w:after="120"/>
        <w:ind w:left="1417" w:hanging="697"/>
        <w:jc w:val="both"/>
        <w:rPr>
          <w:rFonts w:ascii="Calibri" w:eastAsia="Calibri" w:hAnsi="Calibri" w:cs="Calibri"/>
          <w:color w:val="000000"/>
        </w:rPr>
      </w:pPr>
      <w:r w:rsidRPr="004019CA">
        <w:rPr>
          <w:rFonts w:ascii="Calibri" w:eastAsia="Calibri" w:hAnsi="Calibri" w:cs="Calibri"/>
          <w:color w:val="000000"/>
        </w:rPr>
        <w:t xml:space="preserve">Model ma za zadanie określić wielkość ładunków wybranych zanieczyszczeń pochodzących z obszaru każdej JCWP w podziale na czynniki sprawcze (zgodnie </w:t>
      </w:r>
      <w:r w:rsidRPr="004019CA">
        <w:rPr>
          <w:rFonts w:ascii="Calibri" w:eastAsia="Calibri" w:hAnsi="Calibri" w:cs="Calibri"/>
          <w:color w:val="000000"/>
        </w:rPr>
        <w:br/>
        <w:t xml:space="preserve">z załącznikiem 1c WFD Reporting </w:t>
      </w:r>
      <w:proofErr w:type="spellStart"/>
      <w:r w:rsidRPr="004019CA">
        <w:rPr>
          <w:rFonts w:ascii="Calibri" w:eastAsia="Calibri" w:hAnsi="Calibri" w:cs="Calibri"/>
          <w:color w:val="000000"/>
        </w:rPr>
        <w:t>Guidance</w:t>
      </w:r>
      <w:proofErr w:type="spellEnd"/>
      <w:r w:rsidRPr="004019CA">
        <w:rPr>
          <w:rFonts w:ascii="Calibri" w:eastAsia="Calibri" w:hAnsi="Calibri" w:cs="Calibri"/>
          <w:color w:val="000000"/>
        </w:rPr>
        <w:t xml:space="preserve"> 2016, m.in.: rolnictwo, przemysł, erozja, transport, urbanizacja w tym gospodarka komunalna, inne) oraz źródło (punktowe, obszarowe/rozproszone, inne).</w:t>
      </w:r>
    </w:p>
    <w:p w14:paraId="0DA6A0AE" w14:textId="77777777" w:rsidR="004019CA" w:rsidRPr="004019CA" w:rsidRDefault="004019CA" w:rsidP="00C56DA6">
      <w:pPr>
        <w:numPr>
          <w:ilvl w:val="2"/>
          <w:numId w:val="3"/>
        </w:numPr>
        <w:ind w:left="1400" w:hanging="680"/>
        <w:jc w:val="both"/>
        <w:rPr>
          <w:rFonts w:ascii="Calibri" w:eastAsia="Calibri" w:hAnsi="Calibri" w:cs="Calibri"/>
          <w:color w:val="000000"/>
        </w:rPr>
      </w:pPr>
      <w:r w:rsidRPr="004019CA">
        <w:rPr>
          <w:rFonts w:ascii="Calibri" w:eastAsia="Calibri" w:hAnsi="Calibri" w:cs="Calibri"/>
          <w:color w:val="000000"/>
        </w:rPr>
        <w:t xml:space="preserve">Model ma za zadanie oszacować skutki prognozowanych zmian klimatu (scenariusze IPCC oraz RCP) oraz zmian w użytkowaniu zlewni na jakość wód modelowanych zlewni na każdym wyznaczonym przekroju obliczeniowym w odniesieniu </w:t>
      </w:r>
      <w:r w:rsidRPr="004019CA">
        <w:rPr>
          <w:rFonts w:ascii="Calibri" w:eastAsia="Calibri" w:hAnsi="Calibri" w:cs="Calibri"/>
          <w:color w:val="000000"/>
        </w:rPr>
        <w:br/>
        <w:t xml:space="preserve">do wskaźników wskazanych w Etapie I punkt 1. </w:t>
      </w:r>
    </w:p>
    <w:p w14:paraId="4C6EE377" w14:textId="77777777" w:rsidR="004019CA" w:rsidRPr="004019CA" w:rsidRDefault="004019CA" w:rsidP="00C56DA6">
      <w:pPr>
        <w:widowControl w:val="0"/>
        <w:numPr>
          <w:ilvl w:val="2"/>
          <w:numId w:val="3"/>
        </w:numPr>
        <w:shd w:val="clear" w:color="auto" w:fill="FFFFFF"/>
        <w:tabs>
          <w:tab w:val="left" w:pos="341"/>
        </w:tabs>
        <w:autoSpaceDE w:val="0"/>
        <w:autoSpaceDN w:val="0"/>
        <w:adjustRightInd w:val="0"/>
        <w:spacing w:before="120" w:after="120"/>
        <w:ind w:left="1417" w:hanging="697"/>
        <w:jc w:val="both"/>
        <w:rPr>
          <w:rFonts w:ascii="Calibri" w:eastAsia="Calibri" w:hAnsi="Calibri" w:cs="Calibri"/>
          <w:color w:val="000000"/>
        </w:rPr>
      </w:pPr>
      <w:r w:rsidRPr="004019CA">
        <w:rPr>
          <w:rFonts w:ascii="Calibri" w:eastAsia="Calibri" w:hAnsi="Calibri" w:cs="Calibri"/>
          <w:color w:val="000000"/>
        </w:rPr>
        <w:t>Model podlegać będzie kalibracji, weryfikacji oraz walidacji.</w:t>
      </w:r>
    </w:p>
    <w:p w14:paraId="5519252B" w14:textId="77777777" w:rsidR="004019CA" w:rsidRPr="004019CA" w:rsidRDefault="004019CA" w:rsidP="00C56DA6">
      <w:pPr>
        <w:widowControl w:val="0"/>
        <w:numPr>
          <w:ilvl w:val="2"/>
          <w:numId w:val="3"/>
        </w:numPr>
        <w:shd w:val="clear" w:color="auto" w:fill="FFFFFF"/>
        <w:tabs>
          <w:tab w:val="left" w:pos="341"/>
        </w:tabs>
        <w:autoSpaceDE w:val="0"/>
        <w:autoSpaceDN w:val="0"/>
        <w:adjustRightInd w:val="0"/>
        <w:spacing w:before="120" w:after="120"/>
        <w:ind w:left="1417" w:hanging="697"/>
        <w:jc w:val="both"/>
        <w:rPr>
          <w:rFonts w:ascii="Calibri" w:eastAsia="Calibri" w:hAnsi="Calibri" w:cs="Calibri"/>
          <w:color w:val="000000"/>
        </w:rPr>
      </w:pPr>
      <w:r w:rsidRPr="004019CA">
        <w:rPr>
          <w:rFonts w:ascii="Calibri" w:eastAsia="Calibri" w:hAnsi="Calibri" w:cs="Calibri"/>
          <w:color w:val="000000"/>
        </w:rPr>
        <w:t>Funkcjonalność aplikacji będzie pozwalała użytkownikowi w szczególności na:</w:t>
      </w:r>
    </w:p>
    <w:p w14:paraId="40B3D3C3" w14:textId="77777777" w:rsidR="004019CA" w:rsidRPr="004019CA" w:rsidRDefault="004019CA" w:rsidP="00C56DA6">
      <w:pPr>
        <w:widowControl w:val="0"/>
        <w:numPr>
          <w:ilvl w:val="3"/>
          <w:numId w:val="10"/>
        </w:numPr>
        <w:shd w:val="clear" w:color="auto" w:fill="FFFFFF"/>
        <w:tabs>
          <w:tab w:val="left" w:pos="341"/>
        </w:tabs>
        <w:autoSpaceDE w:val="0"/>
        <w:autoSpaceDN w:val="0"/>
        <w:adjustRightInd w:val="0"/>
        <w:spacing w:after="120"/>
        <w:ind w:hanging="310"/>
        <w:contextualSpacing/>
        <w:jc w:val="both"/>
        <w:rPr>
          <w:rFonts w:ascii="Calibri" w:eastAsia="Calibri" w:hAnsi="Calibri" w:cs="Calibri"/>
          <w:color w:val="000000"/>
        </w:rPr>
      </w:pPr>
      <w:r w:rsidRPr="004019CA">
        <w:rPr>
          <w:rFonts w:ascii="Calibri" w:eastAsia="Calibri" w:hAnsi="Calibri" w:cs="Calibri"/>
          <w:color w:val="000000"/>
        </w:rPr>
        <w:t>eksport wyników modelowania (generowania raportów), wymagane formaty .</w:t>
      </w:r>
      <w:proofErr w:type="spellStart"/>
      <w:r w:rsidRPr="004019CA">
        <w:rPr>
          <w:rFonts w:ascii="Calibri" w:eastAsia="Calibri" w:hAnsi="Calibri" w:cs="Calibri"/>
          <w:color w:val="000000"/>
        </w:rPr>
        <w:t>xlsx</w:t>
      </w:r>
      <w:proofErr w:type="spellEnd"/>
      <w:r w:rsidRPr="004019CA">
        <w:rPr>
          <w:rFonts w:ascii="Calibri" w:eastAsia="Calibri" w:hAnsi="Calibri" w:cs="Calibri"/>
          <w:color w:val="000000"/>
        </w:rPr>
        <w:t xml:space="preserve">, </w:t>
      </w:r>
      <w:proofErr w:type="spellStart"/>
      <w:r w:rsidRPr="004019CA">
        <w:rPr>
          <w:rFonts w:ascii="Calibri" w:eastAsia="Calibri" w:hAnsi="Calibri" w:cs="Calibri"/>
          <w:color w:val="000000"/>
        </w:rPr>
        <w:t>shp</w:t>
      </w:r>
      <w:proofErr w:type="spellEnd"/>
      <w:r w:rsidRPr="004019CA">
        <w:rPr>
          <w:rFonts w:ascii="Calibri" w:eastAsia="Calibri" w:hAnsi="Calibri" w:cs="Calibri"/>
          <w:color w:val="000000"/>
        </w:rPr>
        <w:t>;</w:t>
      </w:r>
    </w:p>
    <w:p w14:paraId="4DCFC451" w14:textId="77777777" w:rsidR="004019CA" w:rsidRPr="004019CA" w:rsidRDefault="004019CA" w:rsidP="00C56DA6">
      <w:pPr>
        <w:widowControl w:val="0"/>
        <w:numPr>
          <w:ilvl w:val="3"/>
          <w:numId w:val="10"/>
        </w:numPr>
        <w:shd w:val="clear" w:color="auto" w:fill="FFFFFF"/>
        <w:tabs>
          <w:tab w:val="left" w:pos="341"/>
        </w:tabs>
        <w:autoSpaceDE w:val="0"/>
        <w:autoSpaceDN w:val="0"/>
        <w:adjustRightInd w:val="0"/>
        <w:spacing w:after="120"/>
        <w:ind w:hanging="310"/>
        <w:contextualSpacing/>
        <w:jc w:val="both"/>
        <w:rPr>
          <w:rFonts w:ascii="Calibri" w:eastAsia="Calibri" w:hAnsi="Calibri" w:cs="Calibri"/>
          <w:color w:val="000000"/>
        </w:rPr>
      </w:pPr>
      <w:r w:rsidRPr="004019CA">
        <w:rPr>
          <w:rFonts w:ascii="Calibri" w:eastAsia="Calibri" w:hAnsi="Calibri" w:cs="Calibri"/>
          <w:color w:val="000000"/>
        </w:rPr>
        <w:t>dodawanie nowych (usuwanie istniejących) źródeł emisji (np. w postaci scenariuszy);</w:t>
      </w:r>
    </w:p>
    <w:p w14:paraId="36AB4785" w14:textId="77777777" w:rsidR="004019CA" w:rsidRPr="004019CA" w:rsidRDefault="004019CA" w:rsidP="00C56DA6">
      <w:pPr>
        <w:widowControl w:val="0"/>
        <w:numPr>
          <w:ilvl w:val="3"/>
          <w:numId w:val="10"/>
        </w:numPr>
        <w:shd w:val="clear" w:color="auto" w:fill="FFFFFF"/>
        <w:tabs>
          <w:tab w:val="left" w:pos="341"/>
        </w:tabs>
        <w:autoSpaceDE w:val="0"/>
        <w:autoSpaceDN w:val="0"/>
        <w:adjustRightInd w:val="0"/>
        <w:spacing w:after="120"/>
        <w:ind w:hanging="310"/>
        <w:contextualSpacing/>
        <w:jc w:val="both"/>
        <w:rPr>
          <w:rFonts w:ascii="Calibri" w:eastAsia="Calibri" w:hAnsi="Calibri" w:cs="Calibri"/>
          <w:color w:val="000000"/>
        </w:rPr>
      </w:pPr>
      <w:r w:rsidRPr="004019CA">
        <w:rPr>
          <w:rFonts w:ascii="Calibri" w:eastAsia="Calibri" w:hAnsi="Calibri" w:cs="Calibri"/>
          <w:color w:val="000000"/>
        </w:rPr>
        <w:t>zmiany parametrów gospodarowania wodą przez użytkowników (w tym zmiany ilości i parametrów wprowadzanych ścieków);</w:t>
      </w:r>
    </w:p>
    <w:p w14:paraId="63E388F7" w14:textId="77777777" w:rsidR="004019CA" w:rsidRPr="004019CA" w:rsidRDefault="004019CA" w:rsidP="00C56DA6">
      <w:pPr>
        <w:widowControl w:val="0"/>
        <w:numPr>
          <w:ilvl w:val="3"/>
          <w:numId w:val="10"/>
        </w:numPr>
        <w:shd w:val="clear" w:color="auto" w:fill="FFFFFF"/>
        <w:tabs>
          <w:tab w:val="left" w:pos="341"/>
        </w:tabs>
        <w:autoSpaceDE w:val="0"/>
        <w:autoSpaceDN w:val="0"/>
        <w:adjustRightInd w:val="0"/>
        <w:spacing w:after="120"/>
        <w:ind w:hanging="310"/>
        <w:contextualSpacing/>
        <w:jc w:val="both"/>
        <w:rPr>
          <w:rFonts w:ascii="Calibri" w:eastAsia="Calibri" w:hAnsi="Calibri" w:cs="Calibri"/>
          <w:color w:val="000000"/>
        </w:rPr>
      </w:pPr>
      <w:r w:rsidRPr="004019CA">
        <w:rPr>
          <w:rFonts w:ascii="Calibri" w:eastAsia="Calibri" w:hAnsi="Calibri" w:cs="Calibri"/>
          <w:color w:val="000000"/>
        </w:rPr>
        <w:t>generowanie wydruków zgodnie z ustaleniami Zamawiającego;</w:t>
      </w:r>
    </w:p>
    <w:p w14:paraId="2B0A48CB" w14:textId="77777777" w:rsidR="004019CA" w:rsidRPr="004019CA" w:rsidRDefault="004019CA" w:rsidP="00C56DA6">
      <w:pPr>
        <w:widowControl w:val="0"/>
        <w:numPr>
          <w:ilvl w:val="3"/>
          <w:numId w:val="10"/>
        </w:numPr>
        <w:shd w:val="clear" w:color="auto" w:fill="FFFFFF"/>
        <w:tabs>
          <w:tab w:val="left" w:pos="341"/>
        </w:tabs>
        <w:autoSpaceDE w:val="0"/>
        <w:autoSpaceDN w:val="0"/>
        <w:adjustRightInd w:val="0"/>
        <w:spacing w:after="120"/>
        <w:ind w:left="1730" w:hanging="312"/>
        <w:jc w:val="both"/>
        <w:rPr>
          <w:rFonts w:ascii="Calibri" w:eastAsia="Calibri" w:hAnsi="Calibri" w:cs="Calibri"/>
          <w:color w:val="000000"/>
        </w:rPr>
      </w:pPr>
      <w:r w:rsidRPr="004019CA">
        <w:rPr>
          <w:rFonts w:ascii="Calibri" w:eastAsia="Calibri" w:hAnsi="Calibri" w:cs="Calibri"/>
          <w:color w:val="000000"/>
        </w:rPr>
        <w:t xml:space="preserve">tworzenie scenariuszy pozwalających analizować zmiany na obszarze zlewni </w:t>
      </w:r>
      <w:r w:rsidRPr="004019CA">
        <w:rPr>
          <w:rFonts w:ascii="Calibri" w:eastAsia="Calibri" w:hAnsi="Calibri" w:cs="Calibri"/>
          <w:color w:val="000000"/>
        </w:rPr>
        <w:br/>
        <w:t>w oparciu o prognozy zmian klimatu czy użytkowania terenu.</w:t>
      </w:r>
    </w:p>
    <w:p w14:paraId="44975E26" w14:textId="77777777" w:rsidR="004019CA" w:rsidRPr="004019CA" w:rsidRDefault="004019CA" w:rsidP="00C56DA6">
      <w:pPr>
        <w:widowControl w:val="0"/>
        <w:numPr>
          <w:ilvl w:val="1"/>
          <w:numId w:val="10"/>
        </w:numPr>
        <w:shd w:val="clear" w:color="auto" w:fill="FFFFFF"/>
        <w:tabs>
          <w:tab w:val="left" w:pos="341"/>
        </w:tabs>
        <w:autoSpaceDE w:val="0"/>
        <w:autoSpaceDN w:val="0"/>
        <w:adjustRightInd w:val="0"/>
        <w:spacing w:before="120" w:after="120"/>
        <w:jc w:val="both"/>
        <w:rPr>
          <w:rFonts w:ascii="Calibri" w:eastAsia="Calibri" w:hAnsi="Calibri" w:cs="Calibri"/>
          <w:vanish/>
          <w:color w:val="000000"/>
        </w:rPr>
      </w:pPr>
    </w:p>
    <w:p w14:paraId="7E03BFCD" w14:textId="77777777" w:rsidR="004019CA" w:rsidRPr="004019CA" w:rsidRDefault="004019CA" w:rsidP="00C56DA6">
      <w:pPr>
        <w:widowControl w:val="0"/>
        <w:numPr>
          <w:ilvl w:val="2"/>
          <w:numId w:val="10"/>
        </w:numPr>
        <w:shd w:val="clear" w:color="auto" w:fill="FFFFFF"/>
        <w:tabs>
          <w:tab w:val="left" w:pos="341"/>
        </w:tabs>
        <w:autoSpaceDE w:val="0"/>
        <w:autoSpaceDN w:val="0"/>
        <w:adjustRightInd w:val="0"/>
        <w:spacing w:before="120" w:after="120"/>
        <w:jc w:val="both"/>
        <w:rPr>
          <w:rFonts w:ascii="Calibri" w:eastAsia="Calibri" w:hAnsi="Calibri" w:cs="Calibri"/>
          <w:vanish/>
          <w:color w:val="000000"/>
        </w:rPr>
      </w:pPr>
    </w:p>
    <w:p w14:paraId="70E2202B" w14:textId="77777777" w:rsidR="004019CA" w:rsidRPr="004019CA" w:rsidRDefault="004019CA" w:rsidP="00C56DA6">
      <w:pPr>
        <w:widowControl w:val="0"/>
        <w:numPr>
          <w:ilvl w:val="2"/>
          <w:numId w:val="10"/>
        </w:numPr>
        <w:shd w:val="clear" w:color="auto" w:fill="FFFFFF"/>
        <w:tabs>
          <w:tab w:val="left" w:pos="341"/>
        </w:tabs>
        <w:autoSpaceDE w:val="0"/>
        <w:autoSpaceDN w:val="0"/>
        <w:adjustRightInd w:val="0"/>
        <w:spacing w:before="120" w:after="120"/>
        <w:jc w:val="both"/>
        <w:rPr>
          <w:rFonts w:ascii="Calibri" w:eastAsia="Calibri" w:hAnsi="Calibri" w:cs="Calibri"/>
          <w:vanish/>
          <w:color w:val="000000"/>
        </w:rPr>
      </w:pPr>
    </w:p>
    <w:p w14:paraId="2DF905D6" w14:textId="77777777" w:rsidR="004019CA" w:rsidRPr="004019CA" w:rsidRDefault="004019CA" w:rsidP="00C56DA6">
      <w:pPr>
        <w:widowControl w:val="0"/>
        <w:numPr>
          <w:ilvl w:val="2"/>
          <w:numId w:val="10"/>
        </w:numPr>
        <w:shd w:val="clear" w:color="auto" w:fill="FFFFFF"/>
        <w:tabs>
          <w:tab w:val="left" w:pos="341"/>
        </w:tabs>
        <w:autoSpaceDE w:val="0"/>
        <w:autoSpaceDN w:val="0"/>
        <w:adjustRightInd w:val="0"/>
        <w:spacing w:before="120" w:after="120"/>
        <w:jc w:val="both"/>
        <w:rPr>
          <w:rFonts w:ascii="Calibri" w:eastAsia="Calibri" w:hAnsi="Calibri" w:cs="Calibri"/>
          <w:vanish/>
          <w:color w:val="000000"/>
        </w:rPr>
      </w:pPr>
    </w:p>
    <w:p w14:paraId="4561B217" w14:textId="77777777" w:rsidR="004019CA" w:rsidRPr="004019CA" w:rsidRDefault="004019CA" w:rsidP="00C56DA6">
      <w:pPr>
        <w:widowControl w:val="0"/>
        <w:numPr>
          <w:ilvl w:val="2"/>
          <w:numId w:val="10"/>
        </w:numPr>
        <w:shd w:val="clear" w:color="auto" w:fill="FFFFFF"/>
        <w:tabs>
          <w:tab w:val="left" w:pos="341"/>
        </w:tabs>
        <w:autoSpaceDE w:val="0"/>
        <w:autoSpaceDN w:val="0"/>
        <w:adjustRightInd w:val="0"/>
        <w:spacing w:before="120" w:after="120"/>
        <w:jc w:val="both"/>
        <w:rPr>
          <w:rFonts w:ascii="Calibri" w:eastAsia="Calibri" w:hAnsi="Calibri" w:cs="Calibri"/>
          <w:vanish/>
          <w:color w:val="000000"/>
        </w:rPr>
      </w:pPr>
    </w:p>
    <w:p w14:paraId="4FFA03E8" w14:textId="77777777" w:rsidR="004019CA" w:rsidRPr="004019CA" w:rsidRDefault="004019CA" w:rsidP="00C56DA6">
      <w:pPr>
        <w:widowControl w:val="0"/>
        <w:numPr>
          <w:ilvl w:val="2"/>
          <w:numId w:val="10"/>
        </w:numPr>
        <w:shd w:val="clear" w:color="auto" w:fill="FFFFFF"/>
        <w:tabs>
          <w:tab w:val="left" w:pos="341"/>
        </w:tabs>
        <w:autoSpaceDE w:val="0"/>
        <w:autoSpaceDN w:val="0"/>
        <w:adjustRightInd w:val="0"/>
        <w:spacing w:before="120" w:after="120"/>
        <w:jc w:val="both"/>
        <w:rPr>
          <w:rFonts w:ascii="Calibri" w:eastAsia="Calibri" w:hAnsi="Calibri" w:cs="Calibri"/>
          <w:vanish/>
          <w:color w:val="000000"/>
        </w:rPr>
      </w:pPr>
    </w:p>
    <w:p w14:paraId="4574B62B" w14:textId="77777777" w:rsidR="004019CA" w:rsidRPr="004019CA" w:rsidRDefault="004019CA" w:rsidP="00C56DA6">
      <w:pPr>
        <w:widowControl w:val="0"/>
        <w:numPr>
          <w:ilvl w:val="2"/>
          <w:numId w:val="10"/>
        </w:numPr>
        <w:shd w:val="clear" w:color="auto" w:fill="FFFFFF"/>
        <w:tabs>
          <w:tab w:val="left" w:pos="341"/>
        </w:tabs>
        <w:autoSpaceDE w:val="0"/>
        <w:autoSpaceDN w:val="0"/>
        <w:adjustRightInd w:val="0"/>
        <w:spacing w:before="120" w:after="120"/>
        <w:jc w:val="both"/>
        <w:rPr>
          <w:rFonts w:ascii="Calibri" w:eastAsia="Calibri" w:hAnsi="Calibri" w:cs="Calibri"/>
          <w:vanish/>
          <w:color w:val="000000"/>
        </w:rPr>
      </w:pPr>
    </w:p>
    <w:p w14:paraId="297D7620" w14:textId="77777777" w:rsidR="004019CA" w:rsidRPr="004019CA" w:rsidRDefault="004019CA" w:rsidP="00C56DA6">
      <w:pPr>
        <w:widowControl w:val="0"/>
        <w:numPr>
          <w:ilvl w:val="2"/>
          <w:numId w:val="10"/>
        </w:numPr>
        <w:shd w:val="clear" w:color="auto" w:fill="FFFFFF"/>
        <w:tabs>
          <w:tab w:val="left" w:pos="341"/>
        </w:tabs>
        <w:autoSpaceDE w:val="0"/>
        <w:autoSpaceDN w:val="0"/>
        <w:adjustRightInd w:val="0"/>
        <w:spacing w:before="120" w:after="120"/>
        <w:jc w:val="both"/>
        <w:rPr>
          <w:rFonts w:ascii="Calibri" w:eastAsia="Calibri" w:hAnsi="Calibri" w:cs="Calibri"/>
          <w:vanish/>
          <w:color w:val="000000"/>
        </w:rPr>
      </w:pPr>
    </w:p>
    <w:p w14:paraId="4D296FAF" w14:textId="77777777" w:rsidR="004019CA" w:rsidRPr="004019CA" w:rsidRDefault="004019CA" w:rsidP="00C56DA6">
      <w:pPr>
        <w:widowControl w:val="0"/>
        <w:numPr>
          <w:ilvl w:val="2"/>
          <w:numId w:val="10"/>
        </w:numPr>
        <w:shd w:val="clear" w:color="auto" w:fill="FFFFFF"/>
        <w:tabs>
          <w:tab w:val="left" w:pos="341"/>
        </w:tabs>
        <w:autoSpaceDE w:val="0"/>
        <w:autoSpaceDN w:val="0"/>
        <w:adjustRightInd w:val="0"/>
        <w:spacing w:before="120" w:after="120"/>
        <w:jc w:val="both"/>
        <w:rPr>
          <w:rFonts w:ascii="Calibri" w:eastAsia="Calibri" w:hAnsi="Calibri" w:cs="Calibri"/>
          <w:vanish/>
          <w:color w:val="000000"/>
        </w:rPr>
      </w:pPr>
    </w:p>
    <w:p w14:paraId="49AE600B" w14:textId="77777777" w:rsidR="004019CA" w:rsidRPr="004019CA" w:rsidRDefault="004019CA" w:rsidP="00C56DA6">
      <w:pPr>
        <w:widowControl w:val="0"/>
        <w:numPr>
          <w:ilvl w:val="2"/>
          <w:numId w:val="10"/>
        </w:numPr>
        <w:shd w:val="clear" w:color="auto" w:fill="FFFFFF"/>
        <w:tabs>
          <w:tab w:val="left" w:pos="341"/>
        </w:tabs>
        <w:autoSpaceDE w:val="0"/>
        <w:autoSpaceDN w:val="0"/>
        <w:adjustRightInd w:val="0"/>
        <w:spacing w:before="120" w:after="120"/>
        <w:jc w:val="both"/>
        <w:rPr>
          <w:rFonts w:ascii="Calibri" w:eastAsia="Calibri" w:hAnsi="Calibri" w:cs="Calibri"/>
          <w:vanish/>
          <w:color w:val="000000"/>
        </w:rPr>
      </w:pPr>
    </w:p>
    <w:p w14:paraId="41A76D2C" w14:textId="77777777" w:rsidR="004019CA" w:rsidRPr="004019CA" w:rsidRDefault="004019CA" w:rsidP="00C56DA6">
      <w:pPr>
        <w:widowControl w:val="0"/>
        <w:numPr>
          <w:ilvl w:val="2"/>
          <w:numId w:val="10"/>
        </w:numPr>
        <w:shd w:val="clear" w:color="auto" w:fill="FFFFFF"/>
        <w:tabs>
          <w:tab w:val="left" w:pos="341"/>
        </w:tabs>
        <w:autoSpaceDE w:val="0"/>
        <w:autoSpaceDN w:val="0"/>
        <w:adjustRightInd w:val="0"/>
        <w:spacing w:before="120" w:after="120"/>
        <w:jc w:val="both"/>
        <w:rPr>
          <w:rFonts w:ascii="Calibri" w:eastAsia="Calibri" w:hAnsi="Calibri" w:cs="Calibri"/>
          <w:vanish/>
          <w:color w:val="000000"/>
        </w:rPr>
      </w:pPr>
    </w:p>
    <w:p w14:paraId="4F140F65" w14:textId="77777777" w:rsidR="004019CA" w:rsidRPr="004019CA" w:rsidRDefault="004019CA" w:rsidP="00C56DA6">
      <w:pPr>
        <w:widowControl w:val="0"/>
        <w:numPr>
          <w:ilvl w:val="2"/>
          <w:numId w:val="10"/>
        </w:numPr>
        <w:shd w:val="clear" w:color="auto" w:fill="FFFFFF"/>
        <w:tabs>
          <w:tab w:val="left" w:pos="341"/>
        </w:tabs>
        <w:autoSpaceDE w:val="0"/>
        <w:autoSpaceDN w:val="0"/>
        <w:adjustRightInd w:val="0"/>
        <w:spacing w:before="120" w:after="120"/>
        <w:jc w:val="both"/>
        <w:rPr>
          <w:rFonts w:ascii="Calibri" w:eastAsia="Calibri" w:hAnsi="Calibri" w:cs="Calibri"/>
          <w:vanish/>
          <w:color w:val="000000"/>
        </w:rPr>
      </w:pPr>
    </w:p>
    <w:p w14:paraId="4F9F6A6F" w14:textId="77777777" w:rsidR="004019CA" w:rsidRPr="004019CA" w:rsidRDefault="004019CA" w:rsidP="00C56DA6">
      <w:pPr>
        <w:widowControl w:val="0"/>
        <w:numPr>
          <w:ilvl w:val="2"/>
          <w:numId w:val="10"/>
        </w:numPr>
        <w:shd w:val="clear" w:color="auto" w:fill="FFFFFF"/>
        <w:tabs>
          <w:tab w:val="left" w:pos="341"/>
        </w:tabs>
        <w:autoSpaceDE w:val="0"/>
        <w:autoSpaceDN w:val="0"/>
        <w:adjustRightInd w:val="0"/>
        <w:spacing w:before="120" w:after="120"/>
        <w:ind w:left="1400" w:hanging="680"/>
        <w:jc w:val="both"/>
        <w:rPr>
          <w:rFonts w:ascii="Calibri" w:eastAsia="Calibri" w:hAnsi="Calibri" w:cs="Calibri"/>
          <w:color w:val="000000"/>
        </w:rPr>
      </w:pPr>
      <w:r w:rsidRPr="004019CA">
        <w:rPr>
          <w:rFonts w:ascii="Calibri" w:eastAsia="Calibri" w:hAnsi="Calibri" w:cs="Calibri"/>
          <w:color w:val="000000"/>
        </w:rPr>
        <w:t xml:space="preserve">Model ma być narzędziem pozwalającym na ocenę skuteczności działań ograniczających wprowadzane ładunki zanieczyszczeń na obszarach JCWP. Wykonawca zapewni możliwość wprowadzenia działań (symulacji skutków przyszłych działań na zlewni) do modelu, ich edycji i usuwania. Wykonawca określi katalog możliwych do wprowadzania do modelu działań (w tym wskaże typy działań </w:t>
      </w:r>
      <w:r w:rsidRPr="004019CA">
        <w:rPr>
          <w:rFonts w:ascii="Calibri" w:eastAsia="Calibri" w:hAnsi="Calibri" w:cs="Calibri"/>
          <w:color w:val="000000"/>
        </w:rPr>
        <w:br/>
        <w:t xml:space="preserve">np. z </w:t>
      </w:r>
      <w:proofErr w:type="spellStart"/>
      <w:r w:rsidRPr="004019CA">
        <w:rPr>
          <w:rFonts w:ascii="Calibri" w:eastAsia="Calibri" w:hAnsi="Calibri" w:cs="Calibri"/>
          <w:color w:val="000000"/>
        </w:rPr>
        <w:t>aPWŚK</w:t>
      </w:r>
      <w:proofErr w:type="spellEnd"/>
      <w:r w:rsidRPr="004019CA">
        <w:rPr>
          <w:rFonts w:ascii="Calibri" w:eastAsia="Calibri" w:hAnsi="Calibri" w:cs="Calibri"/>
          <w:color w:val="000000"/>
        </w:rPr>
        <w:t>) oraz zakres niezbędnych danych. Działania te będą wprowadzane przez Zamawiającego po zakończeniu projektu, a wprowadzenie przykładowych działań zostanie przetestowane w ramach szkolenia zaplanowanego w II Etapie projektu.</w:t>
      </w:r>
    </w:p>
    <w:p w14:paraId="31C30EE0" w14:textId="77777777" w:rsidR="004019CA" w:rsidRPr="004019CA" w:rsidRDefault="004019CA" w:rsidP="00C56DA6">
      <w:pPr>
        <w:numPr>
          <w:ilvl w:val="2"/>
          <w:numId w:val="10"/>
        </w:numPr>
        <w:spacing w:after="120"/>
        <w:ind w:left="1400" w:hanging="680"/>
        <w:jc w:val="both"/>
        <w:rPr>
          <w:rFonts w:ascii="Calibri" w:eastAsia="Calibri" w:hAnsi="Calibri" w:cs="Calibri"/>
          <w:color w:val="000000"/>
        </w:rPr>
      </w:pPr>
      <w:r w:rsidRPr="004019CA">
        <w:rPr>
          <w:rFonts w:ascii="Calibri" w:eastAsia="Calibri" w:hAnsi="Calibri" w:cs="Calibri"/>
          <w:color w:val="000000"/>
        </w:rPr>
        <w:t xml:space="preserve">Model będzie uwzględniał zbiorniki (naturalne i sztuczne) zlokalizowane na zlewniach modelowych oraz uwzględniał ich wpływ na ilość i jakość wód w zlewni w zakresie takich parametrów jak objętość wody w zbiorniku, powierzchnia zbiornika przy różnych </w:t>
      </w:r>
      <w:proofErr w:type="spellStart"/>
      <w:r w:rsidRPr="004019CA">
        <w:rPr>
          <w:rFonts w:ascii="Calibri" w:eastAsia="Calibri" w:hAnsi="Calibri" w:cs="Calibri"/>
          <w:color w:val="000000"/>
        </w:rPr>
        <w:t>napełnieniach</w:t>
      </w:r>
      <w:proofErr w:type="spellEnd"/>
      <w:r w:rsidRPr="004019CA">
        <w:rPr>
          <w:rFonts w:ascii="Calibri" w:eastAsia="Calibri" w:hAnsi="Calibri" w:cs="Calibri"/>
          <w:color w:val="000000"/>
        </w:rPr>
        <w:t xml:space="preserve"> oraz stężenie i w miarę możliwości średnica cząstek zawiesiny w zbiorniku;</w:t>
      </w:r>
    </w:p>
    <w:p w14:paraId="231E6618" w14:textId="77777777" w:rsidR="004019CA" w:rsidRPr="004019CA" w:rsidRDefault="004019CA" w:rsidP="00C56DA6">
      <w:pPr>
        <w:widowControl w:val="0"/>
        <w:numPr>
          <w:ilvl w:val="2"/>
          <w:numId w:val="10"/>
        </w:numPr>
        <w:shd w:val="clear" w:color="auto" w:fill="FFFFFF"/>
        <w:tabs>
          <w:tab w:val="left" w:pos="341"/>
        </w:tabs>
        <w:autoSpaceDE w:val="0"/>
        <w:autoSpaceDN w:val="0"/>
        <w:adjustRightInd w:val="0"/>
        <w:spacing w:before="120" w:after="120"/>
        <w:ind w:left="1400" w:hanging="680"/>
        <w:jc w:val="both"/>
        <w:rPr>
          <w:rFonts w:ascii="Calibri" w:eastAsia="Calibri" w:hAnsi="Calibri" w:cs="Calibri"/>
          <w:color w:val="000000"/>
        </w:rPr>
      </w:pPr>
      <w:r w:rsidRPr="004019CA">
        <w:rPr>
          <w:rFonts w:ascii="Calibri" w:eastAsia="Calibri" w:hAnsi="Calibri" w:cs="Calibri"/>
          <w:color w:val="000000"/>
        </w:rPr>
        <w:t xml:space="preserve">Dane niezbędne do opracowania modelu zostaną zebrane w bazie danych, wchodzącej w zakres niniejszej pracy. W modelu zostaną wykorzystane dane </w:t>
      </w:r>
      <w:r w:rsidRPr="004019CA">
        <w:rPr>
          <w:rFonts w:ascii="Calibri" w:eastAsia="Calibri" w:hAnsi="Calibri" w:cs="Calibri"/>
          <w:color w:val="000000"/>
        </w:rPr>
        <w:br/>
        <w:t>o najwyższym możliwym do uzyskania stopniu szczegółowości.</w:t>
      </w:r>
    </w:p>
    <w:p w14:paraId="603F5B77" w14:textId="77777777" w:rsidR="004019CA" w:rsidRPr="004019CA" w:rsidRDefault="004019CA" w:rsidP="00C56DA6">
      <w:pPr>
        <w:widowControl w:val="0"/>
        <w:numPr>
          <w:ilvl w:val="2"/>
          <w:numId w:val="10"/>
        </w:numPr>
        <w:shd w:val="clear" w:color="auto" w:fill="FFFFFF"/>
        <w:tabs>
          <w:tab w:val="left" w:pos="341"/>
        </w:tabs>
        <w:autoSpaceDE w:val="0"/>
        <w:autoSpaceDN w:val="0"/>
        <w:adjustRightInd w:val="0"/>
        <w:spacing w:before="120" w:after="120"/>
        <w:ind w:left="1400" w:hanging="680"/>
        <w:jc w:val="both"/>
        <w:rPr>
          <w:rFonts w:ascii="Calibri" w:eastAsia="Calibri" w:hAnsi="Calibri" w:cs="Calibri"/>
          <w:color w:val="000000"/>
        </w:rPr>
      </w:pPr>
      <w:r w:rsidRPr="004019CA">
        <w:rPr>
          <w:rFonts w:ascii="Calibri" w:eastAsia="Calibri" w:hAnsi="Calibri" w:cs="Calibri"/>
          <w:color w:val="000000"/>
        </w:rPr>
        <w:t xml:space="preserve">Przygotowane założenia do modelu zostaną opisane w sposób przejrzysty, </w:t>
      </w:r>
      <w:r w:rsidRPr="004019CA">
        <w:rPr>
          <w:rFonts w:ascii="Calibri" w:eastAsia="Calibri" w:hAnsi="Calibri" w:cs="Calibri"/>
          <w:color w:val="000000"/>
        </w:rPr>
        <w:lastRenderedPageBreak/>
        <w:t>szczegółowy i wyczerpujący, w sposób umożliwiający na jego podstawie– opracowanie analogicznych modeli dla innych zlewni w celu zachowaniem jednorodnego podejścia w skali kraju.</w:t>
      </w:r>
    </w:p>
    <w:p w14:paraId="79A4DFA2" w14:textId="77777777" w:rsidR="004019CA" w:rsidRPr="004019CA" w:rsidRDefault="004019CA" w:rsidP="00C56DA6">
      <w:pPr>
        <w:widowControl w:val="0"/>
        <w:numPr>
          <w:ilvl w:val="2"/>
          <w:numId w:val="10"/>
        </w:numPr>
        <w:shd w:val="clear" w:color="auto" w:fill="FFFFFF"/>
        <w:tabs>
          <w:tab w:val="left" w:pos="341"/>
        </w:tabs>
        <w:autoSpaceDE w:val="0"/>
        <w:autoSpaceDN w:val="0"/>
        <w:adjustRightInd w:val="0"/>
        <w:spacing w:before="120" w:after="120"/>
        <w:ind w:left="1400" w:hanging="680"/>
        <w:jc w:val="both"/>
        <w:rPr>
          <w:rFonts w:ascii="Calibri" w:eastAsia="Calibri" w:hAnsi="Calibri" w:cs="Calibri"/>
          <w:color w:val="000000"/>
        </w:rPr>
      </w:pPr>
      <w:r w:rsidRPr="004019CA">
        <w:rPr>
          <w:rFonts w:ascii="Calibri" w:eastAsia="Calibri" w:hAnsi="Calibri" w:cs="Calibri"/>
          <w:color w:val="000000"/>
        </w:rPr>
        <w:t xml:space="preserve">Propozycja przyjętych przez Wykonawcę założeń do opracowania modelu zostanie przedstawiona na spotkaniu z Zamawiającym (w tym z grupą roboczą) </w:t>
      </w:r>
      <w:r w:rsidRPr="004019CA">
        <w:rPr>
          <w:rFonts w:ascii="Calibri" w:eastAsia="Calibri" w:hAnsi="Calibri" w:cs="Calibri"/>
          <w:color w:val="000000"/>
        </w:rPr>
        <w:br/>
        <w:t>oraz na seminarium. Ostatecznie podejście podlega akceptacji przez Zamawiającego.</w:t>
      </w:r>
    </w:p>
    <w:p w14:paraId="45245046" w14:textId="77777777" w:rsidR="004019CA" w:rsidRPr="004019CA" w:rsidRDefault="004019CA" w:rsidP="00C56DA6">
      <w:pPr>
        <w:widowControl w:val="0"/>
        <w:numPr>
          <w:ilvl w:val="1"/>
          <w:numId w:val="10"/>
        </w:numPr>
        <w:shd w:val="clear" w:color="auto" w:fill="FFFFFF"/>
        <w:tabs>
          <w:tab w:val="left" w:pos="341"/>
        </w:tabs>
        <w:autoSpaceDE w:val="0"/>
        <w:autoSpaceDN w:val="0"/>
        <w:adjustRightInd w:val="0"/>
        <w:spacing w:before="120" w:after="120"/>
        <w:ind w:left="737" w:hanging="397"/>
        <w:jc w:val="both"/>
        <w:rPr>
          <w:rFonts w:ascii="Calibri" w:eastAsia="Calibri" w:hAnsi="Calibri" w:cs="Calibri"/>
          <w:color w:val="000000"/>
        </w:rPr>
      </w:pPr>
      <w:bookmarkStart w:id="1" w:name="_Hlk4754270"/>
      <w:bookmarkStart w:id="2" w:name="_Hlk4754162"/>
      <w:r w:rsidRPr="004019CA">
        <w:rPr>
          <w:rFonts w:ascii="Calibri" w:eastAsia="Calibri" w:hAnsi="Calibri" w:cs="Calibri"/>
          <w:color w:val="000000"/>
        </w:rPr>
        <w:t xml:space="preserve">Określenie szczegółowego zakresu danych wejściowych do wprowadzenia do modelu </w:t>
      </w:r>
      <w:r w:rsidRPr="004019CA">
        <w:rPr>
          <w:rFonts w:ascii="Calibri" w:eastAsia="Calibri" w:hAnsi="Calibri" w:cs="Calibri"/>
          <w:color w:val="000000"/>
        </w:rPr>
        <w:br/>
        <w:t xml:space="preserve">(w tym zakresu minimalnego), z uwzględnieniem specyfiki źródeł danych, okresu, z którego dane powinny pochodzić, dostępności danych oraz ewentualnych kosztów pozyskania danych, a także wskazanie danych możliwych do wykorzystania w przyszłości, które aktualnie </w:t>
      </w:r>
      <w:r w:rsidRPr="004019CA">
        <w:rPr>
          <w:rFonts w:ascii="Calibri" w:eastAsia="Calibri" w:hAnsi="Calibri" w:cs="Calibri"/>
          <w:color w:val="000000"/>
        </w:rPr>
        <w:br/>
        <w:t xml:space="preserve">nie są gromadzone w ogólnokrajowych lub wojewódzkich bazach. W opracowywanej metodyce należy uwzględnić sposób opracowania modelu w sytuacji braku danych </w:t>
      </w:r>
      <w:r w:rsidRPr="004019CA">
        <w:rPr>
          <w:rFonts w:ascii="Calibri" w:eastAsia="Calibri" w:hAnsi="Calibri" w:cs="Calibri"/>
          <w:color w:val="000000"/>
        </w:rPr>
        <w:br/>
        <w:t>oraz postępowania w sytuacji niepełnych danych (m.in. braków w ciągach hydrologicznych przepływów dobowych, braku wyników badań ścieków z części oczyszczalni).</w:t>
      </w:r>
    </w:p>
    <w:p w14:paraId="1D28622D" w14:textId="77777777" w:rsidR="004019CA" w:rsidRPr="004019CA" w:rsidRDefault="004019CA" w:rsidP="00C56DA6">
      <w:pPr>
        <w:widowControl w:val="0"/>
        <w:numPr>
          <w:ilvl w:val="1"/>
          <w:numId w:val="10"/>
        </w:numPr>
        <w:shd w:val="clear" w:color="auto" w:fill="FFFFFF"/>
        <w:tabs>
          <w:tab w:val="left" w:pos="341"/>
        </w:tabs>
        <w:autoSpaceDE w:val="0"/>
        <w:autoSpaceDN w:val="0"/>
        <w:adjustRightInd w:val="0"/>
        <w:spacing w:before="120" w:after="120"/>
        <w:ind w:left="737" w:hanging="397"/>
        <w:jc w:val="both"/>
        <w:rPr>
          <w:rFonts w:ascii="Calibri" w:eastAsia="Calibri" w:hAnsi="Calibri" w:cs="Calibri"/>
          <w:color w:val="000000"/>
        </w:rPr>
      </w:pPr>
      <w:r w:rsidRPr="004019CA">
        <w:rPr>
          <w:rFonts w:ascii="Calibri" w:eastAsia="Calibri" w:hAnsi="Calibri" w:cs="Calibri"/>
          <w:color w:val="000000"/>
        </w:rPr>
        <w:t>Przygotowanie streszczenia metodyki w języku polskim i języku angielskim. Streszczenie musi zostać przetłumaczone przez tłumacza języka angielskiego posiadającego udokumentowane minimum 3-letnie doświadczenie zawodowe w zakresie tłumaczeń związanych z ochroną środowiska i/lub gospodarką wodną. Streszczenie podlega akceptacji przez Zamawiającego.</w:t>
      </w:r>
    </w:p>
    <w:p w14:paraId="314B1C89" w14:textId="77777777" w:rsidR="004019CA" w:rsidRPr="004019CA" w:rsidRDefault="004019CA" w:rsidP="00C56DA6">
      <w:pPr>
        <w:widowControl w:val="0"/>
        <w:numPr>
          <w:ilvl w:val="0"/>
          <w:numId w:val="10"/>
        </w:numPr>
        <w:shd w:val="clear" w:color="auto" w:fill="FFFFFF"/>
        <w:tabs>
          <w:tab w:val="left" w:pos="341"/>
        </w:tabs>
        <w:autoSpaceDE w:val="0"/>
        <w:autoSpaceDN w:val="0"/>
        <w:adjustRightInd w:val="0"/>
        <w:spacing w:before="120" w:after="120"/>
        <w:jc w:val="both"/>
        <w:rPr>
          <w:rFonts w:ascii="Calibri" w:eastAsia="Calibri" w:hAnsi="Calibri" w:cs="Calibri"/>
          <w:color w:val="000000"/>
        </w:rPr>
      </w:pPr>
      <w:bookmarkStart w:id="3" w:name="_Hlk4754293"/>
      <w:bookmarkEnd w:id="1"/>
      <w:r w:rsidRPr="004019CA">
        <w:rPr>
          <w:rFonts w:ascii="Calibri" w:eastAsia="Calibri" w:hAnsi="Calibri" w:cs="Calibri"/>
          <w:color w:val="000000"/>
        </w:rPr>
        <w:t xml:space="preserve">Przygotowanie relacyjnej bazy danych w zakresie modelu ilościowego z uwzględnieniem danych przestrzennych dla zlewni modelowanych zgodnie z zakresem określonym w metodyce, obejmujące co najmniej następujące podzadania: </w:t>
      </w:r>
    </w:p>
    <w:p w14:paraId="2992727C" w14:textId="77777777" w:rsidR="004019CA" w:rsidRPr="004019CA" w:rsidRDefault="004019CA" w:rsidP="00C56DA6">
      <w:pPr>
        <w:widowControl w:val="0"/>
        <w:numPr>
          <w:ilvl w:val="1"/>
          <w:numId w:val="10"/>
        </w:numPr>
        <w:shd w:val="clear" w:color="auto" w:fill="FFFFFF"/>
        <w:tabs>
          <w:tab w:val="left" w:pos="341"/>
        </w:tabs>
        <w:autoSpaceDE w:val="0"/>
        <w:autoSpaceDN w:val="0"/>
        <w:adjustRightInd w:val="0"/>
        <w:spacing w:before="120" w:after="120"/>
        <w:ind w:left="772"/>
        <w:jc w:val="both"/>
        <w:rPr>
          <w:rFonts w:ascii="Calibri" w:eastAsia="Calibri" w:hAnsi="Calibri" w:cs="Calibri"/>
          <w:color w:val="000000"/>
        </w:rPr>
      </w:pPr>
      <w:r w:rsidRPr="004019CA">
        <w:rPr>
          <w:rFonts w:ascii="Calibri" w:eastAsia="Calibri" w:hAnsi="Calibri" w:cs="Calibri"/>
          <w:color w:val="000000"/>
        </w:rPr>
        <w:t xml:space="preserve">Przygotowanie szczegółowego opisu struktury bazy danych obejmującej dane ilościowe. Model danych należy przedstawić w języku modelowania UML w wersji 2.0 lub wyższej </w:t>
      </w:r>
      <w:r w:rsidRPr="004019CA">
        <w:rPr>
          <w:rFonts w:ascii="Calibri" w:eastAsia="Calibri" w:hAnsi="Calibri" w:cs="Calibri"/>
          <w:color w:val="000000"/>
        </w:rPr>
        <w:br/>
        <w:t>na diagramie klas. Diagram klas powinien zawierać co najmniej:</w:t>
      </w:r>
    </w:p>
    <w:p w14:paraId="723EDA28" w14:textId="77777777" w:rsidR="004019CA" w:rsidRPr="004019CA" w:rsidRDefault="004019CA" w:rsidP="00C56DA6">
      <w:pPr>
        <w:widowControl w:val="0"/>
        <w:numPr>
          <w:ilvl w:val="2"/>
          <w:numId w:val="10"/>
        </w:numPr>
        <w:shd w:val="clear" w:color="auto" w:fill="FFFFFF"/>
        <w:tabs>
          <w:tab w:val="left" w:pos="341"/>
        </w:tabs>
        <w:autoSpaceDE w:val="0"/>
        <w:autoSpaceDN w:val="0"/>
        <w:adjustRightInd w:val="0"/>
        <w:spacing w:after="120"/>
        <w:ind w:left="1298"/>
        <w:jc w:val="both"/>
        <w:rPr>
          <w:rFonts w:ascii="Calibri" w:eastAsia="Calibri" w:hAnsi="Calibri" w:cs="Calibri"/>
          <w:color w:val="000000"/>
        </w:rPr>
      </w:pPr>
      <w:r w:rsidRPr="004019CA">
        <w:rPr>
          <w:rFonts w:ascii="Calibri" w:eastAsia="Calibri" w:hAnsi="Calibri" w:cs="Calibri"/>
          <w:color w:val="000000"/>
        </w:rPr>
        <w:t>powiązania pomiędzy klasami (asocjacje) wraz z ich krotnością;</w:t>
      </w:r>
    </w:p>
    <w:p w14:paraId="70442BEF" w14:textId="77777777" w:rsidR="004019CA" w:rsidRPr="004019CA" w:rsidRDefault="004019CA" w:rsidP="00C56DA6">
      <w:pPr>
        <w:widowControl w:val="0"/>
        <w:numPr>
          <w:ilvl w:val="2"/>
          <w:numId w:val="10"/>
        </w:numPr>
        <w:shd w:val="clear" w:color="auto" w:fill="FFFFFF"/>
        <w:tabs>
          <w:tab w:val="left" w:pos="341"/>
        </w:tabs>
        <w:autoSpaceDE w:val="0"/>
        <w:autoSpaceDN w:val="0"/>
        <w:adjustRightInd w:val="0"/>
        <w:spacing w:after="120"/>
        <w:ind w:left="1361" w:hanging="567"/>
        <w:jc w:val="both"/>
        <w:rPr>
          <w:rFonts w:ascii="Calibri" w:eastAsia="Calibri" w:hAnsi="Calibri" w:cs="Calibri"/>
          <w:color w:val="000000"/>
        </w:rPr>
      </w:pPr>
      <w:r w:rsidRPr="004019CA">
        <w:rPr>
          <w:rFonts w:ascii="Calibri" w:eastAsia="Calibri" w:hAnsi="Calibri" w:cs="Calibri"/>
          <w:color w:val="000000"/>
        </w:rPr>
        <w:t>strukturę klas wraz z dokładnym określeniem atrybutów i metod (np.: typ danych, widoczność);</w:t>
      </w:r>
    </w:p>
    <w:p w14:paraId="02567653" w14:textId="77777777" w:rsidR="004019CA" w:rsidRPr="004019CA" w:rsidRDefault="004019CA" w:rsidP="00C56DA6">
      <w:pPr>
        <w:widowControl w:val="0"/>
        <w:numPr>
          <w:ilvl w:val="2"/>
          <w:numId w:val="10"/>
        </w:numPr>
        <w:shd w:val="clear" w:color="auto" w:fill="FFFFFF"/>
        <w:tabs>
          <w:tab w:val="left" w:pos="341"/>
        </w:tabs>
        <w:autoSpaceDE w:val="0"/>
        <w:autoSpaceDN w:val="0"/>
        <w:adjustRightInd w:val="0"/>
        <w:spacing w:after="120"/>
        <w:ind w:left="1298"/>
        <w:jc w:val="both"/>
        <w:rPr>
          <w:rFonts w:ascii="Calibri" w:eastAsia="Calibri" w:hAnsi="Calibri" w:cs="Calibri"/>
          <w:color w:val="000000"/>
        </w:rPr>
      </w:pPr>
      <w:r w:rsidRPr="004019CA">
        <w:rPr>
          <w:rFonts w:ascii="Calibri" w:eastAsia="Calibri" w:hAnsi="Calibri" w:cs="Calibri"/>
          <w:color w:val="000000"/>
        </w:rPr>
        <w:t>zależność między klasami;</w:t>
      </w:r>
    </w:p>
    <w:p w14:paraId="4A06036D" w14:textId="77777777" w:rsidR="004019CA" w:rsidRPr="004019CA" w:rsidRDefault="004019CA" w:rsidP="00C56DA6">
      <w:pPr>
        <w:widowControl w:val="0"/>
        <w:numPr>
          <w:ilvl w:val="2"/>
          <w:numId w:val="10"/>
        </w:numPr>
        <w:shd w:val="clear" w:color="auto" w:fill="FFFFFF"/>
        <w:tabs>
          <w:tab w:val="left" w:pos="341"/>
        </w:tabs>
        <w:autoSpaceDE w:val="0"/>
        <w:autoSpaceDN w:val="0"/>
        <w:adjustRightInd w:val="0"/>
        <w:spacing w:after="120"/>
        <w:ind w:left="1298"/>
        <w:jc w:val="both"/>
        <w:rPr>
          <w:rFonts w:ascii="Calibri" w:eastAsia="Calibri" w:hAnsi="Calibri" w:cs="Calibri"/>
          <w:color w:val="000000"/>
        </w:rPr>
      </w:pPr>
      <w:r w:rsidRPr="004019CA">
        <w:rPr>
          <w:rFonts w:ascii="Calibri" w:eastAsia="Calibri" w:hAnsi="Calibri" w:cs="Calibri"/>
          <w:color w:val="000000"/>
        </w:rPr>
        <w:t>objaśnienia ułatwiające interpretację modelu.</w:t>
      </w:r>
    </w:p>
    <w:p w14:paraId="63BE4C0F" w14:textId="77777777" w:rsidR="004019CA" w:rsidRPr="004019CA" w:rsidRDefault="004019CA" w:rsidP="00C56DA6">
      <w:pPr>
        <w:widowControl w:val="0"/>
        <w:numPr>
          <w:ilvl w:val="1"/>
          <w:numId w:val="10"/>
        </w:numPr>
        <w:shd w:val="clear" w:color="auto" w:fill="FFFFFF"/>
        <w:tabs>
          <w:tab w:val="left" w:pos="341"/>
        </w:tabs>
        <w:autoSpaceDE w:val="0"/>
        <w:autoSpaceDN w:val="0"/>
        <w:adjustRightInd w:val="0"/>
        <w:spacing w:before="120" w:after="120"/>
        <w:ind w:left="772"/>
        <w:jc w:val="both"/>
        <w:rPr>
          <w:rFonts w:ascii="Calibri" w:eastAsia="Calibri" w:hAnsi="Calibri" w:cs="Calibri"/>
          <w:color w:val="000000"/>
        </w:rPr>
      </w:pPr>
      <w:r w:rsidRPr="004019CA">
        <w:rPr>
          <w:rFonts w:ascii="Calibri" w:eastAsia="Calibri" w:hAnsi="Calibri" w:cs="Calibri"/>
          <w:color w:val="000000"/>
        </w:rPr>
        <w:t>Wykorzystane w modelu danych słowniki powinny mieć zdefiniowane wartości słownikowe. Układ diagramów powinien umożliwiać ich czytelny wydruk w formacie A4 lub A3. Opis będzie podlegał akceptacji przez Zamawiającego.</w:t>
      </w:r>
    </w:p>
    <w:p w14:paraId="1678B5AA" w14:textId="77777777" w:rsidR="004019CA" w:rsidRPr="004019CA" w:rsidRDefault="004019CA" w:rsidP="00C56DA6">
      <w:pPr>
        <w:widowControl w:val="0"/>
        <w:numPr>
          <w:ilvl w:val="1"/>
          <w:numId w:val="10"/>
        </w:numPr>
        <w:shd w:val="clear" w:color="auto" w:fill="FFFFFF"/>
        <w:tabs>
          <w:tab w:val="left" w:pos="341"/>
        </w:tabs>
        <w:autoSpaceDE w:val="0"/>
        <w:autoSpaceDN w:val="0"/>
        <w:adjustRightInd w:val="0"/>
        <w:spacing w:before="120" w:after="120"/>
        <w:ind w:left="772"/>
        <w:jc w:val="both"/>
        <w:rPr>
          <w:rFonts w:ascii="Calibri" w:eastAsia="Calibri" w:hAnsi="Calibri" w:cs="Calibri"/>
          <w:color w:val="000000"/>
        </w:rPr>
      </w:pPr>
      <w:r w:rsidRPr="004019CA">
        <w:rPr>
          <w:rFonts w:ascii="Calibri" w:eastAsia="Calibri" w:hAnsi="Calibri" w:cs="Calibri"/>
          <w:color w:val="000000"/>
        </w:rPr>
        <w:t>Weryfikacja i dostosowanie danych wejściowych do modelu ilościowego (m.in. w zakresie formatu i kompletności danych), w tym:</w:t>
      </w:r>
    </w:p>
    <w:p w14:paraId="2FDE08E9" w14:textId="77777777" w:rsidR="004019CA" w:rsidRPr="004019CA" w:rsidRDefault="004019CA" w:rsidP="00C56DA6">
      <w:pPr>
        <w:widowControl w:val="0"/>
        <w:numPr>
          <w:ilvl w:val="2"/>
          <w:numId w:val="10"/>
        </w:numPr>
        <w:shd w:val="clear" w:color="auto" w:fill="FFFFFF"/>
        <w:tabs>
          <w:tab w:val="left" w:pos="341"/>
        </w:tabs>
        <w:autoSpaceDE w:val="0"/>
        <w:autoSpaceDN w:val="0"/>
        <w:adjustRightInd w:val="0"/>
        <w:spacing w:after="120"/>
        <w:ind w:left="1361" w:hanging="567"/>
        <w:jc w:val="both"/>
        <w:rPr>
          <w:rFonts w:ascii="Calibri" w:eastAsia="Calibri" w:hAnsi="Calibri" w:cs="Calibri"/>
          <w:color w:val="000000"/>
        </w:rPr>
      </w:pPr>
      <w:r w:rsidRPr="004019CA">
        <w:rPr>
          <w:rFonts w:ascii="Calibri" w:eastAsia="Calibri" w:hAnsi="Calibri" w:cs="Calibri"/>
          <w:color w:val="000000"/>
        </w:rPr>
        <w:t>danych meteorologicznych (dobowych): opad, temperatura, prędkości wiatru, wilgotność względna, nasłonecznienie;</w:t>
      </w:r>
    </w:p>
    <w:p w14:paraId="7408976D" w14:textId="77777777" w:rsidR="004019CA" w:rsidRPr="004019CA" w:rsidRDefault="004019CA" w:rsidP="00C56DA6">
      <w:pPr>
        <w:widowControl w:val="0"/>
        <w:numPr>
          <w:ilvl w:val="2"/>
          <w:numId w:val="10"/>
        </w:numPr>
        <w:shd w:val="clear" w:color="auto" w:fill="FFFFFF"/>
        <w:tabs>
          <w:tab w:val="left" w:pos="341"/>
        </w:tabs>
        <w:autoSpaceDE w:val="0"/>
        <w:autoSpaceDN w:val="0"/>
        <w:adjustRightInd w:val="0"/>
        <w:spacing w:after="120"/>
        <w:ind w:left="1298"/>
        <w:jc w:val="both"/>
        <w:rPr>
          <w:rFonts w:ascii="Calibri" w:eastAsia="Calibri" w:hAnsi="Calibri" w:cs="Calibri"/>
          <w:color w:val="000000"/>
        </w:rPr>
      </w:pPr>
      <w:r w:rsidRPr="004019CA">
        <w:rPr>
          <w:rFonts w:ascii="Calibri" w:eastAsia="Calibri" w:hAnsi="Calibri" w:cs="Calibri"/>
          <w:color w:val="000000"/>
        </w:rPr>
        <w:t>danych hydrologicznych: przepływ dobowy;</w:t>
      </w:r>
    </w:p>
    <w:p w14:paraId="08A62710" w14:textId="77777777" w:rsidR="004019CA" w:rsidRPr="004019CA" w:rsidRDefault="004019CA" w:rsidP="00C56DA6">
      <w:pPr>
        <w:widowControl w:val="0"/>
        <w:numPr>
          <w:ilvl w:val="2"/>
          <w:numId w:val="10"/>
        </w:numPr>
        <w:shd w:val="clear" w:color="auto" w:fill="FFFFFF"/>
        <w:tabs>
          <w:tab w:val="left" w:pos="341"/>
        </w:tabs>
        <w:autoSpaceDE w:val="0"/>
        <w:autoSpaceDN w:val="0"/>
        <w:adjustRightInd w:val="0"/>
        <w:spacing w:after="120"/>
        <w:ind w:left="1298"/>
        <w:jc w:val="both"/>
        <w:rPr>
          <w:rFonts w:ascii="Calibri" w:eastAsia="Calibri" w:hAnsi="Calibri" w:cs="Calibri"/>
          <w:color w:val="000000"/>
        </w:rPr>
      </w:pPr>
      <w:r w:rsidRPr="004019CA">
        <w:rPr>
          <w:rFonts w:ascii="Calibri" w:eastAsia="Calibri" w:hAnsi="Calibri" w:cs="Calibri"/>
          <w:color w:val="000000"/>
        </w:rPr>
        <w:lastRenderedPageBreak/>
        <w:t>danych o wielkości poborów i zrzutów z i do wód powierzchniowych;</w:t>
      </w:r>
    </w:p>
    <w:p w14:paraId="69354B08" w14:textId="77777777" w:rsidR="004019CA" w:rsidRPr="004019CA" w:rsidRDefault="004019CA" w:rsidP="00C56DA6">
      <w:pPr>
        <w:widowControl w:val="0"/>
        <w:numPr>
          <w:ilvl w:val="2"/>
          <w:numId w:val="10"/>
        </w:numPr>
        <w:shd w:val="clear" w:color="auto" w:fill="FFFFFF"/>
        <w:tabs>
          <w:tab w:val="left" w:pos="341"/>
        </w:tabs>
        <w:autoSpaceDE w:val="0"/>
        <w:autoSpaceDN w:val="0"/>
        <w:adjustRightInd w:val="0"/>
        <w:spacing w:after="120"/>
        <w:ind w:left="1298"/>
        <w:jc w:val="both"/>
        <w:rPr>
          <w:rFonts w:ascii="Calibri" w:eastAsia="Calibri" w:hAnsi="Calibri" w:cs="Calibri"/>
          <w:color w:val="000000"/>
        </w:rPr>
      </w:pPr>
      <w:r w:rsidRPr="004019CA">
        <w:rPr>
          <w:rFonts w:ascii="Calibri" w:eastAsia="Calibri" w:hAnsi="Calibri" w:cs="Calibri"/>
          <w:color w:val="000000"/>
        </w:rPr>
        <w:t>danych przestrzennych:</w:t>
      </w:r>
    </w:p>
    <w:p w14:paraId="3C8C50EA" w14:textId="77777777" w:rsidR="004019CA" w:rsidRPr="004019CA" w:rsidRDefault="004019CA" w:rsidP="00C56DA6">
      <w:pPr>
        <w:widowControl w:val="0"/>
        <w:numPr>
          <w:ilvl w:val="0"/>
          <w:numId w:val="6"/>
        </w:numPr>
        <w:shd w:val="clear" w:color="auto" w:fill="FFFFFF"/>
        <w:tabs>
          <w:tab w:val="left" w:pos="341"/>
        </w:tabs>
        <w:autoSpaceDE w:val="0"/>
        <w:autoSpaceDN w:val="0"/>
        <w:adjustRightInd w:val="0"/>
        <w:spacing w:after="0"/>
        <w:jc w:val="both"/>
        <w:rPr>
          <w:rFonts w:ascii="Calibri" w:eastAsia="Calibri" w:hAnsi="Calibri" w:cs="Calibri"/>
          <w:color w:val="000000"/>
        </w:rPr>
      </w:pPr>
      <w:r w:rsidRPr="004019CA">
        <w:rPr>
          <w:rFonts w:ascii="Calibri" w:eastAsia="Calibri" w:hAnsi="Calibri" w:cs="Calibri"/>
          <w:color w:val="000000"/>
        </w:rPr>
        <w:t xml:space="preserve">numeryczny model terenu, </w:t>
      </w:r>
    </w:p>
    <w:p w14:paraId="6E090722" w14:textId="77777777" w:rsidR="004019CA" w:rsidRPr="004019CA" w:rsidRDefault="004019CA" w:rsidP="00C56DA6">
      <w:pPr>
        <w:widowControl w:val="0"/>
        <w:numPr>
          <w:ilvl w:val="0"/>
          <w:numId w:val="6"/>
        </w:numPr>
        <w:shd w:val="clear" w:color="auto" w:fill="FFFFFF"/>
        <w:tabs>
          <w:tab w:val="left" w:pos="341"/>
        </w:tabs>
        <w:autoSpaceDE w:val="0"/>
        <w:autoSpaceDN w:val="0"/>
        <w:adjustRightInd w:val="0"/>
        <w:spacing w:after="0"/>
        <w:jc w:val="both"/>
        <w:rPr>
          <w:rFonts w:ascii="Calibri" w:eastAsia="Calibri" w:hAnsi="Calibri" w:cs="Calibri"/>
          <w:color w:val="000000"/>
        </w:rPr>
      </w:pPr>
      <w:r w:rsidRPr="004019CA">
        <w:rPr>
          <w:rFonts w:ascii="Calibri" w:eastAsia="Calibri" w:hAnsi="Calibri" w:cs="Calibri"/>
          <w:color w:val="000000"/>
        </w:rPr>
        <w:t xml:space="preserve">sieć hydrograficzna (MPHP), </w:t>
      </w:r>
    </w:p>
    <w:p w14:paraId="6B63934B" w14:textId="4D1E19F3" w:rsidR="004019CA" w:rsidRPr="004019CA" w:rsidRDefault="004019CA" w:rsidP="00C56DA6">
      <w:pPr>
        <w:widowControl w:val="0"/>
        <w:numPr>
          <w:ilvl w:val="0"/>
          <w:numId w:val="6"/>
        </w:numPr>
        <w:shd w:val="clear" w:color="auto" w:fill="FFFFFF"/>
        <w:tabs>
          <w:tab w:val="left" w:pos="341"/>
        </w:tabs>
        <w:autoSpaceDE w:val="0"/>
        <w:autoSpaceDN w:val="0"/>
        <w:adjustRightInd w:val="0"/>
        <w:spacing w:after="0"/>
        <w:jc w:val="both"/>
        <w:rPr>
          <w:rFonts w:ascii="Calibri" w:eastAsia="Calibri" w:hAnsi="Calibri" w:cs="Calibri"/>
          <w:color w:val="000000"/>
        </w:rPr>
      </w:pPr>
      <w:r w:rsidRPr="004019CA">
        <w:rPr>
          <w:rFonts w:ascii="Calibri" w:eastAsia="Calibri" w:hAnsi="Calibri" w:cs="Calibri"/>
          <w:color w:val="000000"/>
        </w:rPr>
        <w:t xml:space="preserve">użytkowanie terenu z podziałem na tereny zurbanizowane, tereny rolne </w:t>
      </w:r>
      <w:r w:rsidR="008D3B12">
        <w:rPr>
          <w:rFonts w:ascii="Calibri" w:eastAsia="Calibri" w:hAnsi="Calibri" w:cs="Calibri"/>
          <w:color w:val="000000"/>
        </w:rPr>
        <w:br/>
      </w:r>
      <w:r w:rsidRPr="004019CA">
        <w:rPr>
          <w:rFonts w:ascii="Calibri" w:eastAsia="Calibri" w:hAnsi="Calibri" w:cs="Calibri"/>
          <w:color w:val="000000"/>
        </w:rPr>
        <w:t>(typy i rodzaje upraw), lasy, strefy podmokłe i wody,</w:t>
      </w:r>
    </w:p>
    <w:p w14:paraId="66168C78" w14:textId="77777777" w:rsidR="004019CA" w:rsidRPr="004019CA" w:rsidRDefault="004019CA" w:rsidP="00C56DA6">
      <w:pPr>
        <w:widowControl w:val="0"/>
        <w:numPr>
          <w:ilvl w:val="0"/>
          <w:numId w:val="6"/>
        </w:numPr>
        <w:shd w:val="clear" w:color="auto" w:fill="FFFFFF"/>
        <w:tabs>
          <w:tab w:val="left" w:pos="341"/>
        </w:tabs>
        <w:autoSpaceDE w:val="0"/>
        <w:autoSpaceDN w:val="0"/>
        <w:adjustRightInd w:val="0"/>
        <w:spacing w:after="120"/>
        <w:jc w:val="both"/>
        <w:rPr>
          <w:rFonts w:ascii="Calibri" w:eastAsia="Calibri" w:hAnsi="Calibri" w:cs="Calibri"/>
          <w:color w:val="000000"/>
        </w:rPr>
      </w:pPr>
      <w:r w:rsidRPr="004019CA">
        <w:rPr>
          <w:rFonts w:ascii="Calibri" w:eastAsia="Calibri" w:hAnsi="Calibri" w:cs="Calibri"/>
          <w:color w:val="000000"/>
        </w:rPr>
        <w:t>typy/klasy gleb wraz z charakterystykami fizycznymi.</w:t>
      </w:r>
    </w:p>
    <w:p w14:paraId="0A17CAE9" w14:textId="77777777" w:rsidR="004019CA" w:rsidRPr="004019CA" w:rsidRDefault="004019CA" w:rsidP="00C56DA6">
      <w:pPr>
        <w:widowControl w:val="0"/>
        <w:shd w:val="clear" w:color="auto" w:fill="FFFFFF"/>
        <w:autoSpaceDE w:val="0"/>
        <w:autoSpaceDN w:val="0"/>
        <w:adjustRightInd w:val="0"/>
        <w:spacing w:after="120"/>
        <w:jc w:val="both"/>
        <w:rPr>
          <w:rFonts w:ascii="Calibri" w:eastAsia="Calibri" w:hAnsi="Calibri" w:cs="Calibri"/>
        </w:rPr>
      </w:pPr>
      <w:r w:rsidRPr="004019CA">
        <w:rPr>
          <w:rFonts w:ascii="Calibri" w:eastAsia="Calibri" w:hAnsi="Calibri" w:cs="Calibri"/>
        </w:rPr>
        <w:t>Ponadto nazwy pól i pola w tabelach w bazie danych:</w:t>
      </w:r>
    </w:p>
    <w:p w14:paraId="4DD01506" w14:textId="77777777" w:rsidR="004019CA" w:rsidRPr="004019CA" w:rsidRDefault="004019CA" w:rsidP="00C56DA6">
      <w:pPr>
        <w:widowControl w:val="0"/>
        <w:numPr>
          <w:ilvl w:val="0"/>
          <w:numId w:val="17"/>
        </w:numPr>
        <w:shd w:val="clear" w:color="auto" w:fill="FFFFFF"/>
        <w:tabs>
          <w:tab w:val="left" w:pos="341"/>
        </w:tabs>
        <w:autoSpaceDE w:val="0"/>
        <w:autoSpaceDN w:val="0"/>
        <w:adjustRightInd w:val="0"/>
        <w:spacing w:after="0"/>
        <w:contextualSpacing/>
        <w:jc w:val="both"/>
        <w:rPr>
          <w:rFonts w:ascii="Calibri" w:eastAsia="Calibri" w:hAnsi="Calibri" w:cs="Calibri"/>
        </w:rPr>
      </w:pPr>
      <w:r w:rsidRPr="004019CA">
        <w:rPr>
          <w:rFonts w:ascii="Calibri" w:eastAsia="Calibri" w:hAnsi="Calibri" w:cs="Calibri"/>
        </w:rPr>
        <w:t>powinny być jednoznaczne, rzeczowe i zrozumiałe,</w:t>
      </w:r>
    </w:p>
    <w:p w14:paraId="42C372DA" w14:textId="77777777" w:rsidR="004019CA" w:rsidRPr="004019CA" w:rsidRDefault="004019CA" w:rsidP="00C56DA6">
      <w:pPr>
        <w:widowControl w:val="0"/>
        <w:numPr>
          <w:ilvl w:val="0"/>
          <w:numId w:val="17"/>
        </w:numPr>
        <w:shd w:val="clear" w:color="auto" w:fill="FFFFFF"/>
        <w:tabs>
          <w:tab w:val="left" w:pos="341"/>
        </w:tabs>
        <w:autoSpaceDE w:val="0"/>
        <w:autoSpaceDN w:val="0"/>
        <w:adjustRightInd w:val="0"/>
        <w:spacing w:after="0"/>
        <w:contextualSpacing/>
        <w:jc w:val="both"/>
        <w:rPr>
          <w:rFonts w:ascii="Calibri" w:eastAsia="Calibri" w:hAnsi="Calibri" w:cs="Calibri"/>
        </w:rPr>
      </w:pPr>
      <w:r w:rsidRPr="004019CA">
        <w:rPr>
          <w:rFonts w:ascii="Calibri" w:eastAsia="Calibri" w:hAnsi="Calibri" w:cs="Calibri"/>
        </w:rPr>
        <w:t>powinny być niepowtarzające się w różnych tabelach - każde pole w bazie danych powinno mieć unikatową nazwę, która występuje tylko raz w całej strukturze bazy. Jedynym wyjątkiem od tej reguły jest użycie pola w celu zdefiniowania zależności między dwiema tabelami,</w:t>
      </w:r>
    </w:p>
    <w:p w14:paraId="5F19EFB5" w14:textId="77777777" w:rsidR="004019CA" w:rsidRPr="004019CA" w:rsidRDefault="004019CA" w:rsidP="00C56DA6">
      <w:pPr>
        <w:widowControl w:val="0"/>
        <w:numPr>
          <w:ilvl w:val="0"/>
          <w:numId w:val="17"/>
        </w:numPr>
        <w:shd w:val="clear" w:color="auto" w:fill="FFFFFF"/>
        <w:tabs>
          <w:tab w:val="left" w:pos="341"/>
        </w:tabs>
        <w:autoSpaceDE w:val="0"/>
        <w:autoSpaceDN w:val="0"/>
        <w:adjustRightInd w:val="0"/>
        <w:spacing w:after="0"/>
        <w:contextualSpacing/>
        <w:jc w:val="both"/>
        <w:rPr>
          <w:rFonts w:ascii="Calibri" w:eastAsia="Calibri" w:hAnsi="Calibri" w:cs="Calibri"/>
        </w:rPr>
      </w:pPr>
      <w:r w:rsidRPr="004019CA">
        <w:rPr>
          <w:rFonts w:ascii="Calibri" w:eastAsia="Calibri" w:hAnsi="Calibri" w:cs="Calibri"/>
        </w:rPr>
        <w:t>nie mogą być akronimem lub skrótem nazwy,</w:t>
      </w:r>
    </w:p>
    <w:p w14:paraId="010DDCC8" w14:textId="77777777" w:rsidR="004019CA" w:rsidRPr="004019CA" w:rsidRDefault="004019CA" w:rsidP="00C56DA6">
      <w:pPr>
        <w:widowControl w:val="0"/>
        <w:numPr>
          <w:ilvl w:val="0"/>
          <w:numId w:val="17"/>
        </w:numPr>
        <w:shd w:val="clear" w:color="auto" w:fill="FFFFFF"/>
        <w:tabs>
          <w:tab w:val="left" w:pos="341"/>
        </w:tabs>
        <w:autoSpaceDE w:val="0"/>
        <w:autoSpaceDN w:val="0"/>
        <w:adjustRightInd w:val="0"/>
        <w:spacing w:after="0"/>
        <w:contextualSpacing/>
        <w:jc w:val="both"/>
        <w:rPr>
          <w:rFonts w:ascii="Calibri" w:eastAsia="Calibri" w:hAnsi="Calibri" w:cs="Calibri"/>
        </w:rPr>
      </w:pPr>
      <w:r w:rsidRPr="004019CA">
        <w:rPr>
          <w:rFonts w:ascii="Calibri" w:eastAsia="Calibri" w:hAnsi="Calibri" w:cs="Calibri"/>
        </w:rPr>
        <w:t>nie powinny odnosić się do więcej niż jednej cechy,</w:t>
      </w:r>
    </w:p>
    <w:p w14:paraId="0BDB98F6" w14:textId="77777777" w:rsidR="004019CA" w:rsidRPr="004019CA" w:rsidRDefault="004019CA" w:rsidP="00C56DA6">
      <w:pPr>
        <w:widowControl w:val="0"/>
        <w:numPr>
          <w:ilvl w:val="0"/>
          <w:numId w:val="17"/>
        </w:numPr>
        <w:shd w:val="clear" w:color="auto" w:fill="FFFFFF"/>
        <w:tabs>
          <w:tab w:val="left" w:pos="341"/>
        </w:tabs>
        <w:autoSpaceDE w:val="0"/>
        <w:autoSpaceDN w:val="0"/>
        <w:adjustRightInd w:val="0"/>
        <w:spacing w:after="0"/>
        <w:contextualSpacing/>
        <w:jc w:val="both"/>
        <w:rPr>
          <w:rFonts w:ascii="Calibri" w:eastAsia="Calibri" w:hAnsi="Calibri" w:cs="Calibri"/>
        </w:rPr>
      </w:pPr>
      <w:r w:rsidRPr="004019CA">
        <w:rPr>
          <w:rFonts w:ascii="Calibri" w:eastAsia="Calibri" w:hAnsi="Calibri" w:cs="Calibri"/>
        </w:rPr>
        <w:t>powinny odzwierciedlać konkretną cechę zagadnienia reprezentowanego przez tabelę,</w:t>
      </w:r>
    </w:p>
    <w:p w14:paraId="0287C09B" w14:textId="77777777" w:rsidR="004019CA" w:rsidRPr="004019CA" w:rsidRDefault="004019CA" w:rsidP="00C56DA6">
      <w:pPr>
        <w:widowControl w:val="0"/>
        <w:numPr>
          <w:ilvl w:val="0"/>
          <w:numId w:val="17"/>
        </w:numPr>
        <w:shd w:val="clear" w:color="auto" w:fill="FFFFFF"/>
        <w:tabs>
          <w:tab w:val="left" w:pos="341"/>
        </w:tabs>
        <w:autoSpaceDE w:val="0"/>
        <w:autoSpaceDN w:val="0"/>
        <w:adjustRightInd w:val="0"/>
        <w:spacing w:after="120"/>
        <w:ind w:left="714" w:hanging="357"/>
        <w:jc w:val="both"/>
        <w:rPr>
          <w:rFonts w:ascii="Calibri" w:eastAsia="Calibri" w:hAnsi="Calibri" w:cs="Calibri"/>
        </w:rPr>
      </w:pPr>
      <w:r w:rsidRPr="004019CA">
        <w:rPr>
          <w:rFonts w:ascii="Calibri" w:eastAsia="Calibri" w:hAnsi="Calibri" w:cs="Calibri"/>
        </w:rPr>
        <w:t>nie mogą być wieloczęściowe i wielowartościowe – tzn. powinny zwierać tylko jedną wartość.</w:t>
      </w:r>
    </w:p>
    <w:p w14:paraId="2CF4B1DF" w14:textId="001052FC" w:rsidR="004019CA" w:rsidRPr="004019CA" w:rsidRDefault="004019CA" w:rsidP="00C56DA6">
      <w:pPr>
        <w:widowControl w:val="0"/>
        <w:shd w:val="clear" w:color="auto" w:fill="FFFFFF"/>
        <w:autoSpaceDE w:val="0"/>
        <w:autoSpaceDN w:val="0"/>
        <w:adjustRightInd w:val="0"/>
        <w:spacing w:after="120"/>
        <w:jc w:val="both"/>
        <w:rPr>
          <w:rFonts w:ascii="Calibri" w:eastAsia="Calibri" w:hAnsi="Calibri" w:cs="Calibri"/>
        </w:rPr>
      </w:pPr>
      <w:r w:rsidRPr="004019CA">
        <w:rPr>
          <w:rFonts w:ascii="Calibri" w:eastAsia="Calibri" w:hAnsi="Calibri" w:cs="Calibri"/>
        </w:rPr>
        <w:t>Ponadto nazwy tabel:</w:t>
      </w:r>
    </w:p>
    <w:p w14:paraId="425872A5" w14:textId="77777777" w:rsidR="004019CA" w:rsidRPr="004019CA" w:rsidRDefault="004019CA" w:rsidP="00C56DA6">
      <w:pPr>
        <w:widowControl w:val="0"/>
        <w:numPr>
          <w:ilvl w:val="0"/>
          <w:numId w:val="18"/>
        </w:numPr>
        <w:shd w:val="clear" w:color="auto" w:fill="FFFFFF"/>
        <w:tabs>
          <w:tab w:val="left" w:pos="341"/>
        </w:tabs>
        <w:autoSpaceDE w:val="0"/>
        <w:autoSpaceDN w:val="0"/>
        <w:adjustRightInd w:val="0"/>
        <w:spacing w:after="120"/>
        <w:contextualSpacing/>
        <w:jc w:val="both"/>
        <w:rPr>
          <w:rFonts w:ascii="Calibri" w:eastAsia="Calibri" w:hAnsi="Calibri" w:cs="Calibri"/>
        </w:rPr>
      </w:pPr>
      <w:r w:rsidRPr="004019CA">
        <w:rPr>
          <w:rFonts w:ascii="Calibri" w:eastAsia="Calibri" w:hAnsi="Calibri" w:cs="Calibri"/>
        </w:rPr>
        <w:t>powinny być unikatowe i zrozumiałe, precyzyjne, jasne i jednoznacznie odzwierciedlające temat tabeli,</w:t>
      </w:r>
    </w:p>
    <w:p w14:paraId="563306BC" w14:textId="77777777" w:rsidR="004019CA" w:rsidRPr="004019CA" w:rsidRDefault="004019CA" w:rsidP="00C56DA6">
      <w:pPr>
        <w:widowControl w:val="0"/>
        <w:numPr>
          <w:ilvl w:val="0"/>
          <w:numId w:val="18"/>
        </w:numPr>
        <w:shd w:val="clear" w:color="auto" w:fill="FFFFFF"/>
        <w:tabs>
          <w:tab w:val="left" w:pos="341"/>
        </w:tabs>
        <w:autoSpaceDE w:val="0"/>
        <w:autoSpaceDN w:val="0"/>
        <w:adjustRightInd w:val="0"/>
        <w:spacing w:after="120"/>
        <w:contextualSpacing/>
        <w:jc w:val="both"/>
        <w:rPr>
          <w:rFonts w:ascii="Calibri" w:eastAsia="Calibri" w:hAnsi="Calibri" w:cs="Calibri"/>
        </w:rPr>
      </w:pPr>
      <w:r w:rsidRPr="004019CA">
        <w:rPr>
          <w:rFonts w:ascii="Calibri" w:eastAsia="Calibri" w:hAnsi="Calibri" w:cs="Calibri"/>
        </w:rPr>
        <w:t>nie mogą być akronimem lub skrótem nazwy,</w:t>
      </w:r>
    </w:p>
    <w:p w14:paraId="7E9633E8" w14:textId="77777777" w:rsidR="004019CA" w:rsidRPr="004019CA" w:rsidRDefault="004019CA" w:rsidP="00C56DA6">
      <w:pPr>
        <w:widowControl w:val="0"/>
        <w:numPr>
          <w:ilvl w:val="0"/>
          <w:numId w:val="18"/>
        </w:numPr>
        <w:shd w:val="clear" w:color="auto" w:fill="FFFFFF"/>
        <w:tabs>
          <w:tab w:val="left" w:pos="341"/>
        </w:tabs>
        <w:autoSpaceDE w:val="0"/>
        <w:autoSpaceDN w:val="0"/>
        <w:adjustRightInd w:val="0"/>
        <w:spacing w:after="120"/>
        <w:contextualSpacing/>
        <w:jc w:val="both"/>
        <w:rPr>
          <w:rFonts w:ascii="Calibri" w:eastAsia="Calibri" w:hAnsi="Calibri" w:cs="Calibri"/>
        </w:rPr>
      </w:pPr>
      <w:r w:rsidRPr="004019CA">
        <w:rPr>
          <w:rFonts w:ascii="Calibri" w:eastAsia="Calibri" w:hAnsi="Calibri" w:cs="Calibri"/>
        </w:rPr>
        <w:t>powinny zawierać słowa opisujące fizyczne właściwości danych,</w:t>
      </w:r>
    </w:p>
    <w:p w14:paraId="635254C6" w14:textId="77777777" w:rsidR="004019CA" w:rsidRPr="004019CA" w:rsidRDefault="004019CA" w:rsidP="00C56DA6">
      <w:pPr>
        <w:widowControl w:val="0"/>
        <w:numPr>
          <w:ilvl w:val="0"/>
          <w:numId w:val="18"/>
        </w:numPr>
        <w:shd w:val="clear" w:color="auto" w:fill="FFFFFF"/>
        <w:tabs>
          <w:tab w:val="left" w:pos="341"/>
        </w:tabs>
        <w:autoSpaceDE w:val="0"/>
        <w:autoSpaceDN w:val="0"/>
        <w:adjustRightInd w:val="0"/>
        <w:spacing w:after="120"/>
        <w:contextualSpacing/>
        <w:jc w:val="both"/>
        <w:rPr>
          <w:rFonts w:ascii="Calibri" w:eastAsia="Calibri" w:hAnsi="Calibri" w:cs="Calibri"/>
        </w:rPr>
      </w:pPr>
      <w:r w:rsidRPr="004019CA">
        <w:rPr>
          <w:rFonts w:ascii="Calibri" w:eastAsia="Calibri" w:hAnsi="Calibri" w:cs="Calibri"/>
        </w:rPr>
        <w:t>powinny odwoływać się do jednego tematu,</w:t>
      </w:r>
    </w:p>
    <w:p w14:paraId="688B15C1" w14:textId="77777777" w:rsidR="004019CA" w:rsidRPr="004019CA" w:rsidRDefault="004019CA" w:rsidP="00C56DA6">
      <w:pPr>
        <w:widowControl w:val="0"/>
        <w:numPr>
          <w:ilvl w:val="0"/>
          <w:numId w:val="18"/>
        </w:numPr>
        <w:shd w:val="clear" w:color="auto" w:fill="FFFFFF"/>
        <w:tabs>
          <w:tab w:val="left" w:pos="341"/>
        </w:tabs>
        <w:autoSpaceDE w:val="0"/>
        <w:autoSpaceDN w:val="0"/>
        <w:adjustRightInd w:val="0"/>
        <w:spacing w:after="120"/>
        <w:ind w:left="714" w:hanging="357"/>
        <w:jc w:val="both"/>
        <w:rPr>
          <w:rFonts w:ascii="Calibri" w:eastAsia="Calibri" w:hAnsi="Calibri" w:cs="Calibri"/>
        </w:rPr>
      </w:pPr>
      <w:r w:rsidRPr="004019CA">
        <w:rPr>
          <w:rFonts w:ascii="Calibri" w:eastAsia="Calibri" w:hAnsi="Calibri" w:cs="Calibri"/>
        </w:rPr>
        <w:t>przypadku tabel obliczeniowych powinny zostać oznaczone jako obliczeniowe.</w:t>
      </w:r>
    </w:p>
    <w:p w14:paraId="3ACE878C" w14:textId="77777777" w:rsidR="004019CA" w:rsidRPr="004019CA" w:rsidRDefault="004019CA" w:rsidP="00C56DA6">
      <w:pPr>
        <w:widowControl w:val="0"/>
        <w:shd w:val="clear" w:color="auto" w:fill="FFFFFF"/>
        <w:autoSpaceDE w:val="0"/>
        <w:autoSpaceDN w:val="0"/>
        <w:adjustRightInd w:val="0"/>
        <w:spacing w:after="120"/>
        <w:jc w:val="both"/>
        <w:rPr>
          <w:rFonts w:ascii="Calibri" w:eastAsia="Calibri" w:hAnsi="Calibri" w:cs="Calibri"/>
        </w:rPr>
      </w:pPr>
      <w:r w:rsidRPr="004019CA">
        <w:rPr>
          <w:rFonts w:ascii="Calibri" w:eastAsia="Calibri" w:hAnsi="Calibri" w:cs="Calibri"/>
        </w:rPr>
        <w:t>Tabela: reprezentuje jedno zagadnienie, posiada klucz główny.</w:t>
      </w:r>
    </w:p>
    <w:p w14:paraId="2032D80F" w14:textId="77777777" w:rsidR="004019CA" w:rsidRPr="004019CA" w:rsidRDefault="004019CA" w:rsidP="00C56DA6">
      <w:pPr>
        <w:widowControl w:val="0"/>
        <w:shd w:val="clear" w:color="auto" w:fill="FFFFFF"/>
        <w:autoSpaceDE w:val="0"/>
        <w:autoSpaceDN w:val="0"/>
        <w:adjustRightInd w:val="0"/>
        <w:spacing w:after="120"/>
        <w:jc w:val="both"/>
        <w:rPr>
          <w:rFonts w:ascii="Calibri" w:eastAsia="Calibri" w:hAnsi="Calibri" w:cs="Calibri"/>
        </w:rPr>
      </w:pPr>
      <w:r w:rsidRPr="004019CA">
        <w:rPr>
          <w:rFonts w:ascii="Calibri" w:eastAsia="Calibri" w:hAnsi="Calibri" w:cs="Times New Roman"/>
        </w:rPr>
        <w:t>Wszystkie opracowane przez Wykonawcę dane zawierające informację odnoszącą się do danych referencyjnych powinny być opracowane w formie relacji, które uwzględniają dynamiczne modyfikacje, gdy zmieniają się dane źródłowe.</w:t>
      </w:r>
    </w:p>
    <w:p w14:paraId="599774E4" w14:textId="77777777" w:rsidR="004019CA" w:rsidRPr="004019CA" w:rsidRDefault="004019CA" w:rsidP="00C56DA6">
      <w:pPr>
        <w:spacing w:before="120" w:after="120"/>
        <w:jc w:val="both"/>
        <w:rPr>
          <w:rFonts w:ascii="Calibri" w:eastAsia="Calibri" w:hAnsi="Calibri" w:cs="Calibri"/>
          <w:color w:val="000000"/>
        </w:rPr>
      </w:pPr>
      <w:r w:rsidRPr="004019CA">
        <w:rPr>
          <w:rFonts w:ascii="Calibri" w:eastAsia="Calibri" w:hAnsi="Calibri" w:cs="Calibri"/>
          <w:color w:val="000000"/>
        </w:rPr>
        <w:t xml:space="preserve">Zamawiający udzieli Wykonawcy wsparcia w pozyskiwaniu danych na potrzeby realizacji pracy </w:t>
      </w:r>
      <w:r w:rsidRPr="004019CA">
        <w:rPr>
          <w:rFonts w:ascii="Calibri" w:eastAsia="Calibri" w:hAnsi="Calibri" w:cs="Calibri"/>
          <w:color w:val="000000"/>
        </w:rPr>
        <w:br/>
        <w:t xml:space="preserve">od instytucji zewnętrznych. Zamawiający wystąpi do państwowej służby hydrologiczno-meteorologicznej o udostępnienie danych przetwarzanych w wyniku realizacji standardowych procedur. Zamawiający przekaże dane w formacie, w jakim zostały one udostępnione przez państwową służbę hydrologiczno-meteorologiczną. Wszystkie ewentualne koszty związane </w:t>
      </w:r>
      <w:r w:rsidRPr="004019CA">
        <w:rPr>
          <w:rFonts w:ascii="Calibri" w:eastAsia="Calibri" w:hAnsi="Calibri" w:cs="Calibri"/>
          <w:color w:val="000000"/>
        </w:rPr>
        <w:br/>
        <w:t xml:space="preserve">z pozyskaniem danych niebędących w posiadaniu Zamawiającego, a niezbędnych do opracowania modelu w ramach Etapu I </w:t>
      </w:r>
      <w:proofErr w:type="spellStart"/>
      <w:r w:rsidRPr="004019CA">
        <w:rPr>
          <w:rFonts w:ascii="Calibri" w:eastAsia="Calibri" w:hAnsi="Calibri" w:cs="Calibri"/>
          <w:color w:val="000000"/>
        </w:rPr>
        <w:t>i</w:t>
      </w:r>
      <w:proofErr w:type="spellEnd"/>
      <w:r w:rsidRPr="004019CA">
        <w:rPr>
          <w:rFonts w:ascii="Calibri" w:eastAsia="Calibri" w:hAnsi="Calibri" w:cs="Calibri"/>
          <w:color w:val="000000"/>
        </w:rPr>
        <w:t xml:space="preserve"> II pracy pokrywa Wykonawca. Uzupełniona baza danych będzie podlegała odbiorowi przez Zamawiającego.</w:t>
      </w:r>
    </w:p>
    <w:p w14:paraId="226C2692" w14:textId="77777777" w:rsidR="004019CA" w:rsidRPr="004019CA" w:rsidRDefault="004019CA" w:rsidP="00C56DA6">
      <w:pPr>
        <w:numPr>
          <w:ilvl w:val="0"/>
          <w:numId w:val="12"/>
        </w:numPr>
        <w:spacing w:before="120" w:after="120"/>
        <w:jc w:val="both"/>
        <w:rPr>
          <w:rFonts w:ascii="Calibri" w:eastAsia="Calibri" w:hAnsi="Calibri" w:cs="Calibri"/>
          <w:color w:val="000000"/>
        </w:rPr>
      </w:pPr>
      <w:r w:rsidRPr="004019CA">
        <w:rPr>
          <w:rFonts w:ascii="Calibri" w:eastAsia="Calibri" w:hAnsi="Calibri" w:cs="Calibri"/>
          <w:color w:val="000000"/>
        </w:rPr>
        <w:lastRenderedPageBreak/>
        <w:t xml:space="preserve">Przygotowanie relacyjnej bazy danych w zakresie modelu jakościowego z uwzględnieniem danych przestrzennych dla zlewni modelowanych zgodnie z zakresem określonym w metodyce, obejmujące co najmniej następujące podzadania: </w:t>
      </w:r>
    </w:p>
    <w:p w14:paraId="2A107D6A" w14:textId="77777777" w:rsidR="004019CA" w:rsidRPr="004019CA" w:rsidRDefault="004019CA" w:rsidP="00C56DA6">
      <w:pPr>
        <w:widowControl w:val="0"/>
        <w:numPr>
          <w:ilvl w:val="1"/>
          <w:numId w:val="12"/>
        </w:numPr>
        <w:shd w:val="clear" w:color="auto" w:fill="FFFFFF"/>
        <w:tabs>
          <w:tab w:val="left" w:pos="341"/>
        </w:tabs>
        <w:autoSpaceDE w:val="0"/>
        <w:autoSpaceDN w:val="0"/>
        <w:adjustRightInd w:val="0"/>
        <w:spacing w:before="120" w:after="120"/>
        <w:ind w:left="715"/>
        <w:jc w:val="both"/>
        <w:rPr>
          <w:rFonts w:ascii="Calibri" w:eastAsia="Calibri" w:hAnsi="Calibri" w:cs="Calibri"/>
          <w:color w:val="000000"/>
        </w:rPr>
      </w:pPr>
      <w:r w:rsidRPr="004019CA">
        <w:rPr>
          <w:rFonts w:ascii="Calibri" w:eastAsia="Calibri" w:hAnsi="Calibri" w:cs="Calibri"/>
          <w:color w:val="000000"/>
        </w:rPr>
        <w:t xml:space="preserve">Przygotowanie szczegółowego opisu struktury bazy danych obejmującej dane jakościowe. Model danych należy przedstawić w języku modelowania UML w wersji 2.0 lub wyższej </w:t>
      </w:r>
      <w:r w:rsidRPr="004019CA">
        <w:rPr>
          <w:rFonts w:ascii="Calibri" w:eastAsia="Calibri" w:hAnsi="Calibri" w:cs="Calibri"/>
          <w:color w:val="000000"/>
        </w:rPr>
        <w:br/>
        <w:t>na diagramie klas. Diagram klas powinien zawierać co najmniej:</w:t>
      </w:r>
    </w:p>
    <w:p w14:paraId="55A82532" w14:textId="77777777" w:rsidR="004019CA" w:rsidRPr="004019CA" w:rsidRDefault="004019CA" w:rsidP="00C56DA6">
      <w:pPr>
        <w:widowControl w:val="0"/>
        <w:numPr>
          <w:ilvl w:val="2"/>
          <w:numId w:val="12"/>
        </w:numPr>
        <w:shd w:val="clear" w:color="auto" w:fill="FFFFFF"/>
        <w:tabs>
          <w:tab w:val="left" w:pos="341"/>
        </w:tabs>
        <w:autoSpaceDE w:val="0"/>
        <w:autoSpaceDN w:val="0"/>
        <w:adjustRightInd w:val="0"/>
        <w:spacing w:before="120" w:after="120"/>
        <w:jc w:val="both"/>
        <w:rPr>
          <w:rFonts w:ascii="Calibri" w:eastAsia="Calibri" w:hAnsi="Calibri" w:cs="Calibri"/>
          <w:color w:val="000000"/>
        </w:rPr>
      </w:pPr>
      <w:r w:rsidRPr="004019CA">
        <w:rPr>
          <w:rFonts w:ascii="Calibri" w:eastAsia="Calibri" w:hAnsi="Calibri" w:cs="Calibri"/>
          <w:color w:val="000000"/>
        </w:rPr>
        <w:t>powiązania pomiędzy klasami (asocjacje) wraz z ich krotnością,</w:t>
      </w:r>
    </w:p>
    <w:p w14:paraId="2EA7D944" w14:textId="77777777" w:rsidR="004019CA" w:rsidRPr="004019CA" w:rsidRDefault="004019CA" w:rsidP="00C56DA6">
      <w:pPr>
        <w:widowControl w:val="0"/>
        <w:numPr>
          <w:ilvl w:val="2"/>
          <w:numId w:val="12"/>
        </w:numPr>
        <w:shd w:val="clear" w:color="auto" w:fill="FFFFFF"/>
        <w:tabs>
          <w:tab w:val="left" w:pos="341"/>
        </w:tabs>
        <w:autoSpaceDE w:val="0"/>
        <w:autoSpaceDN w:val="0"/>
        <w:adjustRightInd w:val="0"/>
        <w:spacing w:before="120" w:after="120"/>
        <w:ind w:left="1287" w:hanging="567"/>
        <w:jc w:val="both"/>
        <w:rPr>
          <w:rFonts w:ascii="Calibri" w:eastAsia="Calibri" w:hAnsi="Calibri" w:cs="Calibri"/>
          <w:color w:val="000000"/>
        </w:rPr>
      </w:pPr>
      <w:r w:rsidRPr="004019CA">
        <w:rPr>
          <w:rFonts w:ascii="Calibri" w:eastAsia="Calibri" w:hAnsi="Calibri" w:cs="Calibri"/>
          <w:color w:val="000000"/>
        </w:rPr>
        <w:t>strukturę klas wraz z dokładnym określeniem atrybutów i metod (np.: typ danych, widoczność),</w:t>
      </w:r>
    </w:p>
    <w:p w14:paraId="7846C0F8" w14:textId="77777777" w:rsidR="004019CA" w:rsidRPr="004019CA" w:rsidRDefault="004019CA" w:rsidP="00C56DA6">
      <w:pPr>
        <w:widowControl w:val="0"/>
        <w:numPr>
          <w:ilvl w:val="2"/>
          <w:numId w:val="12"/>
        </w:numPr>
        <w:shd w:val="clear" w:color="auto" w:fill="FFFFFF"/>
        <w:tabs>
          <w:tab w:val="left" w:pos="341"/>
        </w:tabs>
        <w:autoSpaceDE w:val="0"/>
        <w:autoSpaceDN w:val="0"/>
        <w:adjustRightInd w:val="0"/>
        <w:spacing w:before="120" w:after="120"/>
        <w:jc w:val="both"/>
        <w:rPr>
          <w:rFonts w:ascii="Calibri" w:eastAsia="Calibri" w:hAnsi="Calibri" w:cs="Calibri"/>
          <w:color w:val="000000"/>
        </w:rPr>
      </w:pPr>
      <w:r w:rsidRPr="004019CA">
        <w:rPr>
          <w:rFonts w:ascii="Calibri" w:eastAsia="Calibri" w:hAnsi="Calibri" w:cs="Calibri"/>
          <w:color w:val="000000"/>
        </w:rPr>
        <w:t>zależność między klasami,</w:t>
      </w:r>
    </w:p>
    <w:p w14:paraId="4D65DDEF" w14:textId="77777777" w:rsidR="004019CA" w:rsidRPr="004019CA" w:rsidRDefault="004019CA" w:rsidP="00C56DA6">
      <w:pPr>
        <w:widowControl w:val="0"/>
        <w:numPr>
          <w:ilvl w:val="2"/>
          <w:numId w:val="12"/>
        </w:numPr>
        <w:shd w:val="clear" w:color="auto" w:fill="FFFFFF"/>
        <w:tabs>
          <w:tab w:val="left" w:pos="341"/>
        </w:tabs>
        <w:autoSpaceDE w:val="0"/>
        <w:autoSpaceDN w:val="0"/>
        <w:adjustRightInd w:val="0"/>
        <w:spacing w:before="120" w:after="120"/>
        <w:jc w:val="both"/>
        <w:rPr>
          <w:rFonts w:ascii="Calibri" w:eastAsia="Calibri" w:hAnsi="Calibri" w:cs="Calibri"/>
          <w:color w:val="000000"/>
        </w:rPr>
      </w:pPr>
      <w:r w:rsidRPr="004019CA">
        <w:rPr>
          <w:rFonts w:ascii="Calibri" w:eastAsia="Calibri" w:hAnsi="Calibri" w:cs="Calibri"/>
          <w:color w:val="000000"/>
        </w:rPr>
        <w:t>objaśnienia ułatwiające interpretację modelu.</w:t>
      </w:r>
    </w:p>
    <w:p w14:paraId="57FFECC5" w14:textId="77777777" w:rsidR="004019CA" w:rsidRPr="004019CA" w:rsidRDefault="004019CA" w:rsidP="00C56DA6">
      <w:pPr>
        <w:widowControl w:val="0"/>
        <w:numPr>
          <w:ilvl w:val="1"/>
          <w:numId w:val="12"/>
        </w:numPr>
        <w:shd w:val="clear" w:color="auto" w:fill="FFFFFF"/>
        <w:tabs>
          <w:tab w:val="left" w:pos="341"/>
        </w:tabs>
        <w:autoSpaceDE w:val="0"/>
        <w:autoSpaceDN w:val="0"/>
        <w:adjustRightInd w:val="0"/>
        <w:spacing w:before="120" w:after="120"/>
        <w:ind w:left="715"/>
        <w:jc w:val="both"/>
        <w:rPr>
          <w:rFonts w:ascii="Calibri" w:eastAsia="Calibri" w:hAnsi="Calibri" w:cs="Calibri"/>
          <w:color w:val="000000"/>
        </w:rPr>
      </w:pPr>
      <w:r w:rsidRPr="004019CA">
        <w:rPr>
          <w:rFonts w:ascii="Calibri" w:eastAsia="Calibri" w:hAnsi="Calibri" w:cs="Calibri"/>
          <w:color w:val="000000"/>
        </w:rPr>
        <w:t>Wykorzystane w modelu danych słowniki powinny mieć zdefiniowane wartości słownikowe. Układ diagramów powinien umożliwiać ich czytelny wydruk w formacie A4 lub A3. Opis będzie podlegał akceptacji przez Zamawiającego.</w:t>
      </w:r>
    </w:p>
    <w:p w14:paraId="102B1E55" w14:textId="77777777" w:rsidR="004019CA" w:rsidRPr="004019CA" w:rsidRDefault="004019CA" w:rsidP="00C56DA6">
      <w:pPr>
        <w:widowControl w:val="0"/>
        <w:numPr>
          <w:ilvl w:val="1"/>
          <w:numId w:val="12"/>
        </w:numPr>
        <w:shd w:val="clear" w:color="auto" w:fill="FFFFFF"/>
        <w:tabs>
          <w:tab w:val="left" w:pos="341"/>
        </w:tabs>
        <w:autoSpaceDE w:val="0"/>
        <w:autoSpaceDN w:val="0"/>
        <w:adjustRightInd w:val="0"/>
        <w:spacing w:before="120" w:after="120"/>
        <w:ind w:left="715"/>
        <w:jc w:val="both"/>
        <w:rPr>
          <w:rFonts w:ascii="Calibri" w:eastAsia="Calibri" w:hAnsi="Calibri" w:cs="Calibri"/>
          <w:color w:val="000000"/>
        </w:rPr>
      </w:pPr>
      <w:r w:rsidRPr="004019CA">
        <w:rPr>
          <w:rFonts w:ascii="Calibri" w:eastAsia="Calibri" w:hAnsi="Calibri" w:cs="Calibri"/>
          <w:color w:val="000000"/>
        </w:rPr>
        <w:t xml:space="preserve">Pozyskanie, weryfikacja i dostosowanie danych wejściowych do modelu jakościowego </w:t>
      </w:r>
      <w:r w:rsidRPr="004019CA">
        <w:rPr>
          <w:rFonts w:ascii="Calibri" w:eastAsia="Calibri" w:hAnsi="Calibri" w:cs="Calibri"/>
          <w:color w:val="000000"/>
        </w:rPr>
        <w:br/>
        <w:t>(m.in. w zakresie formatu i kompletności danych), w tym m.in. w zakresie:</w:t>
      </w:r>
    </w:p>
    <w:p w14:paraId="61375168" w14:textId="77777777" w:rsidR="004019CA" w:rsidRPr="004019CA" w:rsidRDefault="004019CA" w:rsidP="00C56DA6">
      <w:pPr>
        <w:numPr>
          <w:ilvl w:val="2"/>
          <w:numId w:val="11"/>
        </w:numPr>
        <w:spacing w:after="0"/>
        <w:ind w:left="1225" w:hanging="505"/>
        <w:contextualSpacing/>
        <w:rPr>
          <w:rFonts w:ascii="Calibri" w:eastAsia="Calibri" w:hAnsi="Calibri" w:cs="Calibri"/>
          <w:color w:val="000000"/>
        </w:rPr>
      </w:pPr>
      <w:r w:rsidRPr="004019CA">
        <w:rPr>
          <w:rFonts w:ascii="Calibri" w:eastAsia="Calibri" w:hAnsi="Calibri" w:cs="Calibri"/>
          <w:color w:val="000000"/>
        </w:rPr>
        <w:t>zrzutów ścieków (komunalnych i przemysłowych), z uwzględnieniem takich wskaźników jak: azot ogólny, azot azotynowy, azot azotanowy, azot amonowy, azot organiczny, fosfor ogólny, fosfor organiczny, fosfor mineralny, fosfor fosforanowy, zawiesina ogólna, chlorofil „a”, BZT5/</w:t>
      </w:r>
      <w:proofErr w:type="spellStart"/>
      <w:r w:rsidRPr="004019CA">
        <w:rPr>
          <w:rFonts w:ascii="Calibri" w:eastAsia="Calibri" w:hAnsi="Calibri" w:cs="Calibri"/>
          <w:color w:val="000000"/>
        </w:rPr>
        <w:t>ChzT</w:t>
      </w:r>
      <w:proofErr w:type="spellEnd"/>
      <w:r w:rsidRPr="004019CA">
        <w:rPr>
          <w:rFonts w:ascii="Calibri" w:eastAsia="Calibri" w:hAnsi="Calibri" w:cs="Calibri"/>
          <w:color w:val="000000"/>
        </w:rPr>
        <w:t>;</w:t>
      </w:r>
    </w:p>
    <w:p w14:paraId="223AFB45" w14:textId="77777777" w:rsidR="004019CA" w:rsidRPr="004019CA" w:rsidRDefault="004019CA" w:rsidP="00C56DA6">
      <w:pPr>
        <w:widowControl w:val="0"/>
        <w:numPr>
          <w:ilvl w:val="2"/>
          <w:numId w:val="11"/>
        </w:numPr>
        <w:shd w:val="clear" w:color="auto" w:fill="FFFFFF"/>
        <w:tabs>
          <w:tab w:val="left" w:pos="341"/>
        </w:tabs>
        <w:autoSpaceDE w:val="0"/>
        <w:autoSpaceDN w:val="0"/>
        <w:adjustRightInd w:val="0"/>
        <w:spacing w:after="120"/>
        <w:contextualSpacing/>
        <w:jc w:val="both"/>
        <w:rPr>
          <w:rFonts w:ascii="Calibri" w:eastAsia="Calibri" w:hAnsi="Calibri" w:cs="Calibri"/>
          <w:color w:val="000000"/>
        </w:rPr>
      </w:pPr>
      <w:r w:rsidRPr="004019CA">
        <w:rPr>
          <w:rFonts w:ascii="Calibri" w:eastAsia="Calibri" w:hAnsi="Calibri" w:cs="Calibri"/>
          <w:color w:val="000000"/>
        </w:rPr>
        <w:t>stawów rybnych z podziałem na pstrągowe i karpiowe;</w:t>
      </w:r>
    </w:p>
    <w:p w14:paraId="4BC63C8A" w14:textId="77777777" w:rsidR="004019CA" w:rsidRPr="004019CA" w:rsidRDefault="004019CA" w:rsidP="00C56DA6">
      <w:pPr>
        <w:widowControl w:val="0"/>
        <w:numPr>
          <w:ilvl w:val="2"/>
          <w:numId w:val="11"/>
        </w:numPr>
        <w:shd w:val="clear" w:color="auto" w:fill="FFFFFF"/>
        <w:tabs>
          <w:tab w:val="left" w:pos="341"/>
        </w:tabs>
        <w:autoSpaceDE w:val="0"/>
        <w:autoSpaceDN w:val="0"/>
        <w:adjustRightInd w:val="0"/>
        <w:spacing w:after="120"/>
        <w:contextualSpacing/>
        <w:jc w:val="both"/>
        <w:rPr>
          <w:rFonts w:ascii="Calibri" w:eastAsia="Calibri" w:hAnsi="Calibri" w:cs="Calibri"/>
          <w:color w:val="000000"/>
        </w:rPr>
      </w:pPr>
      <w:r w:rsidRPr="004019CA">
        <w:rPr>
          <w:rFonts w:ascii="Calibri" w:eastAsia="Calibri" w:hAnsi="Calibri" w:cs="Calibri"/>
          <w:color w:val="000000"/>
        </w:rPr>
        <w:t>odcieków ze składowisk odpadów;</w:t>
      </w:r>
    </w:p>
    <w:p w14:paraId="0F0D5600" w14:textId="77777777" w:rsidR="004019CA" w:rsidRPr="004019CA" w:rsidRDefault="004019CA" w:rsidP="00C56DA6">
      <w:pPr>
        <w:widowControl w:val="0"/>
        <w:numPr>
          <w:ilvl w:val="2"/>
          <w:numId w:val="11"/>
        </w:numPr>
        <w:shd w:val="clear" w:color="auto" w:fill="FFFFFF"/>
        <w:tabs>
          <w:tab w:val="left" w:pos="341"/>
        </w:tabs>
        <w:autoSpaceDE w:val="0"/>
        <w:autoSpaceDN w:val="0"/>
        <w:adjustRightInd w:val="0"/>
        <w:spacing w:after="120"/>
        <w:contextualSpacing/>
        <w:jc w:val="both"/>
        <w:rPr>
          <w:rFonts w:ascii="Calibri" w:eastAsia="Calibri" w:hAnsi="Calibri" w:cs="Calibri"/>
          <w:color w:val="000000"/>
        </w:rPr>
      </w:pPr>
      <w:r w:rsidRPr="004019CA">
        <w:rPr>
          <w:rFonts w:ascii="Calibri" w:eastAsia="Calibri" w:hAnsi="Calibri" w:cs="Calibri"/>
          <w:color w:val="000000"/>
        </w:rPr>
        <w:t>odprowadzania wód kopalnianych;</w:t>
      </w:r>
    </w:p>
    <w:p w14:paraId="0DA8E5A4" w14:textId="77777777" w:rsidR="004019CA" w:rsidRPr="004019CA" w:rsidRDefault="004019CA" w:rsidP="00C56DA6">
      <w:pPr>
        <w:widowControl w:val="0"/>
        <w:numPr>
          <w:ilvl w:val="2"/>
          <w:numId w:val="11"/>
        </w:numPr>
        <w:shd w:val="clear" w:color="auto" w:fill="FFFFFF"/>
        <w:tabs>
          <w:tab w:val="left" w:pos="341"/>
        </w:tabs>
        <w:autoSpaceDE w:val="0"/>
        <w:autoSpaceDN w:val="0"/>
        <w:adjustRightInd w:val="0"/>
        <w:spacing w:after="120"/>
        <w:contextualSpacing/>
        <w:jc w:val="both"/>
        <w:rPr>
          <w:rFonts w:ascii="Calibri" w:eastAsia="Calibri" w:hAnsi="Calibri" w:cs="Calibri"/>
          <w:color w:val="000000"/>
        </w:rPr>
      </w:pPr>
      <w:r w:rsidRPr="004019CA">
        <w:rPr>
          <w:rFonts w:ascii="Calibri" w:eastAsia="Calibri" w:hAnsi="Calibri" w:cs="Calibri"/>
          <w:color w:val="000000"/>
        </w:rPr>
        <w:t>ludności niepodłączonej do kanalizacji;</w:t>
      </w:r>
    </w:p>
    <w:p w14:paraId="237E7B6D" w14:textId="77777777" w:rsidR="004019CA" w:rsidRPr="004019CA" w:rsidRDefault="004019CA" w:rsidP="00C56DA6">
      <w:pPr>
        <w:widowControl w:val="0"/>
        <w:numPr>
          <w:ilvl w:val="2"/>
          <w:numId w:val="11"/>
        </w:numPr>
        <w:shd w:val="clear" w:color="auto" w:fill="FFFFFF"/>
        <w:tabs>
          <w:tab w:val="left" w:pos="341"/>
        </w:tabs>
        <w:autoSpaceDE w:val="0"/>
        <w:autoSpaceDN w:val="0"/>
        <w:adjustRightInd w:val="0"/>
        <w:spacing w:after="120"/>
        <w:contextualSpacing/>
        <w:jc w:val="both"/>
        <w:rPr>
          <w:rFonts w:ascii="Calibri" w:eastAsia="Calibri" w:hAnsi="Calibri" w:cs="Calibri"/>
          <w:color w:val="000000"/>
        </w:rPr>
      </w:pPr>
      <w:r w:rsidRPr="004019CA">
        <w:rPr>
          <w:rFonts w:ascii="Calibri" w:eastAsia="Calibri" w:hAnsi="Calibri" w:cs="Calibri"/>
          <w:color w:val="000000"/>
        </w:rPr>
        <w:t xml:space="preserve">nawożenia, z uwzględnieniem dawki nawozów mineralnych i naturalnych wykorzystywanych pod konkretne uprawy zlokalizowane na zlewni i uwzględnione </w:t>
      </w:r>
      <w:r w:rsidRPr="004019CA">
        <w:rPr>
          <w:rFonts w:ascii="Calibri" w:eastAsia="Calibri" w:hAnsi="Calibri" w:cs="Calibri"/>
          <w:color w:val="000000"/>
        </w:rPr>
        <w:br/>
        <w:t>w modelu;</w:t>
      </w:r>
    </w:p>
    <w:p w14:paraId="4651DCF0" w14:textId="77777777" w:rsidR="004019CA" w:rsidRPr="004019CA" w:rsidRDefault="004019CA" w:rsidP="00C56DA6">
      <w:pPr>
        <w:widowControl w:val="0"/>
        <w:numPr>
          <w:ilvl w:val="2"/>
          <w:numId w:val="11"/>
        </w:numPr>
        <w:shd w:val="clear" w:color="auto" w:fill="FFFFFF"/>
        <w:tabs>
          <w:tab w:val="left" w:pos="341"/>
        </w:tabs>
        <w:autoSpaceDE w:val="0"/>
        <w:autoSpaceDN w:val="0"/>
        <w:adjustRightInd w:val="0"/>
        <w:spacing w:after="120"/>
        <w:contextualSpacing/>
        <w:jc w:val="both"/>
        <w:rPr>
          <w:rFonts w:ascii="Calibri" w:eastAsia="Calibri" w:hAnsi="Calibri" w:cs="Calibri"/>
          <w:color w:val="000000"/>
        </w:rPr>
      </w:pPr>
      <w:r w:rsidRPr="004019CA">
        <w:rPr>
          <w:rFonts w:ascii="Calibri" w:eastAsia="Calibri" w:hAnsi="Calibri" w:cs="Calibri"/>
          <w:color w:val="000000"/>
        </w:rPr>
        <w:t xml:space="preserve">chowu i hodowli zwierząt, z uwzględnieniem ilości produkowanej gnojówki, gnojowicy </w:t>
      </w:r>
      <w:r w:rsidRPr="004019CA">
        <w:rPr>
          <w:rFonts w:ascii="Calibri" w:eastAsia="Calibri" w:hAnsi="Calibri" w:cs="Calibri"/>
          <w:color w:val="000000"/>
        </w:rPr>
        <w:br/>
        <w:t>i obornika;</w:t>
      </w:r>
    </w:p>
    <w:p w14:paraId="4D95C2F2" w14:textId="77777777" w:rsidR="004019CA" w:rsidRPr="004019CA" w:rsidRDefault="004019CA" w:rsidP="00C56DA6">
      <w:pPr>
        <w:widowControl w:val="0"/>
        <w:numPr>
          <w:ilvl w:val="2"/>
          <w:numId w:val="11"/>
        </w:numPr>
        <w:shd w:val="clear" w:color="auto" w:fill="FFFFFF"/>
        <w:tabs>
          <w:tab w:val="left" w:pos="341"/>
        </w:tabs>
        <w:autoSpaceDE w:val="0"/>
        <w:autoSpaceDN w:val="0"/>
        <w:adjustRightInd w:val="0"/>
        <w:spacing w:after="120"/>
        <w:contextualSpacing/>
        <w:jc w:val="both"/>
        <w:rPr>
          <w:rFonts w:ascii="Calibri" w:eastAsia="Calibri" w:hAnsi="Calibri" w:cs="Calibri"/>
          <w:color w:val="000000"/>
        </w:rPr>
      </w:pPr>
      <w:r w:rsidRPr="004019CA">
        <w:rPr>
          <w:rFonts w:ascii="Calibri" w:eastAsia="Calibri" w:hAnsi="Calibri" w:cs="Calibri"/>
          <w:color w:val="000000"/>
        </w:rPr>
        <w:t>spływów z obszarów zurbanizowanych;</w:t>
      </w:r>
    </w:p>
    <w:p w14:paraId="05649D01" w14:textId="77777777" w:rsidR="004019CA" w:rsidRPr="004019CA" w:rsidRDefault="004019CA" w:rsidP="00C56DA6">
      <w:pPr>
        <w:widowControl w:val="0"/>
        <w:numPr>
          <w:ilvl w:val="2"/>
          <w:numId w:val="11"/>
        </w:numPr>
        <w:shd w:val="clear" w:color="auto" w:fill="FFFFFF"/>
        <w:tabs>
          <w:tab w:val="left" w:pos="341"/>
        </w:tabs>
        <w:autoSpaceDE w:val="0"/>
        <w:autoSpaceDN w:val="0"/>
        <w:adjustRightInd w:val="0"/>
        <w:spacing w:after="120"/>
        <w:jc w:val="both"/>
        <w:rPr>
          <w:rFonts w:ascii="Calibri" w:eastAsia="Calibri" w:hAnsi="Calibri" w:cs="Calibri"/>
          <w:color w:val="000000"/>
        </w:rPr>
      </w:pPr>
      <w:r w:rsidRPr="004019CA">
        <w:rPr>
          <w:rFonts w:ascii="Calibri" w:eastAsia="Calibri" w:hAnsi="Calibri" w:cs="Calibri"/>
          <w:color w:val="000000"/>
        </w:rPr>
        <w:t>depozycji atmosferycznej.</w:t>
      </w:r>
    </w:p>
    <w:p w14:paraId="7FE7CFBB" w14:textId="77777777" w:rsidR="004019CA" w:rsidRPr="004019CA" w:rsidRDefault="004019CA" w:rsidP="00C56DA6">
      <w:pPr>
        <w:widowControl w:val="0"/>
        <w:numPr>
          <w:ilvl w:val="1"/>
          <w:numId w:val="12"/>
        </w:numPr>
        <w:shd w:val="clear" w:color="auto" w:fill="FFFFFF"/>
        <w:tabs>
          <w:tab w:val="left" w:pos="341"/>
        </w:tabs>
        <w:autoSpaceDE w:val="0"/>
        <w:autoSpaceDN w:val="0"/>
        <w:adjustRightInd w:val="0"/>
        <w:spacing w:before="120" w:after="120"/>
        <w:ind w:left="715"/>
        <w:jc w:val="both"/>
        <w:rPr>
          <w:rFonts w:ascii="Calibri" w:eastAsia="Calibri" w:hAnsi="Calibri" w:cs="Calibri"/>
          <w:color w:val="000000"/>
        </w:rPr>
      </w:pPr>
      <w:r w:rsidRPr="004019CA">
        <w:rPr>
          <w:rFonts w:ascii="Calibri" w:eastAsia="Calibri" w:hAnsi="Calibri" w:cs="Calibri"/>
          <w:color w:val="000000"/>
        </w:rPr>
        <w:t>Baza danych wejściowych do modelu jakościowego będzie scalona z bazą danych modelu ilościowego opracowaną w Etapie I.</w:t>
      </w:r>
    </w:p>
    <w:p w14:paraId="7B1924C1" w14:textId="77777777" w:rsidR="004019CA" w:rsidRPr="004019CA" w:rsidRDefault="004019CA" w:rsidP="00C56DA6">
      <w:pPr>
        <w:widowControl w:val="0"/>
        <w:shd w:val="clear" w:color="auto" w:fill="FFFFFF"/>
        <w:tabs>
          <w:tab w:val="left" w:pos="341"/>
        </w:tabs>
        <w:autoSpaceDE w:val="0"/>
        <w:autoSpaceDN w:val="0"/>
        <w:adjustRightInd w:val="0"/>
        <w:spacing w:before="120" w:after="120"/>
        <w:contextualSpacing/>
        <w:jc w:val="both"/>
        <w:rPr>
          <w:rFonts w:ascii="Calibri" w:eastAsia="Calibri" w:hAnsi="Calibri" w:cs="Calibri"/>
          <w:color w:val="000000"/>
        </w:rPr>
      </w:pPr>
      <w:r w:rsidRPr="004019CA">
        <w:rPr>
          <w:rFonts w:ascii="Calibri" w:eastAsia="Calibri" w:hAnsi="Calibri" w:cs="Calibri"/>
          <w:color w:val="000000"/>
        </w:rPr>
        <w:t>Wykonawca jest odpowiedzialny za pozyskanie wszystkich danych do budowy, a następnie kalibracji, weryfikacji i walidacji modeli. Zamawiający w miarę możliwości udzieli Wykonawcy wsparcia w pozyskiwaniu danych na potrzeby realizacji pracy od instytucji zewnętrznych. Wszystkie ewentualne koszty związane</w:t>
      </w:r>
      <w:r w:rsidRPr="004019CA">
        <w:rPr>
          <w:rFonts w:ascii="Calibri" w:eastAsia="Calibri" w:hAnsi="Calibri" w:cs="Calibri"/>
          <w:color w:val="000000"/>
        </w:rPr>
        <w:br/>
      </w:r>
      <w:r w:rsidRPr="004019CA">
        <w:rPr>
          <w:rFonts w:ascii="Calibri" w:eastAsia="Calibri" w:hAnsi="Calibri" w:cs="Calibri"/>
          <w:color w:val="000000"/>
        </w:rPr>
        <w:lastRenderedPageBreak/>
        <w:t xml:space="preserve">z pozyskaniem danych niebędących w posiadaniu Zamawiającego, a niezbędnych </w:t>
      </w:r>
      <w:r w:rsidRPr="004019CA">
        <w:rPr>
          <w:rFonts w:ascii="Calibri" w:eastAsia="Calibri" w:hAnsi="Calibri" w:cs="Calibri"/>
          <w:color w:val="000000"/>
        </w:rPr>
        <w:br/>
        <w:t xml:space="preserve">do opracowania modelu w ramach Etapu I </w:t>
      </w:r>
      <w:proofErr w:type="spellStart"/>
      <w:r w:rsidRPr="004019CA">
        <w:rPr>
          <w:rFonts w:ascii="Calibri" w:eastAsia="Calibri" w:hAnsi="Calibri" w:cs="Calibri"/>
          <w:color w:val="000000"/>
        </w:rPr>
        <w:t>i</w:t>
      </w:r>
      <w:proofErr w:type="spellEnd"/>
      <w:r w:rsidRPr="004019CA">
        <w:rPr>
          <w:rFonts w:ascii="Calibri" w:eastAsia="Calibri" w:hAnsi="Calibri" w:cs="Calibri"/>
          <w:color w:val="000000"/>
        </w:rPr>
        <w:t xml:space="preserve"> II pracy pokrywa Wykonawca. Uzupełniona baza danych będzie podlegała akceptacji przez Zamawiającego.</w:t>
      </w:r>
    </w:p>
    <w:p w14:paraId="0EA3E8A4" w14:textId="77777777" w:rsidR="004019CA" w:rsidRPr="004019CA" w:rsidRDefault="004019CA" w:rsidP="00C56DA6">
      <w:pPr>
        <w:widowControl w:val="0"/>
        <w:shd w:val="clear" w:color="auto" w:fill="FFFFFF"/>
        <w:tabs>
          <w:tab w:val="left" w:pos="341"/>
        </w:tabs>
        <w:autoSpaceDE w:val="0"/>
        <w:autoSpaceDN w:val="0"/>
        <w:adjustRightInd w:val="0"/>
        <w:spacing w:before="120" w:after="120"/>
        <w:contextualSpacing/>
        <w:jc w:val="both"/>
        <w:rPr>
          <w:rFonts w:ascii="Calibri" w:eastAsia="Calibri" w:hAnsi="Calibri" w:cs="Calibri"/>
          <w:color w:val="000000"/>
        </w:rPr>
      </w:pPr>
    </w:p>
    <w:p w14:paraId="41209E0A" w14:textId="77777777" w:rsidR="004019CA" w:rsidRPr="004019CA" w:rsidRDefault="004019CA" w:rsidP="00C56DA6">
      <w:pPr>
        <w:widowControl w:val="0"/>
        <w:numPr>
          <w:ilvl w:val="0"/>
          <w:numId w:val="12"/>
        </w:numPr>
        <w:shd w:val="clear" w:color="auto" w:fill="FFFFFF"/>
        <w:tabs>
          <w:tab w:val="left" w:pos="341"/>
        </w:tabs>
        <w:autoSpaceDE w:val="0"/>
        <w:autoSpaceDN w:val="0"/>
        <w:adjustRightInd w:val="0"/>
        <w:spacing w:before="120" w:after="120"/>
        <w:jc w:val="both"/>
        <w:rPr>
          <w:rFonts w:ascii="Calibri" w:eastAsia="Calibri" w:hAnsi="Calibri" w:cs="Calibri"/>
          <w:color w:val="000000"/>
        </w:rPr>
      </w:pPr>
      <w:r w:rsidRPr="004019CA">
        <w:rPr>
          <w:rFonts w:ascii="Calibri" w:eastAsia="Calibri" w:hAnsi="Calibri" w:cs="Calibri"/>
          <w:color w:val="000000"/>
        </w:rPr>
        <w:t xml:space="preserve">Raport podsumowujący przygotowaną bazę danych w zakresie modelu ilościowego </w:t>
      </w:r>
      <w:r w:rsidRPr="004019CA">
        <w:rPr>
          <w:rFonts w:ascii="Calibri" w:eastAsia="Calibri" w:hAnsi="Calibri" w:cs="Calibri"/>
          <w:color w:val="000000"/>
        </w:rPr>
        <w:br/>
        <w:t>i jakościowego obejmujący m.in.:</w:t>
      </w:r>
    </w:p>
    <w:p w14:paraId="1B5BC3E5" w14:textId="77777777" w:rsidR="004019CA" w:rsidRPr="004019CA" w:rsidRDefault="004019CA" w:rsidP="00C56DA6">
      <w:pPr>
        <w:widowControl w:val="0"/>
        <w:numPr>
          <w:ilvl w:val="1"/>
          <w:numId w:val="12"/>
        </w:numPr>
        <w:shd w:val="clear" w:color="auto" w:fill="FFFFFF"/>
        <w:tabs>
          <w:tab w:val="left" w:pos="341"/>
        </w:tabs>
        <w:autoSpaceDE w:val="0"/>
        <w:autoSpaceDN w:val="0"/>
        <w:adjustRightInd w:val="0"/>
        <w:spacing w:before="120" w:after="120"/>
        <w:ind w:left="715"/>
        <w:jc w:val="both"/>
        <w:rPr>
          <w:rFonts w:ascii="Calibri" w:eastAsia="Calibri" w:hAnsi="Calibri" w:cs="Calibri"/>
          <w:color w:val="000000"/>
        </w:rPr>
      </w:pPr>
      <w:r w:rsidRPr="004019CA">
        <w:rPr>
          <w:rFonts w:ascii="Calibri" w:eastAsia="Calibri" w:hAnsi="Calibri" w:cs="Calibri"/>
          <w:color w:val="000000"/>
        </w:rPr>
        <w:t>źródła poszczególnych danych,</w:t>
      </w:r>
    </w:p>
    <w:p w14:paraId="2A76EF00" w14:textId="77777777" w:rsidR="004019CA" w:rsidRPr="004019CA" w:rsidRDefault="004019CA" w:rsidP="00C56DA6">
      <w:pPr>
        <w:widowControl w:val="0"/>
        <w:numPr>
          <w:ilvl w:val="1"/>
          <w:numId w:val="12"/>
        </w:numPr>
        <w:shd w:val="clear" w:color="auto" w:fill="FFFFFF"/>
        <w:tabs>
          <w:tab w:val="left" w:pos="341"/>
        </w:tabs>
        <w:autoSpaceDE w:val="0"/>
        <w:autoSpaceDN w:val="0"/>
        <w:adjustRightInd w:val="0"/>
        <w:spacing w:before="120" w:after="120"/>
        <w:ind w:left="715"/>
        <w:jc w:val="both"/>
        <w:rPr>
          <w:rFonts w:ascii="Calibri" w:eastAsia="Calibri" w:hAnsi="Calibri" w:cs="Calibri"/>
          <w:color w:val="000000"/>
        </w:rPr>
      </w:pPr>
      <w:r w:rsidRPr="004019CA">
        <w:rPr>
          <w:rFonts w:ascii="Calibri" w:eastAsia="Calibri" w:hAnsi="Calibri" w:cs="Calibri"/>
          <w:color w:val="000000"/>
        </w:rPr>
        <w:t>sposób przekształcenia lub dostosowania danych źródłowych,</w:t>
      </w:r>
    </w:p>
    <w:p w14:paraId="2FBB9F6E" w14:textId="77777777" w:rsidR="004019CA" w:rsidRPr="004019CA" w:rsidRDefault="004019CA" w:rsidP="00C56DA6">
      <w:pPr>
        <w:widowControl w:val="0"/>
        <w:numPr>
          <w:ilvl w:val="1"/>
          <w:numId w:val="12"/>
        </w:numPr>
        <w:shd w:val="clear" w:color="auto" w:fill="FFFFFF"/>
        <w:tabs>
          <w:tab w:val="left" w:pos="341"/>
        </w:tabs>
        <w:autoSpaceDE w:val="0"/>
        <w:autoSpaceDN w:val="0"/>
        <w:adjustRightInd w:val="0"/>
        <w:spacing w:before="120" w:after="120"/>
        <w:ind w:left="715"/>
        <w:jc w:val="both"/>
        <w:rPr>
          <w:rFonts w:ascii="Calibri" w:eastAsia="Calibri" w:hAnsi="Calibri" w:cs="Calibri"/>
          <w:color w:val="000000"/>
        </w:rPr>
      </w:pPr>
      <w:r w:rsidRPr="004019CA">
        <w:rPr>
          <w:rFonts w:ascii="Calibri" w:eastAsia="Calibri" w:hAnsi="Calibri" w:cs="Calibri"/>
          <w:color w:val="000000"/>
        </w:rPr>
        <w:t>informację o ewentualnych błędach.</w:t>
      </w:r>
    </w:p>
    <w:bookmarkEnd w:id="2"/>
    <w:p w14:paraId="4BDFFCED" w14:textId="77777777" w:rsidR="004019CA" w:rsidRPr="004019CA" w:rsidRDefault="004019CA" w:rsidP="00C56DA6">
      <w:pPr>
        <w:widowControl w:val="0"/>
        <w:shd w:val="clear" w:color="auto" w:fill="FFFFFF"/>
        <w:tabs>
          <w:tab w:val="left" w:pos="341"/>
        </w:tabs>
        <w:autoSpaceDE w:val="0"/>
        <w:autoSpaceDN w:val="0"/>
        <w:adjustRightInd w:val="0"/>
        <w:spacing w:before="120" w:after="120"/>
        <w:jc w:val="both"/>
        <w:rPr>
          <w:rFonts w:ascii="Calibri" w:eastAsia="Calibri" w:hAnsi="Calibri" w:cs="Calibri"/>
          <w:color w:val="000000"/>
        </w:rPr>
      </w:pPr>
      <w:r w:rsidRPr="004019CA">
        <w:rPr>
          <w:rFonts w:ascii="Calibri" w:eastAsia="Calibri" w:hAnsi="Calibri" w:cs="Calibri"/>
          <w:color w:val="000000"/>
        </w:rPr>
        <w:t xml:space="preserve">Wykonawca przekaże Zamawiającemu prace do odbioru zgodnie z terminami i procedurami wynikającymi z umowy. </w:t>
      </w:r>
    </w:p>
    <w:bookmarkEnd w:id="3"/>
    <w:p w14:paraId="61E8692A" w14:textId="42FDEA13" w:rsidR="000F274A" w:rsidRDefault="00187912" w:rsidP="00C56DA6">
      <w:pPr>
        <w:spacing w:before="120" w:after="120"/>
        <w:jc w:val="both"/>
        <w:rPr>
          <w:rFonts w:eastAsia="Batang" w:cstheme="minorHAnsi"/>
          <w:b/>
          <w:u w:val="single"/>
        </w:rPr>
      </w:pPr>
      <w:r w:rsidRPr="000F274A">
        <w:rPr>
          <w:rFonts w:eastAsia="Batang" w:cstheme="minorHAnsi"/>
          <w:b/>
          <w:u w:val="single"/>
        </w:rPr>
        <w:t>ETAP</w:t>
      </w:r>
      <w:r w:rsidR="00FF226D" w:rsidRPr="000F274A">
        <w:rPr>
          <w:rFonts w:eastAsia="Batang" w:cstheme="minorHAnsi"/>
          <w:b/>
          <w:u w:val="single"/>
        </w:rPr>
        <w:t xml:space="preserve"> </w:t>
      </w:r>
      <w:r w:rsidRPr="000F274A">
        <w:rPr>
          <w:rFonts w:eastAsia="Batang" w:cstheme="minorHAnsi"/>
          <w:b/>
          <w:u w:val="single"/>
        </w:rPr>
        <w:t>II:</w:t>
      </w:r>
      <w:r w:rsidR="000F274A" w:rsidRPr="000F274A">
        <w:rPr>
          <w:rFonts w:eastAsia="Batang" w:cstheme="minorHAnsi"/>
          <w:b/>
          <w:u w:val="single"/>
        </w:rPr>
        <w:t xml:space="preserve"> Budowa, kalibracja, weryfikacja i walidacja oraz przetestowanie modeli</w:t>
      </w:r>
    </w:p>
    <w:p w14:paraId="2209AAEE" w14:textId="672A2866" w:rsidR="00DA3B6E" w:rsidRPr="00DA3B6E" w:rsidRDefault="00DA3B6E" w:rsidP="00C56DA6">
      <w:pPr>
        <w:spacing w:before="120" w:after="120"/>
        <w:jc w:val="both"/>
        <w:rPr>
          <w:rFonts w:eastAsia="Batang" w:cstheme="minorHAnsi"/>
        </w:rPr>
      </w:pPr>
      <w:r w:rsidRPr="00DA3B6E">
        <w:rPr>
          <w:rFonts w:eastAsia="Batang" w:cstheme="minorHAnsi"/>
        </w:rPr>
        <w:t>Etap II obejmuje co najmniej następujące zadania:</w:t>
      </w:r>
    </w:p>
    <w:p w14:paraId="2527B3BC" w14:textId="77777777" w:rsidR="00D613F0" w:rsidRPr="00D613F0" w:rsidRDefault="00D613F0" w:rsidP="00C56DA6">
      <w:pPr>
        <w:widowControl w:val="0"/>
        <w:numPr>
          <w:ilvl w:val="0"/>
          <w:numId w:val="14"/>
        </w:numPr>
        <w:shd w:val="clear" w:color="auto" w:fill="FFFFFF"/>
        <w:tabs>
          <w:tab w:val="left" w:pos="341"/>
        </w:tabs>
        <w:autoSpaceDE w:val="0"/>
        <w:autoSpaceDN w:val="0"/>
        <w:adjustRightInd w:val="0"/>
        <w:spacing w:before="120" w:after="120"/>
        <w:jc w:val="both"/>
        <w:rPr>
          <w:rFonts w:ascii="Calibri" w:eastAsia="Calibri" w:hAnsi="Calibri" w:cs="Calibri"/>
          <w:color w:val="000000"/>
        </w:rPr>
      </w:pPr>
      <w:r w:rsidRPr="00D613F0">
        <w:rPr>
          <w:rFonts w:ascii="Calibri" w:eastAsia="Calibri" w:hAnsi="Calibri" w:cs="Calibri"/>
          <w:color w:val="000000"/>
        </w:rPr>
        <w:t>Budowa modelu ilościowego zgodnie z założeniami wskazanymi i zaakceptowanymi w Etapie I zamówienia, obejmująca m.in.:</w:t>
      </w:r>
    </w:p>
    <w:p w14:paraId="7F26F5AE" w14:textId="77777777" w:rsidR="00D613F0" w:rsidRPr="00D613F0" w:rsidRDefault="00D613F0" w:rsidP="00C56DA6">
      <w:pPr>
        <w:widowControl w:val="0"/>
        <w:numPr>
          <w:ilvl w:val="1"/>
          <w:numId w:val="14"/>
        </w:numPr>
        <w:shd w:val="clear" w:color="auto" w:fill="FFFFFF"/>
        <w:tabs>
          <w:tab w:val="left" w:pos="341"/>
        </w:tabs>
        <w:autoSpaceDE w:val="0"/>
        <w:autoSpaceDN w:val="0"/>
        <w:adjustRightInd w:val="0"/>
        <w:spacing w:before="120" w:after="120"/>
        <w:ind w:left="715"/>
        <w:jc w:val="both"/>
        <w:rPr>
          <w:rFonts w:ascii="Calibri" w:eastAsia="Calibri" w:hAnsi="Calibri" w:cs="Calibri"/>
          <w:color w:val="000000"/>
        </w:rPr>
      </w:pPr>
      <w:r w:rsidRPr="00D613F0">
        <w:rPr>
          <w:rFonts w:ascii="Calibri" w:eastAsia="Calibri" w:hAnsi="Calibri" w:cs="Calibri"/>
          <w:color w:val="000000"/>
        </w:rPr>
        <w:t xml:space="preserve">Opracowanie modelu dla wybranych zlewni </w:t>
      </w:r>
    </w:p>
    <w:p w14:paraId="14AC11DE" w14:textId="77777777" w:rsidR="00D613F0" w:rsidRPr="00D613F0" w:rsidRDefault="00D613F0" w:rsidP="00C56DA6">
      <w:pPr>
        <w:widowControl w:val="0"/>
        <w:shd w:val="clear" w:color="auto" w:fill="FFFFFF"/>
        <w:tabs>
          <w:tab w:val="left" w:pos="341"/>
        </w:tabs>
        <w:autoSpaceDE w:val="0"/>
        <w:autoSpaceDN w:val="0"/>
        <w:adjustRightInd w:val="0"/>
        <w:spacing w:before="120" w:after="120"/>
        <w:ind w:left="680"/>
        <w:jc w:val="both"/>
        <w:rPr>
          <w:rFonts w:ascii="Calibri" w:eastAsia="Calibri" w:hAnsi="Calibri" w:cs="Calibri"/>
          <w:color w:val="000000"/>
        </w:rPr>
      </w:pPr>
      <w:r w:rsidRPr="00D613F0">
        <w:rPr>
          <w:rFonts w:ascii="Calibri" w:eastAsia="Calibri" w:hAnsi="Calibri" w:cs="Calibri"/>
          <w:color w:val="000000"/>
        </w:rPr>
        <w:t xml:space="preserve">Wykonawca zbuduje wielowymiarowy ilościowy model dynamiczny dla wskazanych zlewni modelowych zgodnie z wymogami dla wybranego do tego celu narzędzia, z wykorzystaniem przygotowanych w Etapie I danych. Model powinien być zbudowany tak, aby mógł generować dane dobowe dotyczące natężenia przepływu na wszystkich wyznaczonych przekrojach obliczeniowych będących jedocześnie zamknięciem JCWP zlokalizowanych </w:t>
      </w:r>
      <w:r w:rsidRPr="00D613F0">
        <w:rPr>
          <w:rFonts w:ascii="Calibri" w:eastAsia="Calibri" w:hAnsi="Calibri" w:cs="Calibri"/>
          <w:color w:val="000000"/>
        </w:rPr>
        <w:br/>
        <w:t>na analizowanych zlewniach.</w:t>
      </w:r>
    </w:p>
    <w:p w14:paraId="28363CA7" w14:textId="77777777" w:rsidR="00D613F0" w:rsidRPr="00D613F0" w:rsidRDefault="00D613F0" w:rsidP="00C56DA6">
      <w:pPr>
        <w:widowControl w:val="0"/>
        <w:numPr>
          <w:ilvl w:val="1"/>
          <w:numId w:val="14"/>
        </w:numPr>
        <w:shd w:val="clear" w:color="auto" w:fill="FFFFFF"/>
        <w:tabs>
          <w:tab w:val="left" w:pos="341"/>
        </w:tabs>
        <w:autoSpaceDE w:val="0"/>
        <w:autoSpaceDN w:val="0"/>
        <w:adjustRightInd w:val="0"/>
        <w:spacing w:before="120" w:after="120"/>
        <w:ind w:left="715"/>
        <w:jc w:val="both"/>
        <w:rPr>
          <w:rFonts w:ascii="Calibri" w:eastAsia="Calibri" w:hAnsi="Calibri" w:cs="Calibri"/>
          <w:color w:val="000000"/>
        </w:rPr>
      </w:pPr>
      <w:r w:rsidRPr="00D613F0">
        <w:rPr>
          <w:rFonts w:ascii="Calibri" w:eastAsia="Calibri" w:hAnsi="Calibri" w:cs="Calibri"/>
          <w:color w:val="000000"/>
        </w:rPr>
        <w:t>Kalibrację modelu</w:t>
      </w:r>
    </w:p>
    <w:p w14:paraId="43C1A5B0" w14:textId="77777777" w:rsidR="00D613F0" w:rsidRPr="00D613F0" w:rsidRDefault="00D613F0" w:rsidP="00C56DA6">
      <w:pPr>
        <w:widowControl w:val="0"/>
        <w:shd w:val="clear" w:color="auto" w:fill="FFFFFF"/>
        <w:tabs>
          <w:tab w:val="left" w:pos="341"/>
        </w:tabs>
        <w:autoSpaceDE w:val="0"/>
        <w:autoSpaceDN w:val="0"/>
        <w:adjustRightInd w:val="0"/>
        <w:spacing w:before="120" w:after="120"/>
        <w:ind w:left="680"/>
        <w:jc w:val="both"/>
        <w:rPr>
          <w:rFonts w:ascii="Calibri" w:eastAsia="Calibri" w:hAnsi="Calibri" w:cs="Calibri"/>
          <w:color w:val="000000"/>
        </w:rPr>
      </w:pPr>
      <w:r w:rsidRPr="00D613F0">
        <w:rPr>
          <w:rFonts w:ascii="Calibri" w:eastAsia="Calibri" w:hAnsi="Calibri" w:cs="Calibri"/>
          <w:color w:val="000000"/>
        </w:rPr>
        <w:t xml:space="preserve">Wykonawca dokona kalibracji modelu ilościowego na podstawie danych dobowych natężenia przepływu pochodzących z posterunków wodowskazowych zlokalizowanych w danej zlewni. Liczba oraz lokalizacja posterunków wykorzystanych do kalibracji będzie uzgodniona </w:t>
      </w:r>
      <w:r w:rsidRPr="00D613F0">
        <w:rPr>
          <w:rFonts w:ascii="Calibri" w:eastAsia="Calibri" w:hAnsi="Calibri" w:cs="Calibri"/>
          <w:color w:val="000000"/>
        </w:rPr>
        <w:br/>
        <w:t>z Zamawiającym i zależna od powierzchni zlewni oraz dostępności danych. Kalibracja powinna być przeprowadzona w zalecany przez literaturę fachową dla wybranego modelu sposób. Jako minimalny poziom dokładności dopasowania modelu Zamawiający przyjmuje wartość współczynnika determinacji R</w:t>
      </w:r>
      <w:r w:rsidRPr="00D613F0">
        <w:rPr>
          <w:rFonts w:ascii="Calibri" w:eastAsia="Calibri" w:hAnsi="Calibri" w:cs="Calibri"/>
          <w:color w:val="000000"/>
          <w:vertAlign w:val="superscript"/>
        </w:rPr>
        <w:t>2</w:t>
      </w:r>
      <w:r w:rsidRPr="00D613F0">
        <w:rPr>
          <w:rFonts w:ascii="Calibri" w:eastAsia="Calibri" w:hAnsi="Calibri" w:cs="Calibri"/>
          <w:color w:val="000000"/>
        </w:rPr>
        <w:t xml:space="preserve"> nie mniejszy niż 0,7 oraz współczynnika </w:t>
      </w:r>
      <w:proofErr w:type="spellStart"/>
      <w:r w:rsidRPr="00D613F0">
        <w:rPr>
          <w:rFonts w:ascii="Calibri" w:eastAsia="Calibri" w:hAnsi="Calibri" w:cs="Calibri"/>
          <w:color w:val="000000"/>
        </w:rPr>
        <w:t>Nash-Sutcliffe’a</w:t>
      </w:r>
      <w:proofErr w:type="spellEnd"/>
      <w:r w:rsidRPr="00D613F0">
        <w:rPr>
          <w:rFonts w:ascii="Calibri" w:eastAsia="Calibri" w:hAnsi="Calibri" w:cs="Calibri"/>
          <w:color w:val="000000"/>
        </w:rPr>
        <w:t xml:space="preserve"> (NSE) powyżej 0,65. Zamawiający dopuszcza wykorzystanie metod statystycznych (statystyka odporna) w celu zmniejszenia wpływu ewentualnych obserwacji odstających </w:t>
      </w:r>
      <w:r w:rsidRPr="00D613F0">
        <w:rPr>
          <w:rFonts w:ascii="Calibri" w:eastAsia="Calibri" w:hAnsi="Calibri" w:cs="Calibri"/>
          <w:color w:val="000000"/>
        </w:rPr>
        <w:br/>
        <w:t>na wynik kalibracji. Z przeprowadzonej kalibracji należy sporządzić protokół.</w:t>
      </w:r>
    </w:p>
    <w:p w14:paraId="76FE34AA" w14:textId="77777777" w:rsidR="00D613F0" w:rsidRPr="00D613F0" w:rsidRDefault="00D613F0" w:rsidP="00C56DA6">
      <w:pPr>
        <w:widowControl w:val="0"/>
        <w:numPr>
          <w:ilvl w:val="1"/>
          <w:numId w:val="14"/>
        </w:numPr>
        <w:shd w:val="clear" w:color="auto" w:fill="FFFFFF"/>
        <w:tabs>
          <w:tab w:val="left" w:pos="341"/>
        </w:tabs>
        <w:autoSpaceDE w:val="0"/>
        <w:autoSpaceDN w:val="0"/>
        <w:adjustRightInd w:val="0"/>
        <w:spacing w:before="120" w:after="120"/>
        <w:ind w:left="715"/>
        <w:jc w:val="both"/>
        <w:rPr>
          <w:rFonts w:ascii="Calibri" w:eastAsia="Calibri" w:hAnsi="Calibri" w:cs="Calibri"/>
          <w:color w:val="000000"/>
        </w:rPr>
      </w:pPr>
      <w:r w:rsidRPr="00D613F0">
        <w:rPr>
          <w:rFonts w:ascii="Calibri" w:eastAsia="Calibri" w:hAnsi="Calibri" w:cs="Calibri"/>
          <w:color w:val="000000"/>
        </w:rPr>
        <w:t>Weryfikację i walidację modelu</w:t>
      </w:r>
    </w:p>
    <w:p w14:paraId="113754E6" w14:textId="77777777" w:rsidR="00D613F0" w:rsidRPr="00D613F0" w:rsidRDefault="00D613F0" w:rsidP="00C56DA6">
      <w:pPr>
        <w:widowControl w:val="0"/>
        <w:shd w:val="clear" w:color="auto" w:fill="FFFFFF"/>
        <w:tabs>
          <w:tab w:val="left" w:pos="341"/>
        </w:tabs>
        <w:autoSpaceDE w:val="0"/>
        <w:autoSpaceDN w:val="0"/>
        <w:adjustRightInd w:val="0"/>
        <w:spacing w:before="120" w:after="120"/>
        <w:ind w:left="680"/>
        <w:jc w:val="both"/>
        <w:rPr>
          <w:rFonts w:ascii="Calibri" w:eastAsia="Calibri" w:hAnsi="Calibri" w:cs="Calibri"/>
          <w:color w:val="000000"/>
        </w:rPr>
      </w:pPr>
      <w:r w:rsidRPr="00D613F0">
        <w:rPr>
          <w:rFonts w:ascii="Calibri" w:eastAsia="Calibri" w:hAnsi="Calibri" w:cs="Calibri"/>
          <w:color w:val="000000"/>
        </w:rPr>
        <w:t xml:space="preserve">Wykonawca dokona weryfikacji i walidacji modelu ilościowego na podstawie danych dobowych natężenia przepływu pochodzących z posterunków wodowskazowych zlokalizowanych w danej zlewni. Weryfikacji modelu dokonać należy dla 2 ostatnich lat </w:t>
      </w:r>
      <w:r w:rsidRPr="00D613F0">
        <w:rPr>
          <w:rFonts w:ascii="Calibri" w:eastAsia="Calibri" w:hAnsi="Calibri" w:cs="Calibri"/>
          <w:color w:val="000000"/>
        </w:rPr>
        <w:br/>
      </w:r>
      <w:r w:rsidRPr="00D613F0">
        <w:rPr>
          <w:rFonts w:ascii="Calibri" w:eastAsia="Calibri" w:hAnsi="Calibri" w:cs="Calibri"/>
          <w:color w:val="000000"/>
        </w:rPr>
        <w:lastRenderedPageBreak/>
        <w:t xml:space="preserve">dla tego samego (jednego z) przekroju obliczeniowego, który został wykorzystany w kalibracji na danych niezależnych, tj. danych niewykorzystanych do kalibracji modelu. Liczba </w:t>
      </w:r>
      <w:r w:rsidRPr="00D613F0">
        <w:rPr>
          <w:rFonts w:ascii="Calibri" w:eastAsia="Calibri" w:hAnsi="Calibri" w:cs="Calibri"/>
          <w:color w:val="000000"/>
        </w:rPr>
        <w:br/>
        <w:t xml:space="preserve">oraz lokalizacja posterunków wykorzystanych do weryfikacji będzie uzgodniona </w:t>
      </w:r>
      <w:r w:rsidRPr="00D613F0">
        <w:rPr>
          <w:rFonts w:ascii="Calibri" w:eastAsia="Calibri" w:hAnsi="Calibri" w:cs="Calibri"/>
          <w:color w:val="000000"/>
        </w:rPr>
        <w:br/>
        <w:t xml:space="preserve">z Zamawiającym. Walidacja modelu zostanie przeprowadzona na przekroju obliczeniowym zlokalizowanym na cieku głównym lub dopływie, który nie był wcześniej wykorzystany </w:t>
      </w:r>
      <w:r w:rsidRPr="00D613F0">
        <w:rPr>
          <w:rFonts w:ascii="Calibri" w:eastAsia="Calibri" w:hAnsi="Calibri" w:cs="Calibri"/>
          <w:color w:val="000000"/>
        </w:rPr>
        <w:br/>
        <w:t>do kalibracji. Liczba oraz lokalizacja posterunków wykorzystanych do walidacji będzie uzgodniona z Zamawiającym. Jako minimalny poziom dokładności dopasowania modelu ilościowego dla weryfikacji i walidacji Zamawiający przyjmuje wartość współczynnika determinacji R</w:t>
      </w:r>
      <w:r w:rsidRPr="00D613F0">
        <w:rPr>
          <w:rFonts w:ascii="Calibri" w:eastAsia="Calibri" w:hAnsi="Calibri" w:cs="Calibri"/>
          <w:color w:val="000000"/>
          <w:vertAlign w:val="superscript"/>
        </w:rPr>
        <w:t>2</w:t>
      </w:r>
      <w:r w:rsidRPr="00D613F0">
        <w:rPr>
          <w:rFonts w:ascii="Calibri" w:eastAsia="Calibri" w:hAnsi="Calibri" w:cs="Calibri"/>
          <w:color w:val="000000"/>
        </w:rPr>
        <w:t xml:space="preserve"> nie mniejszą niż 0,5 oraz współczynnika </w:t>
      </w:r>
      <w:proofErr w:type="spellStart"/>
      <w:r w:rsidRPr="00D613F0">
        <w:rPr>
          <w:rFonts w:ascii="Calibri" w:eastAsia="Calibri" w:hAnsi="Calibri" w:cs="Calibri"/>
          <w:color w:val="000000"/>
        </w:rPr>
        <w:t>Nash-Sutcliffe’a</w:t>
      </w:r>
      <w:proofErr w:type="spellEnd"/>
      <w:r w:rsidRPr="00D613F0">
        <w:rPr>
          <w:rFonts w:ascii="Calibri" w:eastAsia="Calibri" w:hAnsi="Calibri" w:cs="Calibri"/>
          <w:color w:val="000000"/>
        </w:rPr>
        <w:t xml:space="preserve"> (NSE) nie mniejszego niż 0,4. Z przeprowadzonej weryfikacji i walidacji należy sporządzić protokół.</w:t>
      </w:r>
    </w:p>
    <w:p w14:paraId="12C0A7D7" w14:textId="77777777" w:rsidR="00D613F0" w:rsidRPr="00D613F0" w:rsidRDefault="00D613F0" w:rsidP="00C56DA6">
      <w:pPr>
        <w:widowControl w:val="0"/>
        <w:numPr>
          <w:ilvl w:val="1"/>
          <w:numId w:val="14"/>
        </w:numPr>
        <w:shd w:val="clear" w:color="auto" w:fill="FFFFFF"/>
        <w:tabs>
          <w:tab w:val="left" w:pos="341"/>
        </w:tabs>
        <w:autoSpaceDE w:val="0"/>
        <w:autoSpaceDN w:val="0"/>
        <w:adjustRightInd w:val="0"/>
        <w:spacing w:before="120" w:after="120"/>
        <w:ind w:left="715"/>
        <w:jc w:val="both"/>
        <w:rPr>
          <w:rFonts w:ascii="Calibri" w:eastAsia="Calibri" w:hAnsi="Calibri" w:cs="Calibri"/>
          <w:color w:val="000000"/>
        </w:rPr>
      </w:pPr>
      <w:r w:rsidRPr="00D613F0">
        <w:rPr>
          <w:rFonts w:ascii="Calibri" w:eastAsia="Calibri" w:hAnsi="Calibri" w:cs="Calibri"/>
          <w:color w:val="000000"/>
        </w:rPr>
        <w:t>Sprawdzenie poprawności działania modelu ilościowego:</w:t>
      </w:r>
    </w:p>
    <w:p w14:paraId="03F3A3FF" w14:textId="77777777" w:rsidR="00D613F0" w:rsidRPr="00D613F0" w:rsidRDefault="00D613F0" w:rsidP="00C56DA6">
      <w:pPr>
        <w:widowControl w:val="0"/>
        <w:shd w:val="clear" w:color="auto" w:fill="FFFFFF"/>
        <w:tabs>
          <w:tab w:val="left" w:pos="851"/>
        </w:tabs>
        <w:autoSpaceDE w:val="0"/>
        <w:autoSpaceDN w:val="0"/>
        <w:adjustRightInd w:val="0"/>
        <w:spacing w:before="120" w:after="120"/>
        <w:ind w:left="680"/>
        <w:jc w:val="both"/>
        <w:rPr>
          <w:rFonts w:ascii="Calibri" w:eastAsia="Calibri" w:hAnsi="Calibri" w:cs="Calibri"/>
          <w:color w:val="000000"/>
        </w:rPr>
      </w:pPr>
      <w:r w:rsidRPr="00D613F0">
        <w:rPr>
          <w:rFonts w:ascii="Calibri" w:eastAsia="Calibri" w:hAnsi="Calibri" w:cs="Calibri"/>
          <w:color w:val="000000"/>
        </w:rPr>
        <w:t>Model ilościowy zostanie wgrany i uruchomiony na co najmniej 1 stanowisku komputerowym w siedzibie KZGW celem sprawdzenia poprawności działania. W przypadku stwierdzenia błędów w działaniu modelu Wykonawca usunie wykryte błędy.</w:t>
      </w:r>
    </w:p>
    <w:p w14:paraId="34E72CA7" w14:textId="77777777" w:rsidR="00D613F0" w:rsidRPr="00D613F0" w:rsidRDefault="00D613F0" w:rsidP="00C56DA6">
      <w:pPr>
        <w:widowControl w:val="0"/>
        <w:numPr>
          <w:ilvl w:val="0"/>
          <w:numId w:val="14"/>
        </w:numPr>
        <w:shd w:val="clear" w:color="auto" w:fill="FFFFFF"/>
        <w:tabs>
          <w:tab w:val="left" w:pos="341"/>
        </w:tabs>
        <w:autoSpaceDE w:val="0"/>
        <w:autoSpaceDN w:val="0"/>
        <w:adjustRightInd w:val="0"/>
        <w:spacing w:before="120" w:after="120"/>
        <w:jc w:val="both"/>
        <w:rPr>
          <w:rFonts w:ascii="Calibri" w:eastAsia="Calibri" w:hAnsi="Calibri" w:cs="Calibri"/>
          <w:color w:val="000000"/>
        </w:rPr>
      </w:pPr>
      <w:r w:rsidRPr="00D613F0">
        <w:rPr>
          <w:rFonts w:ascii="Calibri" w:eastAsia="Calibri" w:hAnsi="Calibri" w:cs="Calibri"/>
          <w:color w:val="000000"/>
        </w:rPr>
        <w:t xml:space="preserve">Opracowanie i budowa modelu jakościowego zgodnie z założeniami wskazanymi </w:t>
      </w:r>
      <w:r w:rsidRPr="00D613F0">
        <w:rPr>
          <w:rFonts w:ascii="Calibri" w:eastAsia="Calibri" w:hAnsi="Calibri" w:cs="Calibri"/>
          <w:color w:val="000000"/>
        </w:rPr>
        <w:br/>
        <w:t>i zaakceptowanymi w Etapie I zamówienia, obejmujące m.in.:</w:t>
      </w:r>
    </w:p>
    <w:p w14:paraId="23A8D34B" w14:textId="77777777" w:rsidR="00D613F0" w:rsidRPr="00D613F0" w:rsidRDefault="00D613F0" w:rsidP="00C56DA6">
      <w:pPr>
        <w:widowControl w:val="0"/>
        <w:numPr>
          <w:ilvl w:val="1"/>
          <w:numId w:val="14"/>
        </w:numPr>
        <w:shd w:val="clear" w:color="auto" w:fill="FFFFFF"/>
        <w:tabs>
          <w:tab w:val="left" w:pos="341"/>
        </w:tabs>
        <w:autoSpaceDE w:val="0"/>
        <w:autoSpaceDN w:val="0"/>
        <w:adjustRightInd w:val="0"/>
        <w:spacing w:before="120" w:after="120"/>
        <w:ind w:left="715"/>
        <w:jc w:val="both"/>
        <w:rPr>
          <w:rFonts w:ascii="Calibri" w:eastAsia="Calibri" w:hAnsi="Calibri" w:cs="Calibri"/>
          <w:color w:val="000000"/>
        </w:rPr>
      </w:pPr>
      <w:r w:rsidRPr="00D613F0">
        <w:rPr>
          <w:rFonts w:ascii="Calibri" w:eastAsia="Calibri" w:hAnsi="Calibri" w:cs="Calibri"/>
          <w:color w:val="000000"/>
        </w:rPr>
        <w:t xml:space="preserve">Opracowanie modelu dla wybranych zlewni </w:t>
      </w:r>
    </w:p>
    <w:p w14:paraId="1EBEA8CF" w14:textId="77777777" w:rsidR="00D613F0" w:rsidRPr="00D613F0" w:rsidRDefault="00D613F0" w:rsidP="00C56DA6">
      <w:pPr>
        <w:widowControl w:val="0"/>
        <w:shd w:val="clear" w:color="auto" w:fill="FFFFFF"/>
        <w:tabs>
          <w:tab w:val="left" w:pos="341"/>
        </w:tabs>
        <w:autoSpaceDE w:val="0"/>
        <w:autoSpaceDN w:val="0"/>
        <w:adjustRightInd w:val="0"/>
        <w:spacing w:before="120" w:after="120"/>
        <w:ind w:left="680"/>
        <w:jc w:val="both"/>
        <w:rPr>
          <w:rFonts w:ascii="Calibri" w:eastAsia="Calibri" w:hAnsi="Calibri" w:cs="Calibri"/>
          <w:color w:val="000000"/>
        </w:rPr>
      </w:pPr>
      <w:r w:rsidRPr="00D613F0">
        <w:rPr>
          <w:rFonts w:ascii="Calibri" w:eastAsia="Calibri" w:hAnsi="Calibri" w:cs="Calibri"/>
          <w:color w:val="000000"/>
        </w:rPr>
        <w:t xml:space="preserve">Wykonawca, uwzględniając zbudowany wcześniej model jakościowy, zbuduje wielowymiarowy ilościowy model dynamiczny dla wybranych zlewni zgodnie z wymogami </w:t>
      </w:r>
      <w:r w:rsidRPr="00D613F0">
        <w:rPr>
          <w:rFonts w:ascii="Calibri" w:eastAsia="Calibri" w:hAnsi="Calibri" w:cs="Calibri"/>
          <w:color w:val="000000"/>
        </w:rPr>
        <w:br/>
        <w:t xml:space="preserve">dla wybranego do tego celu narzędzia z wykorzystaniem przygotowanych w etapie I danych. Model powinien być zbudowany tak, aby mógł generować dane dotyczące zanieczyszczeń wymienionych w Etapie I, punkcie 1 na wszystkich przekrojach obliczeniowych będących jednocześnie zamknięciem JCWP zlokalizowanych na analizowanych zlewniach. </w:t>
      </w:r>
    </w:p>
    <w:p w14:paraId="135EC865" w14:textId="77777777" w:rsidR="00D613F0" w:rsidRPr="00D613F0" w:rsidRDefault="00D613F0" w:rsidP="00C56DA6">
      <w:pPr>
        <w:widowControl w:val="0"/>
        <w:shd w:val="clear" w:color="auto" w:fill="FFFFFF"/>
        <w:tabs>
          <w:tab w:val="left" w:pos="341"/>
        </w:tabs>
        <w:autoSpaceDE w:val="0"/>
        <w:autoSpaceDN w:val="0"/>
        <w:adjustRightInd w:val="0"/>
        <w:spacing w:before="120" w:after="120"/>
        <w:ind w:left="680"/>
        <w:jc w:val="both"/>
        <w:rPr>
          <w:rFonts w:ascii="Calibri" w:eastAsia="Calibri" w:hAnsi="Calibri" w:cs="Calibri"/>
          <w:color w:val="000000"/>
        </w:rPr>
      </w:pPr>
      <w:r w:rsidRPr="00D613F0">
        <w:rPr>
          <w:rFonts w:ascii="Calibri" w:eastAsia="Calibri" w:hAnsi="Calibri" w:cs="Calibri"/>
          <w:color w:val="000000"/>
        </w:rPr>
        <w:t xml:space="preserve">Wykonawca wprowadzi przygotowane dane oraz przeprowadzi modelowanie jakościowe </w:t>
      </w:r>
      <w:r w:rsidRPr="00D613F0">
        <w:rPr>
          <w:rFonts w:ascii="Calibri" w:eastAsia="Calibri" w:hAnsi="Calibri" w:cs="Calibri"/>
          <w:color w:val="000000"/>
        </w:rPr>
        <w:br/>
        <w:t>w jednostkach obliczeniowych.</w:t>
      </w:r>
    </w:p>
    <w:p w14:paraId="363A9133" w14:textId="77777777" w:rsidR="00D613F0" w:rsidRPr="00D613F0" w:rsidRDefault="00D613F0" w:rsidP="00C56DA6">
      <w:pPr>
        <w:widowControl w:val="0"/>
        <w:numPr>
          <w:ilvl w:val="1"/>
          <w:numId w:val="14"/>
        </w:numPr>
        <w:shd w:val="clear" w:color="auto" w:fill="FFFFFF"/>
        <w:tabs>
          <w:tab w:val="left" w:pos="341"/>
        </w:tabs>
        <w:autoSpaceDE w:val="0"/>
        <w:autoSpaceDN w:val="0"/>
        <w:adjustRightInd w:val="0"/>
        <w:spacing w:before="120" w:after="120"/>
        <w:ind w:left="715"/>
        <w:jc w:val="both"/>
        <w:rPr>
          <w:rFonts w:ascii="Calibri" w:eastAsia="Calibri" w:hAnsi="Calibri" w:cs="Calibri"/>
          <w:color w:val="000000"/>
        </w:rPr>
      </w:pPr>
      <w:r w:rsidRPr="00D613F0">
        <w:rPr>
          <w:rFonts w:ascii="Calibri" w:eastAsia="Calibri" w:hAnsi="Calibri" w:cs="Calibri"/>
          <w:color w:val="000000"/>
        </w:rPr>
        <w:t>Kalibrację modelu</w:t>
      </w:r>
    </w:p>
    <w:p w14:paraId="4D161E6C" w14:textId="59D095C2" w:rsidR="00D37A23" w:rsidRDefault="00D37A23" w:rsidP="00C56DA6">
      <w:pPr>
        <w:widowControl w:val="0"/>
        <w:shd w:val="clear" w:color="auto" w:fill="FFFFFF"/>
        <w:tabs>
          <w:tab w:val="left" w:pos="341"/>
        </w:tabs>
        <w:autoSpaceDE w:val="0"/>
        <w:autoSpaceDN w:val="0"/>
        <w:adjustRightInd w:val="0"/>
        <w:spacing w:before="120" w:after="120"/>
        <w:ind w:left="680"/>
        <w:jc w:val="both"/>
        <w:rPr>
          <w:rFonts w:ascii="Calibri" w:eastAsia="Calibri" w:hAnsi="Calibri" w:cs="Calibri"/>
          <w:color w:val="000000"/>
        </w:rPr>
      </w:pPr>
      <w:r w:rsidRPr="00D37A23">
        <w:rPr>
          <w:rFonts w:ascii="Calibri" w:eastAsia="Calibri" w:hAnsi="Calibri" w:cs="Calibri"/>
          <w:color w:val="000000"/>
        </w:rPr>
        <w:t xml:space="preserve">Wykonawca dokona kalibracji modelu jakościowego, na podstawie danych pochodzących </w:t>
      </w:r>
      <w:r>
        <w:rPr>
          <w:rFonts w:ascii="Calibri" w:eastAsia="Calibri" w:hAnsi="Calibri" w:cs="Calibri"/>
          <w:color w:val="000000"/>
        </w:rPr>
        <w:br/>
      </w:r>
      <w:r w:rsidRPr="00D37A23">
        <w:rPr>
          <w:rFonts w:ascii="Calibri" w:eastAsia="Calibri" w:hAnsi="Calibri" w:cs="Calibri"/>
          <w:color w:val="000000"/>
        </w:rPr>
        <w:t xml:space="preserve">z punktów pomiarowo-kontrolnych Państwowego Monitoringu Środowiska zlokalizowanych </w:t>
      </w:r>
      <w:r>
        <w:rPr>
          <w:rFonts w:ascii="Calibri" w:eastAsia="Calibri" w:hAnsi="Calibri" w:cs="Calibri"/>
          <w:color w:val="000000"/>
        </w:rPr>
        <w:br/>
      </w:r>
      <w:r w:rsidRPr="00D37A23">
        <w:rPr>
          <w:rFonts w:ascii="Calibri" w:eastAsia="Calibri" w:hAnsi="Calibri" w:cs="Calibri"/>
          <w:color w:val="000000"/>
        </w:rPr>
        <w:t xml:space="preserve">w danej zlewni, minimum dla azotu ogólnego, fosforu ogólnego oraz zawiesiny ogólnej. Liczba oraz lokalizacja punktów pomiarowo-kontrolnych wykorzystanych do kalibracji będzie uzgodniona z Zamawiającym i zależna od powierzchni zlewni oraz dostępności danych. Kalibracja powinna być przeprowadzona w zalecany przez literaturę fachową dla wybranego modelu sposób. Jako minimalny poziom dokładności dopasowania modelu Zamawiający przyjmuje wartość współczynnika determinacji R2 nie mniejszy niż 0,5 oraz współczynnika </w:t>
      </w:r>
      <w:proofErr w:type="spellStart"/>
      <w:r w:rsidRPr="00D37A23">
        <w:rPr>
          <w:rFonts w:ascii="Calibri" w:eastAsia="Calibri" w:hAnsi="Calibri" w:cs="Calibri"/>
          <w:color w:val="000000"/>
        </w:rPr>
        <w:t>Nash-Sutcliffe’a</w:t>
      </w:r>
      <w:proofErr w:type="spellEnd"/>
      <w:r w:rsidRPr="00D37A23">
        <w:rPr>
          <w:rFonts w:ascii="Calibri" w:eastAsia="Calibri" w:hAnsi="Calibri" w:cs="Calibri"/>
          <w:color w:val="000000"/>
        </w:rPr>
        <w:t xml:space="preserve"> (NSE) powyżej 0,5. Zamawiający dopuszcza wykorzystanie metod statystycznych (statystyka odporna) w celu zmniejszenia wpływu ewentualnych obserwacji odstających na wynik kalibracji. Wyniki symulacji modelu dla pozostałych parametrów wymienionych w Etapie 1, punkt 1, które nie zostaną bezpośrednio wykorzystane w procesie </w:t>
      </w:r>
      <w:r w:rsidRPr="00D37A23">
        <w:rPr>
          <w:rFonts w:ascii="Calibri" w:eastAsia="Calibri" w:hAnsi="Calibri" w:cs="Calibri"/>
          <w:color w:val="000000"/>
        </w:rPr>
        <w:lastRenderedPageBreak/>
        <w:t xml:space="preserve">kalibracji, powinny zostać porównane z wynikami Państwowego Monitoringu Środowiska, </w:t>
      </w:r>
      <w:r>
        <w:rPr>
          <w:rFonts w:ascii="Calibri" w:eastAsia="Calibri" w:hAnsi="Calibri" w:cs="Calibri"/>
          <w:color w:val="000000"/>
        </w:rPr>
        <w:br/>
      </w:r>
      <w:r w:rsidRPr="00D37A23">
        <w:rPr>
          <w:rFonts w:ascii="Calibri" w:eastAsia="Calibri" w:hAnsi="Calibri" w:cs="Calibri"/>
          <w:color w:val="000000"/>
        </w:rPr>
        <w:t>a ich dopasowanie powinno zostać ocenione przy wykorzystaniu współczynnika determinacji R</w:t>
      </w:r>
      <w:r w:rsidRPr="00D37A23">
        <w:rPr>
          <w:rFonts w:ascii="Calibri" w:eastAsia="Calibri" w:hAnsi="Calibri" w:cs="Calibri"/>
          <w:color w:val="000000"/>
          <w:vertAlign w:val="superscript"/>
        </w:rPr>
        <w:t>2</w:t>
      </w:r>
      <w:r w:rsidRPr="00D37A23">
        <w:rPr>
          <w:rFonts w:ascii="Calibri" w:eastAsia="Calibri" w:hAnsi="Calibri" w:cs="Calibri"/>
          <w:color w:val="000000"/>
        </w:rPr>
        <w:t>, który nie powinien być niższy niż 0</w:t>
      </w:r>
      <w:r w:rsidR="00127BD1">
        <w:rPr>
          <w:rFonts w:ascii="Calibri" w:eastAsia="Calibri" w:hAnsi="Calibri" w:cs="Calibri"/>
          <w:color w:val="000000"/>
        </w:rPr>
        <w:t>,</w:t>
      </w:r>
      <w:r w:rsidRPr="00D37A23">
        <w:rPr>
          <w:rFonts w:ascii="Calibri" w:eastAsia="Calibri" w:hAnsi="Calibri" w:cs="Calibri"/>
          <w:color w:val="000000"/>
        </w:rPr>
        <w:t>3. Z przeprowadzonej kalibracji należy sporządzić protokół.</w:t>
      </w:r>
    </w:p>
    <w:p w14:paraId="7BD96BDC" w14:textId="77777777" w:rsidR="00D613F0" w:rsidRPr="00D613F0" w:rsidRDefault="00D613F0" w:rsidP="00C56DA6">
      <w:pPr>
        <w:widowControl w:val="0"/>
        <w:numPr>
          <w:ilvl w:val="1"/>
          <w:numId w:val="14"/>
        </w:numPr>
        <w:shd w:val="clear" w:color="auto" w:fill="FFFFFF"/>
        <w:tabs>
          <w:tab w:val="left" w:pos="341"/>
        </w:tabs>
        <w:autoSpaceDE w:val="0"/>
        <w:autoSpaceDN w:val="0"/>
        <w:adjustRightInd w:val="0"/>
        <w:spacing w:before="120" w:after="120"/>
        <w:ind w:left="715"/>
        <w:jc w:val="both"/>
        <w:rPr>
          <w:rFonts w:ascii="Calibri" w:eastAsia="Calibri" w:hAnsi="Calibri" w:cs="Calibri"/>
          <w:color w:val="000000"/>
        </w:rPr>
      </w:pPr>
      <w:r w:rsidRPr="00D613F0">
        <w:rPr>
          <w:rFonts w:ascii="Calibri" w:eastAsia="Calibri" w:hAnsi="Calibri" w:cs="Calibri"/>
          <w:color w:val="000000"/>
        </w:rPr>
        <w:t>Weryfikację i walidację modelu</w:t>
      </w:r>
    </w:p>
    <w:p w14:paraId="64B688B9" w14:textId="72FE4BED" w:rsidR="00D37A23" w:rsidRPr="00D613F0" w:rsidRDefault="00D37A23" w:rsidP="00C56DA6">
      <w:pPr>
        <w:widowControl w:val="0"/>
        <w:shd w:val="clear" w:color="auto" w:fill="FFFFFF"/>
        <w:tabs>
          <w:tab w:val="left" w:pos="341"/>
        </w:tabs>
        <w:autoSpaceDE w:val="0"/>
        <w:autoSpaceDN w:val="0"/>
        <w:adjustRightInd w:val="0"/>
        <w:spacing w:before="120" w:after="120"/>
        <w:ind w:left="680"/>
        <w:jc w:val="both"/>
        <w:rPr>
          <w:rFonts w:ascii="Calibri" w:eastAsia="Calibri" w:hAnsi="Calibri" w:cs="Calibri"/>
          <w:color w:val="000000"/>
        </w:rPr>
      </w:pPr>
      <w:r w:rsidRPr="00D37A23">
        <w:rPr>
          <w:rFonts w:ascii="Calibri" w:eastAsia="Calibri" w:hAnsi="Calibri" w:cs="Calibri"/>
          <w:color w:val="000000"/>
        </w:rPr>
        <w:t>Wykonawca dokona weryfikacji i walidacji modelu jakościowego na podstawie danych pochodzących z punktów pomiarowo-kontrolnych Państwowego Monitoringu Środowiska zlokalizowanych w danej zlewni, dla w</w:t>
      </w:r>
      <w:bookmarkStart w:id="4" w:name="_GoBack"/>
      <w:bookmarkEnd w:id="4"/>
      <w:r w:rsidRPr="00D37A23">
        <w:rPr>
          <w:rFonts w:ascii="Calibri" w:eastAsia="Calibri" w:hAnsi="Calibri" w:cs="Calibri"/>
          <w:color w:val="000000"/>
        </w:rPr>
        <w:t xml:space="preserve">szystkich parametrów wykorzystanych wcześniej do kalibracji modelu (minimum: azotu ogólnego, fosforu ogólnego oraz zawiesiny ogólnej). Weryfikacja modelu dokonana zostanie dla 2 ostatnich lat dla tego samego (jednego z) przekroju obliczeniowego, który został wykorzystany w kalibracji na danych niezależnych, </w:t>
      </w:r>
      <w:r>
        <w:rPr>
          <w:rFonts w:ascii="Calibri" w:eastAsia="Calibri" w:hAnsi="Calibri" w:cs="Calibri"/>
          <w:color w:val="000000"/>
        </w:rPr>
        <w:br/>
      </w:r>
      <w:r w:rsidRPr="00D37A23">
        <w:rPr>
          <w:rFonts w:ascii="Calibri" w:eastAsia="Calibri" w:hAnsi="Calibri" w:cs="Calibri"/>
          <w:color w:val="000000"/>
        </w:rPr>
        <w:t xml:space="preserve">tj. danych niewykorzystanych do kalibracji modelu. Liczba oraz lokalizacja punktów pomiarowo-kontrolnych wykorzystanych do weryfikacji będzie uzgodniona z Zamawiającym. Walidacja modelu zostanie przeprowadzona na przekroju obliczeniowym zlokalizowanym na cieku głównym lub dopływie, który nie był wcześniej wykorzystany do kalibracji jakościowej. Jako minimalny poziom dokładności dopasowania modelu dla weryfikacji i walidacji Zamawiający przyjmuje wartość współczynnika determinacji R2 nie mniejszy niż 0,4 oraz współczynnika </w:t>
      </w:r>
      <w:proofErr w:type="spellStart"/>
      <w:r w:rsidRPr="00D37A23">
        <w:rPr>
          <w:rFonts w:ascii="Calibri" w:eastAsia="Calibri" w:hAnsi="Calibri" w:cs="Calibri"/>
          <w:color w:val="000000"/>
        </w:rPr>
        <w:t>Nash-Sutcliffe’a</w:t>
      </w:r>
      <w:proofErr w:type="spellEnd"/>
      <w:r w:rsidRPr="00D37A23">
        <w:rPr>
          <w:rFonts w:ascii="Calibri" w:eastAsia="Calibri" w:hAnsi="Calibri" w:cs="Calibri"/>
          <w:color w:val="000000"/>
        </w:rPr>
        <w:t xml:space="preserve"> (NSE) powyżej 0,4. Zamawiający dopuszcza wykorzystanie metod statystycznych (statystyka odporna) w celu zmniejszenia wpływu ewentualnych obserwacji odstających na wynik kalibracji. Walidacja powinna zostać również przeprowadzona dla pozostałych parametrów wymienionych w Etapie 1, punkt 1, które </w:t>
      </w:r>
      <w:r>
        <w:rPr>
          <w:rFonts w:ascii="Calibri" w:eastAsia="Calibri" w:hAnsi="Calibri" w:cs="Calibri"/>
          <w:color w:val="000000"/>
        </w:rPr>
        <w:br/>
      </w:r>
      <w:r w:rsidRPr="00D37A23">
        <w:rPr>
          <w:rFonts w:ascii="Calibri" w:eastAsia="Calibri" w:hAnsi="Calibri" w:cs="Calibri"/>
          <w:color w:val="000000"/>
        </w:rPr>
        <w:t>nie zostały bezpośrednio wykorzystane w procesie kalibracji. W tym wypadku ich dopasowanie do wyników Państwowego Monitoringu Środowiska powinno zostać ocenione przy wykorzystaniu współczynnika determinacji R2, który nie powinien być niższy niż 0,3. Liczba oraz lokalizacja przekrojów obliczeniowych wykorzystanych do walidacji będzie uzgodniona z Zamawiającym. Z przeprowadzonej weryfikacji i walidacji należy sporządzić protokół.</w:t>
      </w:r>
    </w:p>
    <w:p w14:paraId="65512C79" w14:textId="77777777" w:rsidR="00D613F0" w:rsidRPr="00D613F0" w:rsidRDefault="00D613F0" w:rsidP="00C56DA6">
      <w:pPr>
        <w:widowControl w:val="0"/>
        <w:numPr>
          <w:ilvl w:val="1"/>
          <w:numId w:val="14"/>
        </w:numPr>
        <w:shd w:val="clear" w:color="auto" w:fill="FFFFFF"/>
        <w:tabs>
          <w:tab w:val="left" w:pos="341"/>
        </w:tabs>
        <w:autoSpaceDE w:val="0"/>
        <w:autoSpaceDN w:val="0"/>
        <w:adjustRightInd w:val="0"/>
        <w:spacing w:before="120" w:after="120"/>
        <w:ind w:left="681" w:hanging="397"/>
        <w:jc w:val="both"/>
        <w:rPr>
          <w:rFonts w:ascii="Calibri" w:eastAsia="Calibri" w:hAnsi="Calibri" w:cs="Calibri"/>
          <w:color w:val="000000"/>
        </w:rPr>
      </w:pPr>
      <w:r w:rsidRPr="00D613F0">
        <w:rPr>
          <w:rFonts w:ascii="Calibri" w:eastAsia="Calibri" w:hAnsi="Calibri" w:cs="Calibri"/>
          <w:color w:val="000000"/>
        </w:rPr>
        <w:t xml:space="preserve">Eksport wyników obliczeń stężeń oraz ładunków substancji biogennych na zamknięciu każdej zlewni JCWP będącej w zlewni modelowanej. </w:t>
      </w:r>
    </w:p>
    <w:p w14:paraId="762402CF" w14:textId="77777777" w:rsidR="00D613F0" w:rsidRPr="00D613F0" w:rsidRDefault="00D613F0" w:rsidP="00C56DA6">
      <w:pPr>
        <w:widowControl w:val="0"/>
        <w:shd w:val="clear" w:color="auto" w:fill="FFFFFF"/>
        <w:tabs>
          <w:tab w:val="left" w:pos="341"/>
        </w:tabs>
        <w:autoSpaceDE w:val="0"/>
        <w:autoSpaceDN w:val="0"/>
        <w:adjustRightInd w:val="0"/>
        <w:spacing w:before="120" w:after="120"/>
        <w:ind w:left="680"/>
        <w:jc w:val="both"/>
        <w:rPr>
          <w:rFonts w:ascii="Calibri" w:eastAsia="Calibri" w:hAnsi="Calibri" w:cs="Calibri"/>
          <w:color w:val="000000"/>
        </w:rPr>
      </w:pPr>
      <w:r w:rsidRPr="00D613F0">
        <w:rPr>
          <w:rFonts w:ascii="Calibri" w:eastAsia="Calibri" w:hAnsi="Calibri" w:cs="Calibri"/>
          <w:color w:val="000000"/>
        </w:rPr>
        <w:t xml:space="preserve">Wyniki zostaną wyeksportowane w postaci plików </w:t>
      </w:r>
      <w:proofErr w:type="spellStart"/>
      <w:r w:rsidRPr="00D613F0">
        <w:rPr>
          <w:rFonts w:ascii="Calibri" w:eastAsia="Calibri" w:hAnsi="Calibri" w:cs="Calibri"/>
          <w:color w:val="000000"/>
        </w:rPr>
        <w:t>excel</w:t>
      </w:r>
      <w:proofErr w:type="spellEnd"/>
      <w:r w:rsidRPr="00D613F0">
        <w:rPr>
          <w:rFonts w:ascii="Calibri" w:eastAsia="Calibri" w:hAnsi="Calibri" w:cs="Calibri"/>
          <w:color w:val="000000"/>
        </w:rPr>
        <w:t xml:space="preserve"> zawierających dane dobowe </w:t>
      </w:r>
      <w:r w:rsidRPr="00D613F0">
        <w:rPr>
          <w:rFonts w:ascii="Calibri" w:eastAsia="Calibri" w:hAnsi="Calibri" w:cs="Calibri"/>
          <w:color w:val="000000"/>
        </w:rPr>
        <w:br/>
        <w:t xml:space="preserve">dla okresu całego modelowanego </w:t>
      </w:r>
      <w:proofErr w:type="spellStart"/>
      <w:r w:rsidRPr="00D613F0">
        <w:rPr>
          <w:rFonts w:ascii="Calibri" w:eastAsia="Calibri" w:hAnsi="Calibri" w:cs="Calibri"/>
          <w:color w:val="000000"/>
        </w:rPr>
        <w:t>wielolecia</w:t>
      </w:r>
      <w:proofErr w:type="spellEnd"/>
      <w:r w:rsidRPr="00D613F0">
        <w:rPr>
          <w:rFonts w:ascii="Calibri" w:eastAsia="Calibri" w:hAnsi="Calibri" w:cs="Calibri"/>
          <w:color w:val="000000"/>
        </w:rPr>
        <w:t xml:space="preserve"> z przyporządkowanymi im numerami zlewni JCWP z których pochodzą.</w:t>
      </w:r>
    </w:p>
    <w:p w14:paraId="5E8CABC5" w14:textId="77777777" w:rsidR="00D613F0" w:rsidRPr="00D613F0" w:rsidRDefault="00D613F0" w:rsidP="00C56DA6">
      <w:pPr>
        <w:widowControl w:val="0"/>
        <w:numPr>
          <w:ilvl w:val="1"/>
          <w:numId w:val="14"/>
        </w:numPr>
        <w:shd w:val="clear" w:color="auto" w:fill="FFFFFF"/>
        <w:tabs>
          <w:tab w:val="left" w:pos="341"/>
        </w:tabs>
        <w:autoSpaceDE w:val="0"/>
        <w:autoSpaceDN w:val="0"/>
        <w:adjustRightInd w:val="0"/>
        <w:spacing w:before="120" w:after="120"/>
        <w:ind w:left="624" w:hanging="340"/>
        <w:jc w:val="both"/>
        <w:rPr>
          <w:rFonts w:ascii="Calibri" w:eastAsia="Calibri" w:hAnsi="Calibri" w:cs="Calibri"/>
          <w:color w:val="000000"/>
        </w:rPr>
      </w:pPr>
      <w:r w:rsidRPr="00D613F0">
        <w:rPr>
          <w:rFonts w:ascii="Calibri" w:eastAsia="Calibri" w:hAnsi="Calibri" w:cs="Calibri"/>
          <w:color w:val="000000"/>
        </w:rPr>
        <w:t>Sprawdzenie poprawności działania modelu jakościowego</w:t>
      </w:r>
    </w:p>
    <w:p w14:paraId="55A6860C" w14:textId="77777777" w:rsidR="00D613F0" w:rsidRPr="00D613F0" w:rsidRDefault="00D613F0" w:rsidP="00C56DA6">
      <w:pPr>
        <w:widowControl w:val="0"/>
        <w:shd w:val="clear" w:color="auto" w:fill="FFFFFF"/>
        <w:tabs>
          <w:tab w:val="left" w:pos="341"/>
        </w:tabs>
        <w:autoSpaceDE w:val="0"/>
        <w:autoSpaceDN w:val="0"/>
        <w:adjustRightInd w:val="0"/>
        <w:spacing w:before="120" w:after="120"/>
        <w:ind w:left="680"/>
        <w:jc w:val="both"/>
        <w:rPr>
          <w:rFonts w:ascii="Calibri" w:eastAsia="Calibri" w:hAnsi="Calibri" w:cs="Calibri"/>
          <w:color w:val="000000"/>
        </w:rPr>
      </w:pPr>
      <w:r w:rsidRPr="00D613F0">
        <w:rPr>
          <w:rFonts w:ascii="Calibri" w:eastAsia="Calibri" w:hAnsi="Calibri" w:cs="Calibri"/>
          <w:color w:val="000000"/>
        </w:rPr>
        <w:t>Model jakościowy zostanie wgrany i uruchomiony na co najmniej 1 stanowisku komputerowym w siedzibie KZGW celem sprawdzenia poprawności działania. W przypadku stwierdzenia błędów w działaniu modelu Wykonawca usunie wykryte błędy.</w:t>
      </w:r>
    </w:p>
    <w:p w14:paraId="70716042" w14:textId="77777777" w:rsidR="00D613F0" w:rsidRPr="00D613F0" w:rsidRDefault="00D613F0" w:rsidP="00C56DA6">
      <w:pPr>
        <w:numPr>
          <w:ilvl w:val="0"/>
          <w:numId w:val="13"/>
        </w:numPr>
        <w:spacing w:before="120" w:after="120"/>
        <w:jc w:val="both"/>
        <w:rPr>
          <w:rFonts w:ascii="Calibri" w:eastAsia="Calibri" w:hAnsi="Calibri" w:cs="Calibri"/>
          <w:color w:val="000000"/>
        </w:rPr>
      </w:pPr>
      <w:r w:rsidRPr="00D613F0">
        <w:rPr>
          <w:rFonts w:ascii="Calibri" w:eastAsia="Calibri" w:hAnsi="Calibri" w:cs="Calibri"/>
          <w:color w:val="000000"/>
        </w:rPr>
        <w:t>Szkolenie w zakresie korzystania z modelu, w tym:</w:t>
      </w:r>
    </w:p>
    <w:p w14:paraId="4886C561" w14:textId="77777777" w:rsidR="00D613F0" w:rsidRPr="00D613F0" w:rsidRDefault="00D613F0" w:rsidP="00C56DA6">
      <w:pPr>
        <w:widowControl w:val="0"/>
        <w:numPr>
          <w:ilvl w:val="1"/>
          <w:numId w:val="13"/>
        </w:numPr>
        <w:autoSpaceDE w:val="0"/>
        <w:autoSpaceDN w:val="0"/>
        <w:adjustRightInd w:val="0"/>
        <w:spacing w:after="120"/>
        <w:ind w:left="681" w:hanging="397"/>
        <w:jc w:val="both"/>
        <w:rPr>
          <w:rFonts w:ascii="Calibri" w:eastAsia="Calibri" w:hAnsi="Calibri" w:cs="Calibri"/>
          <w:color w:val="000000"/>
        </w:rPr>
      </w:pPr>
      <w:r w:rsidRPr="00D613F0">
        <w:rPr>
          <w:rFonts w:ascii="Calibri" w:eastAsia="Calibri" w:hAnsi="Calibri" w:cs="Calibri"/>
          <w:color w:val="000000"/>
        </w:rPr>
        <w:t xml:space="preserve">Przeprowadzenie szkolenia teoretycznego wraz z częścią praktyczną użytkowania modelu planowanego do wdrożenia, na przykładowych danych. Szkolenie będzie uwzględniało </w:t>
      </w:r>
      <w:r w:rsidRPr="00D613F0">
        <w:rPr>
          <w:rFonts w:ascii="Calibri" w:eastAsia="Calibri" w:hAnsi="Calibri" w:cs="Calibri"/>
          <w:color w:val="000000"/>
        </w:rPr>
        <w:br/>
      </w:r>
      <w:r w:rsidRPr="00D613F0">
        <w:rPr>
          <w:rFonts w:ascii="Calibri" w:eastAsia="Calibri" w:hAnsi="Calibri" w:cs="Calibri"/>
          <w:color w:val="000000"/>
        </w:rPr>
        <w:lastRenderedPageBreak/>
        <w:t>w szczególności:</w:t>
      </w:r>
    </w:p>
    <w:p w14:paraId="754EE863" w14:textId="77777777" w:rsidR="00D613F0" w:rsidRPr="00D613F0" w:rsidRDefault="00D613F0" w:rsidP="00C56DA6">
      <w:pPr>
        <w:widowControl w:val="0"/>
        <w:numPr>
          <w:ilvl w:val="2"/>
          <w:numId w:val="13"/>
        </w:numPr>
        <w:shd w:val="clear" w:color="auto" w:fill="FFFFFF"/>
        <w:tabs>
          <w:tab w:val="left" w:pos="341"/>
        </w:tabs>
        <w:autoSpaceDE w:val="0"/>
        <w:autoSpaceDN w:val="0"/>
        <w:adjustRightInd w:val="0"/>
        <w:spacing w:after="120"/>
        <w:jc w:val="both"/>
        <w:rPr>
          <w:rFonts w:ascii="Calibri" w:eastAsia="Calibri" w:hAnsi="Calibri" w:cs="Calibri"/>
          <w:color w:val="000000"/>
        </w:rPr>
      </w:pPr>
      <w:r w:rsidRPr="00D613F0">
        <w:rPr>
          <w:rFonts w:ascii="Calibri" w:eastAsia="Calibri" w:hAnsi="Calibri" w:cs="Calibri"/>
          <w:color w:val="000000"/>
        </w:rPr>
        <w:t>charakterystykę modelu,</w:t>
      </w:r>
    </w:p>
    <w:p w14:paraId="6F36091C" w14:textId="77777777" w:rsidR="00D613F0" w:rsidRPr="00D613F0" w:rsidRDefault="00D613F0" w:rsidP="00C56DA6">
      <w:pPr>
        <w:widowControl w:val="0"/>
        <w:numPr>
          <w:ilvl w:val="2"/>
          <w:numId w:val="13"/>
        </w:numPr>
        <w:shd w:val="clear" w:color="auto" w:fill="FFFFFF"/>
        <w:tabs>
          <w:tab w:val="left" w:pos="341"/>
        </w:tabs>
        <w:autoSpaceDE w:val="0"/>
        <w:autoSpaceDN w:val="0"/>
        <w:adjustRightInd w:val="0"/>
        <w:spacing w:after="120"/>
        <w:jc w:val="both"/>
        <w:rPr>
          <w:rFonts w:ascii="Calibri" w:eastAsia="Calibri" w:hAnsi="Calibri" w:cs="Calibri"/>
          <w:color w:val="000000"/>
        </w:rPr>
      </w:pPr>
      <w:r w:rsidRPr="00D613F0">
        <w:rPr>
          <w:rFonts w:ascii="Calibri" w:eastAsia="Calibri" w:hAnsi="Calibri" w:cs="Calibri"/>
          <w:color w:val="000000"/>
        </w:rPr>
        <w:t>przygotowanie i aktualizację danych wejściowych,</w:t>
      </w:r>
    </w:p>
    <w:p w14:paraId="07086DCA" w14:textId="77777777" w:rsidR="00D613F0" w:rsidRPr="00D613F0" w:rsidRDefault="00D613F0" w:rsidP="00C56DA6">
      <w:pPr>
        <w:widowControl w:val="0"/>
        <w:numPr>
          <w:ilvl w:val="2"/>
          <w:numId w:val="13"/>
        </w:numPr>
        <w:shd w:val="clear" w:color="auto" w:fill="FFFFFF"/>
        <w:tabs>
          <w:tab w:val="left" w:pos="341"/>
        </w:tabs>
        <w:autoSpaceDE w:val="0"/>
        <w:autoSpaceDN w:val="0"/>
        <w:adjustRightInd w:val="0"/>
        <w:spacing w:after="120"/>
        <w:ind w:left="1225" w:hanging="505"/>
        <w:jc w:val="both"/>
        <w:rPr>
          <w:rFonts w:ascii="Calibri" w:eastAsia="Calibri" w:hAnsi="Calibri" w:cs="Calibri"/>
          <w:color w:val="000000"/>
        </w:rPr>
      </w:pPr>
      <w:r w:rsidRPr="00D613F0">
        <w:rPr>
          <w:rFonts w:ascii="Calibri" w:eastAsia="Calibri" w:hAnsi="Calibri" w:cs="Calibri"/>
          <w:color w:val="000000"/>
        </w:rPr>
        <w:t>kalibrację, weryfikację i walidację modelu.</w:t>
      </w:r>
    </w:p>
    <w:p w14:paraId="6968802C" w14:textId="77777777" w:rsidR="00D613F0" w:rsidRPr="00D613F0" w:rsidRDefault="00D613F0" w:rsidP="00C56DA6">
      <w:pPr>
        <w:widowControl w:val="0"/>
        <w:shd w:val="clear" w:color="auto" w:fill="FFFFFF"/>
        <w:tabs>
          <w:tab w:val="left" w:pos="341"/>
        </w:tabs>
        <w:autoSpaceDE w:val="0"/>
        <w:autoSpaceDN w:val="0"/>
        <w:adjustRightInd w:val="0"/>
        <w:spacing w:before="120" w:after="120"/>
        <w:ind w:left="680"/>
        <w:jc w:val="both"/>
        <w:rPr>
          <w:rFonts w:ascii="Calibri" w:eastAsia="Calibri" w:hAnsi="Calibri" w:cs="Calibri"/>
          <w:color w:val="000000"/>
        </w:rPr>
      </w:pPr>
      <w:r w:rsidRPr="00D613F0">
        <w:rPr>
          <w:rFonts w:ascii="Calibri" w:eastAsia="Calibri" w:hAnsi="Calibri" w:cs="Calibri"/>
          <w:color w:val="000000"/>
        </w:rPr>
        <w:t>Szczegółowy zakres tematyki szkolenia będzie uzgodniony z Zamawiającym.</w:t>
      </w:r>
    </w:p>
    <w:p w14:paraId="690A151D" w14:textId="77777777" w:rsidR="00D613F0" w:rsidRPr="00D613F0" w:rsidRDefault="00D613F0" w:rsidP="00C56DA6">
      <w:pPr>
        <w:widowControl w:val="0"/>
        <w:numPr>
          <w:ilvl w:val="1"/>
          <w:numId w:val="13"/>
        </w:numPr>
        <w:shd w:val="clear" w:color="auto" w:fill="FFFFFF"/>
        <w:tabs>
          <w:tab w:val="left" w:pos="341"/>
        </w:tabs>
        <w:autoSpaceDE w:val="0"/>
        <w:autoSpaceDN w:val="0"/>
        <w:adjustRightInd w:val="0"/>
        <w:spacing w:before="120" w:after="120"/>
        <w:ind w:left="681" w:hanging="397"/>
        <w:jc w:val="both"/>
        <w:rPr>
          <w:rFonts w:ascii="Calibri" w:eastAsia="Calibri" w:hAnsi="Calibri" w:cs="Calibri"/>
          <w:color w:val="000000"/>
        </w:rPr>
      </w:pPr>
      <w:r w:rsidRPr="00D613F0">
        <w:rPr>
          <w:rFonts w:ascii="Calibri" w:eastAsia="Calibri" w:hAnsi="Calibri" w:cs="Calibri"/>
          <w:color w:val="000000"/>
        </w:rPr>
        <w:t>Przygotowanie i zapewnienie uczestnikom szkolenia materiałów dydaktycznych – przewodnika z częścią instruktażową (w wersji elektronicznej i papierowej). Materiały te będą podlegały akceptacji przez Zamawiającego.</w:t>
      </w:r>
    </w:p>
    <w:p w14:paraId="42D8E069" w14:textId="77777777" w:rsidR="00D613F0" w:rsidRPr="00D613F0" w:rsidRDefault="00D613F0" w:rsidP="00C56DA6">
      <w:pPr>
        <w:widowControl w:val="0"/>
        <w:numPr>
          <w:ilvl w:val="1"/>
          <w:numId w:val="13"/>
        </w:numPr>
        <w:shd w:val="clear" w:color="auto" w:fill="FFFFFF"/>
        <w:tabs>
          <w:tab w:val="left" w:pos="341"/>
        </w:tabs>
        <w:autoSpaceDE w:val="0"/>
        <w:autoSpaceDN w:val="0"/>
        <w:adjustRightInd w:val="0"/>
        <w:spacing w:before="120" w:after="120"/>
        <w:ind w:left="681" w:hanging="397"/>
        <w:jc w:val="both"/>
        <w:rPr>
          <w:rFonts w:ascii="Calibri" w:eastAsia="Calibri" w:hAnsi="Calibri" w:cs="Calibri"/>
          <w:color w:val="000000"/>
        </w:rPr>
      </w:pPr>
      <w:r w:rsidRPr="00D613F0">
        <w:rPr>
          <w:rFonts w:ascii="Calibri" w:eastAsia="Calibri" w:hAnsi="Calibri" w:cs="Calibri"/>
          <w:color w:val="000000"/>
        </w:rPr>
        <w:t xml:space="preserve">Szkolenie przeprowadzone będzie dla co najmniej 35 osób podzielonych na co najmniej </w:t>
      </w:r>
      <w:r w:rsidRPr="00D613F0">
        <w:rPr>
          <w:rFonts w:ascii="Calibri" w:eastAsia="Calibri" w:hAnsi="Calibri" w:cs="Calibri"/>
          <w:color w:val="000000"/>
        </w:rPr>
        <w:br/>
        <w:t>2 grupy, w 2 różnych terminach oddalonych o nie więcej niż 7 dni kalendarzowych. Zamawiający dostarczy listę uczestników szkolenia.</w:t>
      </w:r>
    </w:p>
    <w:p w14:paraId="1526050C" w14:textId="77777777" w:rsidR="00D613F0" w:rsidRPr="00D613F0" w:rsidRDefault="00D613F0" w:rsidP="00C56DA6">
      <w:pPr>
        <w:widowControl w:val="0"/>
        <w:numPr>
          <w:ilvl w:val="1"/>
          <w:numId w:val="13"/>
        </w:numPr>
        <w:shd w:val="clear" w:color="auto" w:fill="FFFFFF"/>
        <w:tabs>
          <w:tab w:val="left" w:pos="341"/>
        </w:tabs>
        <w:autoSpaceDE w:val="0"/>
        <w:autoSpaceDN w:val="0"/>
        <w:adjustRightInd w:val="0"/>
        <w:spacing w:before="120" w:after="120"/>
        <w:ind w:left="681" w:hanging="397"/>
        <w:jc w:val="both"/>
        <w:rPr>
          <w:rFonts w:ascii="Calibri" w:eastAsia="Calibri" w:hAnsi="Calibri" w:cs="Calibri"/>
          <w:color w:val="000000"/>
        </w:rPr>
      </w:pPr>
      <w:r w:rsidRPr="00D613F0">
        <w:rPr>
          <w:rFonts w:ascii="Calibri" w:eastAsia="Calibri" w:hAnsi="Calibri" w:cs="Calibri"/>
          <w:color w:val="000000"/>
        </w:rPr>
        <w:t xml:space="preserve">Szkolenie w każdej z grup szkoleniowych prowadzone będzie przez co najmniej </w:t>
      </w:r>
      <w:r w:rsidRPr="00D613F0">
        <w:rPr>
          <w:rFonts w:ascii="Calibri" w:eastAsia="Calibri" w:hAnsi="Calibri" w:cs="Calibri"/>
          <w:color w:val="000000"/>
        </w:rPr>
        <w:br/>
        <w:t xml:space="preserve">2 prowadzących posiadających wiedzę merytoryczną i praktyczną w zakresie modelowania. Prowadzący będą do dyspozycji uczestników przez cały czas szkolenia. Po zakończeniu szkolenia uczestnicy będą mieli zapewnioną możliwość zgłaszania dodatkowych pytań </w:t>
      </w:r>
      <w:r w:rsidRPr="00D613F0">
        <w:rPr>
          <w:rFonts w:ascii="Calibri" w:eastAsia="Calibri" w:hAnsi="Calibri" w:cs="Calibri"/>
          <w:color w:val="000000"/>
        </w:rPr>
        <w:br/>
        <w:t>w zakresie objętym szkoleniem do 5 dni roboczych po zakończeniu szkolenia, a Wykonawca niezwłocznie udzieli na nie odpowiedzi.</w:t>
      </w:r>
    </w:p>
    <w:p w14:paraId="6E9C5C39" w14:textId="77777777" w:rsidR="00D613F0" w:rsidRPr="00D613F0" w:rsidRDefault="00D613F0" w:rsidP="00C56DA6">
      <w:pPr>
        <w:widowControl w:val="0"/>
        <w:numPr>
          <w:ilvl w:val="1"/>
          <w:numId w:val="13"/>
        </w:numPr>
        <w:shd w:val="clear" w:color="auto" w:fill="FFFFFF"/>
        <w:tabs>
          <w:tab w:val="left" w:pos="341"/>
        </w:tabs>
        <w:autoSpaceDE w:val="0"/>
        <w:autoSpaceDN w:val="0"/>
        <w:adjustRightInd w:val="0"/>
        <w:spacing w:before="120" w:after="120"/>
        <w:ind w:left="681" w:hanging="397"/>
        <w:jc w:val="both"/>
        <w:rPr>
          <w:rFonts w:ascii="Calibri" w:eastAsia="Calibri" w:hAnsi="Calibri" w:cs="Calibri"/>
          <w:color w:val="000000"/>
        </w:rPr>
      </w:pPr>
      <w:r w:rsidRPr="00D613F0">
        <w:rPr>
          <w:rFonts w:ascii="Calibri" w:eastAsia="Calibri" w:hAnsi="Calibri" w:cs="Calibri"/>
          <w:color w:val="000000"/>
        </w:rPr>
        <w:t xml:space="preserve">Wykonawca zapewni wynajęcie sali umożliwiającej organizację szkolenia. Powinno </w:t>
      </w:r>
      <w:r w:rsidRPr="00D613F0">
        <w:rPr>
          <w:rFonts w:ascii="Calibri" w:eastAsia="Calibri" w:hAnsi="Calibri" w:cs="Calibri"/>
          <w:color w:val="000000"/>
        </w:rPr>
        <w:br/>
        <w:t xml:space="preserve">to być miejsce umożliwiające dogodny dojazd środkami transportu zbiorowego (komunikacja miejska). Wykonawca zapewni projektor multimedialny, miejsce do poczęstunku kawowego, sprzęt komputerowy wraz z oprogramowaniem niezbędnym do przeprowadzenia szkolenia </w:t>
      </w:r>
      <w:r w:rsidRPr="00D613F0">
        <w:rPr>
          <w:rFonts w:ascii="Calibri" w:eastAsia="Calibri" w:hAnsi="Calibri" w:cs="Calibri"/>
          <w:color w:val="000000"/>
        </w:rPr>
        <w:br/>
        <w:t>(1 komputer na 1 uczestnika).</w:t>
      </w:r>
    </w:p>
    <w:p w14:paraId="7F8ADFC1" w14:textId="77777777" w:rsidR="00D613F0" w:rsidRPr="00D613F0" w:rsidRDefault="00D613F0" w:rsidP="00C56DA6">
      <w:pPr>
        <w:widowControl w:val="0"/>
        <w:numPr>
          <w:ilvl w:val="1"/>
          <w:numId w:val="13"/>
        </w:numPr>
        <w:shd w:val="clear" w:color="auto" w:fill="FFFFFF"/>
        <w:tabs>
          <w:tab w:val="left" w:pos="341"/>
        </w:tabs>
        <w:autoSpaceDE w:val="0"/>
        <w:autoSpaceDN w:val="0"/>
        <w:adjustRightInd w:val="0"/>
        <w:spacing w:before="120" w:after="120"/>
        <w:ind w:left="681" w:hanging="397"/>
        <w:jc w:val="both"/>
        <w:rPr>
          <w:rFonts w:ascii="Calibri" w:eastAsia="Calibri" w:hAnsi="Calibri" w:cs="Calibri"/>
          <w:color w:val="000000"/>
        </w:rPr>
      </w:pPr>
      <w:r w:rsidRPr="00D613F0">
        <w:rPr>
          <w:rFonts w:ascii="Calibri" w:eastAsia="Calibri" w:hAnsi="Calibri" w:cs="Calibri"/>
          <w:color w:val="000000"/>
        </w:rPr>
        <w:t>Wykonawca zapewni usługi gastronomiczne dla uczestników szkolenia w postaci przerwy kawowej i obiadowej.</w:t>
      </w:r>
    </w:p>
    <w:p w14:paraId="0DB6E26E" w14:textId="77777777" w:rsidR="00D613F0" w:rsidRPr="00D613F0" w:rsidRDefault="00D613F0" w:rsidP="00C56DA6">
      <w:pPr>
        <w:widowControl w:val="0"/>
        <w:numPr>
          <w:ilvl w:val="1"/>
          <w:numId w:val="13"/>
        </w:numPr>
        <w:shd w:val="clear" w:color="auto" w:fill="FFFFFF"/>
        <w:tabs>
          <w:tab w:val="left" w:pos="341"/>
        </w:tabs>
        <w:autoSpaceDE w:val="0"/>
        <w:autoSpaceDN w:val="0"/>
        <w:adjustRightInd w:val="0"/>
        <w:spacing w:before="120" w:after="120"/>
        <w:ind w:left="623" w:hanging="340"/>
        <w:jc w:val="both"/>
        <w:rPr>
          <w:rFonts w:ascii="Calibri" w:eastAsia="Calibri" w:hAnsi="Calibri" w:cs="Calibri"/>
          <w:color w:val="000000"/>
        </w:rPr>
      </w:pPr>
      <w:r w:rsidRPr="00D613F0">
        <w:rPr>
          <w:rFonts w:ascii="Calibri" w:eastAsia="Calibri" w:hAnsi="Calibri" w:cs="Calibri"/>
          <w:color w:val="000000"/>
        </w:rPr>
        <w:t>Wykonawca przygotuje sprawozdanie z przeprowadzonego szkolenia.</w:t>
      </w:r>
    </w:p>
    <w:p w14:paraId="3C195E6B" w14:textId="77777777" w:rsidR="00D613F0" w:rsidRPr="00D613F0" w:rsidRDefault="00D613F0" w:rsidP="00C56DA6">
      <w:pPr>
        <w:widowControl w:val="0"/>
        <w:numPr>
          <w:ilvl w:val="1"/>
          <w:numId w:val="13"/>
        </w:numPr>
        <w:shd w:val="clear" w:color="auto" w:fill="FFFFFF"/>
        <w:tabs>
          <w:tab w:val="left" w:pos="341"/>
        </w:tabs>
        <w:autoSpaceDE w:val="0"/>
        <w:autoSpaceDN w:val="0"/>
        <w:adjustRightInd w:val="0"/>
        <w:spacing w:before="120" w:after="120"/>
        <w:ind w:left="681" w:hanging="397"/>
        <w:jc w:val="both"/>
        <w:rPr>
          <w:rFonts w:ascii="Calibri" w:eastAsia="Calibri" w:hAnsi="Calibri" w:cs="Calibri"/>
          <w:color w:val="000000"/>
        </w:rPr>
      </w:pPr>
      <w:r w:rsidRPr="00D613F0">
        <w:rPr>
          <w:rFonts w:ascii="Calibri" w:eastAsia="Calibri" w:hAnsi="Calibri" w:cs="Calibri"/>
          <w:color w:val="000000"/>
        </w:rPr>
        <w:t>Szczegółowy program, termin i miejsce szkolenia zostaną uzgodnione</w:t>
      </w:r>
      <w:r w:rsidRPr="00D613F0">
        <w:rPr>
          <w:rFonts w:ascii="Calibri" w:eastAsia="Calibri" w:hAnsi="Calibri" w:cs="Calibri"/>
          <w:color w:val="000000"/>
        </w:rPr>
        <w:br/>
        <w:t>z Zamawiającym. Zamawiający oczekuje organizacji szkolenia dla co najmniej jednej grupy uczestników w Warszawie. Organizacja szkolenia dla drugiej grupy szkoleniowej może odbyć się w innym mieście, w którym zlokalizowana jest siedziba RZGW.</w:t>
      </w:r>
    </w:p>
    <w:p w14:paraId="3447FB26" w14:textId="77777777" w:rsidR="00D613F0" w:rsidRPr="00D613F0" w:rsidRDefault="00D613F0" w:rsidP="00C56DA6">
      <w:pPr>
        <w:widowControl w:val="0"/>
        <w:numPr>
          <w:ilvl w:val="1"/>
          <w:numId w:val="13"/>
        </w:numPr>
        <w:shd w:val="clear" w:color="auto" w:fill="FFFFFF"/>
        <w:tabs>
          <w:tab w:val="left" w:pos="341"/>
        </w:tabs>
        <w:autoSpaceDE w:val="0"/>
        <w:autoSpaceDN w:val="0"/>
        <w:adjustRightInd w:val="0"/>
        <w:spacing w:before="120" w:after="120"/>
        <w:ind w:left="681" w:hanging="397"/>
        <w:jc w:val="both"/>
        <w:rPr>
          <w:rFonts w:ascii="Calibri" w:eastAsia="Calibri" w:hAnsi="Calibri" w:cs="Calibri"/>
          <w:color w:val="000000"/>
        </w:rPr>
      </w:pPr>
      <w:r w:rsidRPr="00D613F0">
        <w:rPr>
          <w:rFonts w:ascii="Calibri" w:eastAsia="Calibri" w:hAnsi="Calibri" w:cs="Calibri"/>
          <w:color w:val="000000"/>
        </w:rPr>
        <w:t xml:space="preserve">Udział w szkoleniu jest bezpłatny. Zamawiający nie przewiduje refundacji kosztów podróży </w:t>
      </w:r>
      <w:r w:rsidRPr="00D613F0">
        <w:rPr>
          <w:rFonts w:ascii="Calibri" w:eastAsia="Calibri" w:hAnsi="Calibri" w:cs="Calibri"/>
          <w:color w:val="000000"/>
        </w:rPr>
        <w:br/>
        <w:t xml:space="preserve">i noclegu uczestnikom szkolenia. </w:t>
      </w:r>
    </w:p>
    <w:p w14:paraId="487AB732" w14:textId="4C264749" w:rsidR="00DE5571" w:rsidRDefault="00D613F0" w:rsidP="00C56DA6">
      <w:pPr>
        <w:widowControl w:val="0"/>
        <w:numPr>
          <w:ilvl w:val="1"/>
          <w:numId w:val="13"/>
        </w:numPr>
        <w:shd w:val="clear" w:color="auto" w:fill="FFFFFF"/>
        <w:tabs>
          <w:tab w:val="left" w:pos="851"/>
        </w:tabs>
        <w:autoSpaceDE w:val="0"/>
        <w:autoSpaceDN w:val="0"/>
        <w:adjustRightInd w:val="0"/>
        <w:ind w:left="170" w:firstLine="0"/>
        <w:jc w:val="both"/>
        <w:rPr>
          <w:rFonts w:ascii="Calibri" w:eastAsia="Calibri" w:hAnsi="Calibri" w:cs="Calibri"/>
          <w:color w:val="000000"/>
        </w:rPr>
      </w:pPr>
      <w:r w:rsidRPr="00D613F0">
        <w:rPr>
          <w:rFonts w:ascii="Calibri" w:eastAsia="Calibri" w:hAnsi="Calibri" w:cs="Calibri"/>
          <w:color w:val="000000"/>
        </w:rPr>
        <w:t>Wszystkie koszty związane z organizacją szkolenia pokrywa Wykonawca.</w:t>
      </w:r>
    </w:p>
    <w:p w14:paraId="7389A4A4" w14:textId="77777777" w:rsidR="00DE5571" w:rsidRDefault="00DE5571">
      <w:pPr>
        <w:rPr>
          <w:rFonts w:ascii="Calibri" w:eastAsia="Calibri" w:hAnsi="Calibri" w:cs="Calibri"/>
          <w:color w:val="000000"/>
        </w:rPr>
      </w:pPr>
      <w:r>
        <w:rPr>
          <w:rFonts w:ascii="Calibri" w:eastAsia="Calibri" w:hAnsi="Calibri" w:cs="Calibri"/>
          <w:color w:val="000000"/>
        </w:rPr>
        <w:br w:type="page"/>
      </w:r>
    </w:p>
    <w:p w14:paraId="6D69986C" w14:textId="5AA027AA" w:rsidR="00D13DAA" w:rsidRPr="00D613F0" w:rsidRDefault="009864BF" w:rsidP="00C56DA6">
      <w:pPr>
        <w:spacing w:before="240" w:after="120"/>
        <w:rPr>
          <w:b/>
        </w:rPr>
      </w:pPr>
      <w:r w:rsidRPr="00D613F0">
        <w:rPr>
          <w:b/>
        </w:rPr>
        <w:lastRenderedPageBreak/>
        <w:t>Produkty</w:t>
      </w:r>
      <w:r w:rsidR="00FF226D" w:rsidRPr="00D613F0">
        <w:rPr>
          <w:b/>
        </w:rPr>
        <w:t xml:space="preserve"> </w:t>
      </w:r>
      <w:r w:rsidR="002A4732" w:rsidRPr="00D613F0">
        <w:rPr>
          <w:b/>
        </w:rPr>
        <w:t>zamówienia:</w:t>
      </w:r>
    </w:p>
    <w:p w14:paraId="070960D9" w14:textId="268F5DE2" w:rsidR="009864BF" w:rsidRPr="00D613F0" w:rsidRDefault="009864BF" w:rsidP="00C56DA6">
      <w:pPr>
        <w:pStyle w:val="Akapitzlist"/>
        <w:spacing w:after="120"/>
        <w:ind w:left="0"/>
        <w:jc w:val="both"/>
        <w:rPr>
          <w:rFonts w:cstheme="minorHAnsi"/>
        </w:rPr>
      </w:pPr>
      <w:r w:rsidRPr="00D613F0">
        <w:rPr>
          <w:rFonts w:cstheme="minorHAnsi"/>
        </w:rPr>
        <w:t>Etap</w:t>
      </w:r>
      <w:r w:rsidR="00FF226D" w:rsidRPr="00D613F0">
        <w:rPr>
          <w:rFonts w:cstheme="minorHAnsi"/>
        </w:rPr>
        <w:t xml:space="preserve"> </w:t>
      </w:r>
      <w:r w:rsidRPr="00D613F0">
        <w:rPr>
          <w:rFonts w:cstheme="minorHAnsi"/>
        </w:rPr>
        <w:t>I:</w:t>
      </w:r>
    </w:p>
    <w:p w14:paraId="00B48D0C" w14:textId="1A7F4793" w:rsidR="001E5501" w:rsidRPr="00D613F0" w:rsidRDefault="00B377D1" w:rsidP="00C56DA6">
      <w:pPr>
        <w:pStyle w:val="Akapitzlist"/>
        <w:numPr>
          <w:ilvl w:val="0"/>
          <w:numId w:val="2"/>
        </w:numPr>
        <w:spacing w:after="160"/>
        <w:ind w:left="709"/>
        <w:jc w:val="both"/>
        <w:rPr>
          <w:rFonts w:cstheme="minorHAnsi"/>
        </w:rPr>
      </w:pPr>
      <w:r w:rsidRPr="00D613F0">
        <w:rPr>
          <w:rFonts w:cstheme="minorHAnsi"/>
        </w:rPr>
        <w:t>Metodyka</w:t>
      </w:r>
      <w:r w:rsidR="00FF226D" w:rsidRPr="00D613F0">
        <w:rPr>
          <w:rFonts w:cstheme="minorHAnsi"/>
        </w:rPr>
        <w:t xml:space="preserve"> </w:t>
      </w:r>
      <w:r w:rsidRPr="00D613F0">
        <w:rPr>
          <w:rFonts w:cstheme="minorHAnsi"/>
        </w:rPr>
        <w:t>opracowania</w:t>
      </w:r>
      <w:r w:rsidR="00FF226D" w:rsidRPr="00D613F0">
        <w:rPr>
          <w:rFonts w:cstheme="minorHAnsi"/>
        </w:rPr>
        <w:t xml:space="preserve"> </w:t>
      </w:r>
      <w:r w:rsidRPr="00D613F0">
        <w:rPr>
          <w:rFonts w:cstheme="minorHAnsi"/>
        </w:rPr>
        <w:t>modelu</w:t>
      </w:r>
      <w:r w:rsidR="00FF226D" w:rsidRPr="00D613F0">
        <w:rPr>
          <w:rFonts w:cstheme="minorHAnsi"/>
        </w:rPr>
        <w:t xml:space="preserve"> </w:t>
      </w:r>
    </w:p>
    <w:p w14:paraId="5E7B514B" w14:textId="6170847B" w:rsidR="001E5501" w:rsidRPr="00D613F0" w:rsidRDefault="001E5501" w:rsidP="00C56DA6">
      <w:pPr>
        <w:pStyle w:val="Akapitzlist"/>
        <w:numPr>
          <w:ilvl w:val="0"/>
          <w:numId w:val="15"/>
        </w:numPr>
        <w:spacing w:after="160"/>
        <w:jc w:val="both"/>
        <w:rPr>
          <w:rFonts w:cstheme="minorHAnsi"/>
        </w:rPr>
      </w:pPr>
      <w:r w:rsidRPr="00D613F0">
        <w:rPr>
          <w:rFonts w:cstheme="minorHAnsi"/>
        </w:rPr>
        <w:t>Analiza</w:t>
      </w:r>
      <w:r w:rsidR="00FF226D" w:rsidRPr="00D613F0">
        <w:rPr>
          <w:rFonts w:cstheme="minorHAnsi"/>
        </w:rPr>
        <w:t xml:space="preserve"> </w:t>
      </w:r>
      <w:r w:rsidRPr="00D613F0">
        <w:rPr>
          <w:rFonts w:cstheme="minorHAnsi"/>
        </w:rPr>
        <w:t>modeli</w:t>
      </w:r>
    </w:p>
    <w:p w14:paraId="3BEAA1FB" w14:textId="755F1E4A" w:rsidR="001E5501" w:rsidRPr="00D613F0" w:rsidRDefault="001E5501" w:rsidP="00C56DA6">
      <w:pPr>
        <w:pStyle w:val="Akapitzlist"/>
        <w:numPr>
          <w:ilvl w:val="0"/>
          <w:numId w:val="15"/>
        </w:numPr>
        <w:spacing w:after="160"/>
        <w:jc w:val="both"/>
        <w:rPr>
          <w:rFonts w:cstheme="minorHAnsi"/>
        </w:rPr>
      </w:pPr>
      <w:r w:rsidRPr="00D613F0">
        <w:rPr>
          <w:rFonts w:cstheme="minorHAnsi"/>
        </w:rPr>
        <w:t>Założenia</w:t>
      </w:r>
      <w:r w:rsidR="00FF226D" w:rsidRPr="00D613F0">
        <w:rPr>
          <w:rFonts w:cstheme="minorHAnsi"/>
        </w:rPr>
        <w:t xml:space="preserve"> </w:t>
      </w:r>
      <w:r w:rsidRPr="00D613F0">
        <w:rPr>
          <w:rFonts w:cstheme="minorHAnsi"/>
        </w:rPr>
        <w:t>do</w:t>
      </w:r>
      <w:r w:rsidR="00FF226D" w:rsidRPr="00D613F0">
        <w:rPr>
          <w:rFonts w:cstheme="minorHAnsi"/>
        </w:rPr>
        <w:t xml:space="preserve"> </w:t>
      </w:r>
      <w:r w:rsidRPr="00D613F0">
        <w:rPr>
          <w:rFonts w:cstheme="minorHAnsi"/>
        </w:rPr>
        <w:t>modelu</w:t>
      </w:r>
    </w:p>
    <w:p w14:paraId="613F1B84" w14:textId="7ED0B25C" w:rsidR="00B377D1" w:rsidRPr="00D613F0" w:rsidRDefault="001E5501" w:rsidP="00C56DA6">
      <w:pPr>
        <w:pStyle w:val="Akapitzlist"/>
        <w:numPr>
          <w:ilvl w:val="0"/>
          <w:numId w:val="15"/>
        </w:numPr>
        <w:spacing w:after="160"/>
        <w:jc w:val="both"/>
        <w:rPr>
          <w:rFonts w:cstheme="minorHAnsi"/>
        </w:rPr>
      </w:pPr>
      <w:bookmarkStart w:id="5" w:name="_Hlk4754804"/>
      <w:r w:rsidRPr="00D613F0">
        <w:rPr>
          <w:rFonts w:cstheme="minorHAnsi"/>
        </w:rPr>
        <w:t>Streszczenie</w:t>
      </w:r>
      <w:r w:rsidR="00FF226D" w:rsidRPr="00D613F0">
        <w:rPr>
          <w:rFonts w:cstheme="minorHAnsi"/>
        </w:rPr>
        <w:t xml:space="preserve"> </w:t>
      </w:r>
      <w:r w:rsidRPr="00D613F0">
        <w:rPr>
          <w:rFonts w:cstheme="minorHAnsi"/>
        </w:rPr>
        <w:t>metodyki</w:t>
      </w:r>
      <w:r w:rsidR="00D613F0" w:rsidRPr="00D613F0">
        <w:rPr>
          <w:rFonts w:cstheme="minorHAnsi"/>
        </w:rPr>
        <w:t xml:space="preserve"> w języku polskim i angielskim</w:t>
      </w:r>
    </w:p>
    <w:bookmarkEnd w:id="5"/>
    <w:p w14:paraId="0E324166" w14:textId="2FB8A6C4" w:rsidR="001E5501" w:rsidRPr="00D613F0" w:rsidRDefault="00B377D1" w:rsidP="00C56DA6">
      <w:pPr>
        <w:pStyle w:val="Akapitzlist"/>
        <w:numPr>
          <w:ilvl w:val="0"/>
          <w:numId w:val="2"/>
        </w:numPr>
        <w:spacing w:after="160"/>
        <w:ind w:left="709"/>
        <w:jc w:val="both"/>
        <w:rPr>
          <w:rFonts w:cstheme="minorHAnsi"/>
        </w:rPr>
      </w:pPr>
      <w:r w:rsidRPr="00D613F0">
        <w:rPr>
          <w:rFonts w:cstheme="minorHAnsi"/>
        </w:rPr>
        <w:t>Baza</w:t>
      </w:r>
      <w:r w:rsidR="00FF226D" w:rsidRPr="00D613F0">
        <w:rPr>
          <w:rFonts w:cstheme="minorHAnsi"/>
        </w:rPr>
        <w:t xml:space="preserve"> </w:t>
      </w:r>
      <w:r w:rsidRPr="00D613F0">
        <w:rPr>
          <w:rFonts w:cstheme="minorHAnsi"/>
        </w:rPr>
        <w:t>danych</w:t>
      </w:r>
      <w:r w:rsidR="00FF226D" w:rsidRPr="00D613F0">
        <w:rPr>
          <w:rFonts w:cstheme="minorHAnsi"/>
        </w:rPr>
        <w:t xml:space="preserve"> </w:t>
      </w:r>
      <w:r w:rsidRPr="00D613F0">
        <w:rPr>
          <w:rFonts w:cstheme="minorHAnsi"/>
        </w:rPr>
        <w:t>ilościowych</w:t>
      </w:r>
      <w:r w:rsidR="00FF226D" w:rsidRPr="00D613F0">
        <w:rPr>
          <w:rFonts w:cstheme="minorHAnsi"/>
        </w:rPr>
        <w:t xml:space="preserve"> </w:t>
      </w:r>
    </w:p>
    <w:p w14:paraId="450623E0" w14:textId="009D25E9" w:rsidR="00B377D1" w:rsidRPr="00D613F0" w:rsidRDefault="001E5501" w:rsidP="00C56DA6">
      <w:pPr>
        <w:pStyle w:val="Akapitzlist"/>
        <w:numPr>
          <w:ilvl w:val="0"/>
          <w:numId w:val="15"/>
        </w:numPr>
        <w:spacing w:after="160"/>
        <w:jc w:val="both"/>
        <w:rPr>
          <w:rFonts w:cstheme="minorHAnsi"/>
        </w:rPr>
      </w:pPr>
      <w:r w:rsidRPr="00D613F0">
        <w:rPr>
          <w:rFonts w:cstheme="minorHAnsi"/>
        </w:rPr>
        <w:t>Opis</w:t>
      </w:r>
      <w:r w:rsidR="00FF226D" w:rsidRPr="00D613F0">
        <w:rPr>
          <w:rFonts w:cstheme="minorHAnsi"/>
        </w:rPr>
        <w:t xml:space="preserve"> </w:t>
      </w:r>
      <w:r w:rsidRPr="00D613F0">
        <w:rPr>
          <w:rFonts w:cstheme="minorHAnsi"/>
        </w:rPr>
        <w:t>struktury</w:t>
      </w:r>
      <w:r w:rsidR="00FF226D" w:rsidRPr="00D613F0">
        <w:rPr>
          <w:rFonts w:cstheme="minorHAnsi"/>
        </w:rPr>
        <w:t xml:space="preserve"> </w:t>
      </w:r>
      <w:r w:rsidRPr="00D613F0">
        <w:rPr>
          <w:rFonts w:cstheme="minorHAnsi"/>
        </w:rPr>
        <w:t>bazy</w:t>
      </w:r>
      <w:r w:rsidR="00FF226D" w:rsidRPr="00D613F0">
        <w:rPr>
          <w:rFonts w:cstheme="minorHAnsi"/>
        </w:rPr>
        <w:t xml:space="preserve"> </w:t>
      </w:r>
      <w:r w:rsidRPr="00D613F0">
        <w:rPr>
          <w:rFonts w:cstheme="minorHAnsi"/>
        </w:rPr>
        <w:t>danych</w:t>
      </w:r>
    </w:p>
    <w:p w14:paraId="25C488BD" w14:textId="354CC2D4" w:rsidR="001E5501" w:rsidRPr="00D613F0" w:rsidRDefault="00B377D1" w:rsidP="00C56DA6">
      <w:pPr>
        <w:pStyle w:val="Akapitzlist"/>
        <w:numPr>
          <w:ilvl w:val="0"/>
          <w:numId w:val="2"/>
        </w:numPr>
        <w:spacing w:after="160"/>
        <w:ind w:left="709"/>
        <w:jc w:val="both"/>
        <w:rPr>
          <w:rFonts w:cstheme="minorHAnsi"/>
          <w:b/>
        </w:rPr>
      </w:pPr>
      <w:r w:rsidRPr="00D613F0">
        <w:rPr>
          <w:rFonts w:cstheme="minorHAnsi"/>
        </w:rPr>
        <w:t>Baza</w:t>
      </w:r>
      <w:r w:rsidR="00FF226D" w:rsidRPr="00D613F0">
        <w:rPr>
          <w:rFonts w:cstheme="minorHAnsi"/>
        </w:rPr>
        <w:t xml:space="preserve"> </w:t>
      </w:r>
      <w:r w:rsidRPr="00D613F0">
        <w:rPr>
          <w:rFonts w:cstheme="minorHAnsi"/>
        </w:rPr>
        <w:t>danych</w:t>
      </w:r>
      <w:r w:rsidR="00FF226D" w:rsidRPr="00D613F0">
        <w:rPr>
          <w:rFonts w:cstheme="minorHAnsi"/>
        </w:rPr>
        <w:t xml:space="preserve"> </w:t>
      </w:r>
      <w:r w:rsidRPr="00D613F0">
        <w:rPr>
          <w:rFonts w:cstheme="minorHAnsi"/>
        </w:rPr>
        <w:t>jakościowych</w:t>
      </w:r>
      <w:r w:rsidR="00FF226D" w:rsidRPr="00D613F0">
        <w:rPr>
          <w:rFonts w:cstheme="minorHAnsi"/>
        </w:rPr>
        <w:t xml:space="preserve"> </w:t>
      </w:r>
    </w:p>
    <w:p w14:paraId="7AEE2070" w14:textId="22A7F72D" w:rsidR="001E5501" w:rsidRPr="00D613F0" w:rsidRDefault="001E5501" w:rsidP="00C56DA6">
      <w:pPr>
        <w:pStyle w:val="Akapitzlist"/>
        <w:numPr>
          <w:ilvl w:val="0"/>
          <w:numId w:val="15"/>
        </w:numPr>
        <w:spacing w:after="160"/>
        <w:jc w:val="both"/>
        <w:rPr>
          <w:rFonts w:cstheme="minorHAnsi"/>
        </w:rPr>
      </w:pPr>
      <w:r w:rsidRPr="00D613F0">
        <w:rPr>
          <w:rFonts w:cstheme="minorHAnsi"/>
        </w:rPr>
        <w:t>Opis</w:t>
      </w:r>
      <w:r w:rsidR="00FF226D" w:rsidRPr="00D613F0">
        <w:rPr>
          <w:rFonts w:cstheme="minorHAnsi"/>
        </w:rPr>
        <w:t xml:space="preserve"> </w:t>
      </w:r>
      <w:r w:rsidRPr="00D613F0">
        <w:rPr>
          <w:rFonts w:cstheme="minorHAnsi"/>
        </w:rPr>
        <w:t>struktury</w:t>
      </w:r>
      <w:r w:rsidR="00FF226D" w:rsidRPr="00D613F0">
        <w:rPr>
          <w:rFonts w:cstheme="minorHAnsi"/>
        </w:rPr>
        <w:t xml:space="preserve"> </w:t>
      </w:r>
      <w:r w:rsidRPr="00D613F0">
        <w:rPr>
          <w:rFonts w:cstheme="minorHAnsi"/>
        </w:rPr>
        <w:t>bazy</w:t>
      </w:r>
      <w:r w:rsidR="00FF226D" w:rsidRPr="00D613F0">
        <w:rPr>
          <w:rFonts w:cstheme="minorHAnsi"/>
        </w:rPr>
        <w:t xml:space="preserve"> </w:t>
      </w:r>
      <w:r w:rsidRPr="00D613F0">
        <w:rPr>
          <w:rFonts w:cstheme="minorHAnsi"/>
        </w:rPr>
        <w:t>danych</w:t>
      </w:r>
    </w:p>
    <w:p w14:paraId="1F8698D6" w14:textId="68D0F6D9" w:rsidR="009864BF" w:rsidRPr="00D613F0" w:rsidRDefault="00B377D1" w:rsidP="00C56DA6">
      <w:pPr>
        <w:pStyle w:val="Akapitzlist"/>
        <w:numPr>
          <w:ilvl w:val="0"/>
          <w:numId w:val="2"/>
        </w:numPr>
        <w:spacing w:after="160"/>
        <w:ind w:left="709"/>
        <w:jc w:val="both"/>
        <w:rPr>
          <w:rFonts w:cstheme="minorHAnsi"/>
          <w:b/>
        </w:rPr>
      </w:pPr>
      <w:r w:rsidRPr="00D613F0">
        <w:rPr>
          <w:rFonts w:cstheme="minorHAnsi"/>
        </w:rPr>
        <w:t>Raport</w:t>
      </w:r>
      <w:r w:rsidR="00FF226D" w:rsidRPr="00D613F0">
        <w:rPr>
          <w:rFonts w:cstheme="minorHAnsi"/>
        </w:rPr>
        <w:t xml:space="preserve"> </w:t>
      </w:r>
      <w:r w:rsidRPr="00D613F0">
        <w:rPr>
          <w:rFonts w:cstheme="minorHAnsi"/>
        </w:rPr>
        <w:t>podsumowujący</w:t>
      </w:r>
      <w:r w:rsidR="00FF226D" w:rsidRPr="00D613F0">
        <w:rPr>
          <w:rFonts w:cstheme="minorHAnsi"/>
        </w:rPr>
        <w:t xml:space="preserve"> </w:t>
      </w:r>
      <w:r w:rsidRPr="00D613F0">
        <w:rPr>
          <w:rFonts w:cstheme="minorHAnsi"/>
        </w:rPr>
        <w:t>bazę</w:t>
      </w:r>
      <w:r w:rsidR="00FF226D" w:rsidRPr="00D613F0">
        <w:rPr>
          <w:rFonts w:cstheme="minorHAnsi"/>
        </w:rPr>
        <w:t xml:space="preserve"> </w:t>
      </w:r>
      <w:r w:rsidRPr="00D613F0">
        <w:rPr>
          <w:rFonts w:cstheme="minorHAnsi"/>
        </w:rPr>
        <w:t>danych</w:t>
      </w:r>
    </w:p>
    <w:p w14:paraId="3CAB7AD1" w14:textId="0ECD1067" w:rsidR="00B377D1" w:rsidRPr="00D613F0" w:rsidRDefault="00B377D1" w:rsidP="00C56DA6">
      <w:pPr>
        <w:pStyle w:val="Akapitzlist"/>
        <w:numPr>
          <w:ilvl w:val="0"/>
          <w:numId w:val="2"/>
        </w:numPr>
        <w:spacing w:after="160"/>
        <w:ind w:left="709" w:hanging="357"/>
        <w:contextualSpacing w:val="0"/>
        <w:jc w:val="both"/>
        <w:rPr>
          <w:rFonts w:cstheme="minorHAnsi"/>
        </w:rPr>
      </w:pPr>
      <w:r w:rsidRPr="00D613F0">
        <w:rPr>
          <w:rFonts w:cstheme="minorHAnsi"/>
        </w:rPr>
        <w:t>Sprawozdanie</w:t>
      </w:r>
      <w:r w:rsidR="00FF226D" w:rsidRPr="00D613F0">
        <w:rPr>
          <w:rFonts w:cstheme="minorHAnsi"/>
        </w:rPr>
        <w:t xml:space="preserve"> </w:t>
      </w:r>
      <w:r w:rsidRPr="00D613F0">
        <w:rPr>
          <w:rFonts w:cstheme="minorHAnsi"/>
        </w:rPr>
        <w:t>etapowe</w:t>
      </w:r>
      <w:r w:rsidR="00FF226D" w:rsidRPr="00D613F0">
        <w:rPr>
          <w:rFonts w:cstheme="minorHAnsi"/>
        </w:rPr>
        <w:t xml:space="preserve"> </w:t>
      </w:r>
      <w:r w:rsidRPr="00D613F0">
        <w:rPr>
          <w:rFonts w:cstheme="minorHAnsi"/>
        </w:rPr>
        <w:t>zawierające</w:t>
      </w:r>
      <w:r w:rsidR="00FF226D" w:rsidRPr="00D613F0">
        <w:rPr>
          <w:rFonts w:cstheme="minorHAnsi"/>
        </w:rPr>
        <w:t xml:space="preserve"> </w:t>
      </w:r>
      <w:r w:rsidRPr="00D613F0">
        <w:rPr>
          <w:rFonts w:cstheme="minorHAnsi"/>
        </w:rPr>
        <w:t>opis</w:t>
      </w:r>
      <w:r w:rsidR="00FF226D" w:rsidRPr="00D613F0">
        <w:rPr>
          <w:rFonts w:cstheme="minorHAnsi"/>
        </w:rPr>
        <w:t xml:space="preserve"> </w:t>
      </w:r>
      <w:r w:rsidRPr="00D613F0">
        <w:rPr>
          <w:rFonts w:cstheme="minorHAnsi"/>
        </w:rPr>
        <w:t>prac</w:t>
      </w:r>
      <w:r w:rsidR="00FF226D" w:rsidRPr="00D613F0">
        <w:rPr>
          <w:rFonts w:cstheme="minorHAnsi"/>
        </w:rPr>
        <w:t xml:space="preserve"> </w:t>
      </w:r>
      <w:r w:rsidRPr="00D613F0">
        <w:rPr>
          <w:rFonts w:cstheme="minorHAnsi"/>
        </w:rPr>
        <w:t>zrealizowanych</w:t>
      </w:r>
      <w:r w:rsidR="00FF226D" w:rsidRPr="00D613F0">
        <w:rPr>
          <w:rFonts w:cstheme="minorHAnsi"/>
        </w:rPr>
        <w:t xml:space="preserve"> </w:t>
      </w:r>
      <w:r w:rsidRPr="00D613F0">
        <w:rPr>
          <w:rFonts w:cstheme="minorHAnsi"/>
        </w:rPr>
        <w:t>w</w:t>
      </w:r>
      <w:r w:rsidR="00FF226D" w:rsidRPr="00D613F0">
        <w:rPr>
          <w:rFonts w:cstheme="minorHAnsi"/>
        </w:rPr>
        <w:t xml:space="preserve"> </w:t>
      </w:r>
      <w:r w:rsidRPr="00D613F0">
        <w:rPr>
          <w:rFonts w:cstheme="minorHAnsi"/>
        </w:rPr>
        <w:t>Etapie</w:t>
      </w:r>
      <w:r w:rsidR="00FF226D" w:rsidRPr="00D613F0">
        <w:rPr>
          <w:rFonts w:cstheme="minorHAnsi"/>
        </w:rPr>
        <w:t xml:space="preserve"> </w:t>
      </w:r>
      <w:r w:rsidRPr="00D613F0">
        <w:rPr>
          <w:rFonts w:cstheme="minorHAnsi"/>
        </w:rPr>
        <w:t>I</w:t>
      </w:r>
    </w:p>
    <w:p w14:paraId="09A218DF" w14:textId="13622298" w:rsidR="00D271A8" w:rsidRPr="00D613F0" w:rsidRDefault="009864BF" w:rsidP="00C56DA6">
      <w:pPr>
        <w:pStyle w:val="Akapitzlist"/>
        <w:spacing w:after="120"/>
        <w:ind w:left="0"/>
        <w:jc w:val="both"/>
        <w:rPr>
          <w:rFonts w:cstheme="minorHAnsi"/>
        </w:rPr>
      </w:pPr>
      <w:r w:rsidRPr="00D613F0">
        <w:rPr>
          <w:rFonts w:cstheme="minorHAnsi"/>
        </w:rPr>
        <w:t>Etap</w:t>
      </w:r>
      <w:r w:rsidR="00FF226D" w:rsidRPr="00D613F0">
        <w:rPr>
          <w:rFonts w:cstheme="minorHAnsi"/>
        </w:rPr>
        <w:t xml:space="preserve"> </w:t>
      </w:r>
      <w:r w:rsidRPr="00D613F0">
        <w:rPr>
          <w:rFonts w:cstheme="minorHAnsi"/>
        </w:rPr>
        <w:t>II:</w:t>
      </w:r>
    </w:p>
    <w:p w14:paraId="3DA3ED8F" w14:textId="5F31B721" w:rsidR="001E5501" w:rsidRPr="00D613F0" w:rsidRDefault="001E5501" w:rsidP="00C56DA6">
      <w:pPr>
        <w:pStyle w:val="Akapitzlist"/>
        <w:numPr>
          <w:ilvl w:val="0"/>
          <w:numId w:val="1"/>
        </w:numPr>
        <w:spacing w:after="160"/>
        <w:ind w:left="709"/>
        <w:jc w:val="both"/>
        <w:rPr>
          <w:rFonts w:cstheme="minorHAnsi"/>
        </w:rPr>
      </w:pPr>
      <w:r w:rsidRPr="00D613F0">
        <w:rPr>
          <w:rFonts w:cstheme="minorHAnsi"/>
        </w:rPr>
        <w:t>Model</w:t>
      </w:r>
      <w:r w:rsidR="00FF226D" w:rsidRPr="00D613F0">
        <w:rPr>
          <w:rFonts w:cstheme="minorHAnsi"/>
        </w:rPr>
        <w:t xml:space="preserve"> </w:t>
      </w:r>
      <w:r w:rsidRPr="00D613F0">
        <w:rPr>
          <w:rFonts w:cstheme="minorHAnsi"/>
        </w:rPr>
        <w:t>ilościowy</w:t>
      </w:r>
      <w:r w:rsidR="00FF226D" w:rsidRPr="00D613F0">
        <w:rPr>
          <w:rFonts w:cstheme="minorHAnsi"/>
        </w:rPr>
        <w:t xml:space="preserve"> </w:t>
      </w:r>
    </w:p>
    <w:p w14:paraId="07DC861E" w14:textId="147DCFED" w:rsidR="001E5501" w:rsidRPr="00D613F0" w:rsidRDefault="001E5501" w:rsidP="00C56DA6">
      <w:pPr>
        <w:pStyle w:val="Akapitzlist"/>
        <w:numPr>
          <w:ilvl w:val="0"/>
          <w:numId w:val="15"/>
        </w:numPr>
        <w:spacing w:after="0"/>
        <w:rPr>
          <w:rFonts w:cs="Calibri"/>
          <w:color w:val="000000"/>
        </w:rPr>
      </w:pPr>
      <w:r w:rsidRPr="00D613F0">
        <w:rPr>
          <w:rFonts w:cs="Calibri"/>
          <w:color w:val="000000"/>
        </w:rPr>
        <w:t>Struktura</w:t>
      </w:r>
      <w:r w:rsidR="00FF226D" w:rsidRPr="00D613F0">
        <w:rPr>
          <w:rFonts w:cs="Calibri"/>
          <w:color w:val="000000"/>
        </w:rPr>
        <w:t xml:space="preserve"> </w:t>
      </w:r>
      <w:r w:rsidRPr="00D613F0">
        <w:rPr>
          <w:rFonts w:cs="Calibri"/>
          <w:color w:val="000000"/>
        </w:rPr>
        <w:t>modelu</w:t>
      </w:r>
    </w:p>
    <w:p w14:paraId="3211E10D" w14:textId="0322D91A" w:rsidR="001E5501" w:rsidRPr="00D613F0" w:rsidRDefault="001E5501" w:rsidP="00C56DA6">
      <w:pPr>
        <w:pStyle w:val="Akapitzlist"/>
        <w:numPr>
          <w:ilvl w:val="0"/>
          <w:numId w:val="15"/>
        </w:numPr>
        <w:spacing w:after="0"/>
        <w:rPr>
          <w:rFonts w:cs="Calibri"/>
          <w:color w:val="000000"/>
        </w:rPr>
      </w:pPr>
      <w:r w:rsidRPr="00D613F0">
        <w:rPr>
          <w:rFonts w:cs="Calibri"/>
          <w:color w:val="000000"/>
        </w:rPr>
        <w:t>Protokół</w:t>
      </w:r>
      <w:r w:rsidR="00FF226D" w:rsidRPr="00D613F0">
        <w:rPr>
          <w:rFonts w:cs="Calibri"/>
          <w:color w:val="000000"/>
        </w:rPr>
        <w:t xml:space="preserve"> </w:t>
      </w:r>
      <w:r w:rsidRPr="00D613F0">
        <w:rPr>
          <w:rFonts w:cs="Calibri"/>
          <w:color w:val="000000"/>
        </w:rPr>
        <w:t>z</w:t>
      </w:r>
      <w:r w:rsidR="00FF226D" w:rsidRPr="00D613F0">
        <w:rPr>
          <w:rFonts w:cs="Calibri"/>
          <w:color w:val="000000"/>
        </w:rPr>
        <w:t xml:space="preserve"> </w:t>
      </w:r>
      <w:r w:rsidRPr="00D613F0">
        <w:rPr>
          <w:rFonts w:cs="Calibri"/>
          <w:color w:val="000000"/>
        </w:rPr>
        <w:t>kalibracji</w:t>
      </w:r>
    </w:p>
    <w:p w14:paraId="65ED451F" w14:textId="3EC42672" w:rsidR="001E5501" w:rsidRPr="00D613F0" w:rsidRDefault="001E5501" w:rsidP="00C56DA6">
      <w:pPr>
        <w:pStyle w:val="Akapitzlist"/>
        <w:numPr>
          <w:ilvl w:val="0"/>
          <w:numId w:val="15"/>
        </w:numPr>
        <w:spacing w:after="160"/>
        <w:jc w:val="both"/>
        <w:rPr>
          <w:rFonts w:cstheme="minorHAnsi"/>
        </w:rPr>
      </w:pPr>
      <w:r w:rsidRPr="00D613F0">
        <w:rPr>
          <w:rFonts w:cs="Calibri"/>
          <w:color w:val="000000"/>
        </w:rPr>
        <w:t>Protokół</w:t>
      </w:r>
      <w:r w:rsidR="00FF226D" w:rsidRPr="00D613F0">
        <w:rPr>
          <w:rFonts w:cs="Calibri"/>
          <w:color w:val="000000"/>
        </w:rPr>
        <w:t xml:space="preserve"> </w:t>
      </w:r>
      <w:r w:rsidRPr="00D613F0">
        <w:rPr>
          <w:rFonts w:cs="Calibri"/>
          <w:color w:val="000000"/>
        </w:rPr>
        <w:t>z</w:t>
      </w:r>
      <w:r w:rsidR="00FF226D" w:rsidRPr="00D613F0">
        <w:rPr>
          <w:rFonts w:cs="Calibri"/>
          <w:color w:val="000000"/>
        </w:rPr>
        <w:t xml:space="preserve"> </w:t>
      </w:r>
      <w:r w:rsidRPr="00D613F0">
        <w:rPr>
          <w:rFonts w:cs="Calibri"/>
          <w:color w:val="000000"/>
        </w:rPr>
        <w:t>weryfikacji</w:t>
      </w:r>
      <w:r w:rsidR="00FF226D" w:rsidRPr="00D613F0">
        <w:rPr>
          <w:rFonts w:cs="Calibri"/>
          <w:color w:val="000000"/>
        </w:rPr>
        <w:t xml:space="preserve"> </w:t>
      </w:r>
      <w:r w:rsidRPr="00D613F0">
        <w:rPr>
          <w:rFonts w:cs="Calibri"/>
          <w:color w:val="000000"/>
        </w:rPr>
        <w:t>i</w:t>
      </w:r>
      <w:r w:rsidR="00FF226D" w:rsidRPr="00D613F0">
        <w:rPr>
          <w:rFonts w:cs="Calibri"/>
          <w:color w:val="000000"/>
        </w:rPr>
        <w:t xml:space="preserve"> </w:t>
      </w:r>
      <w:r w:rsidRPr="00D613F0">
        <w:rPr>
          <w:rFonts w:cs="Calibri"/>
          <w:color w:val="000000"/>
        </w:rPr>
        <w:t>walidacji</w:t>
      </w:r>
    </w:p>
    <w:p w14:paraId="39364B98" w14:textId="5DB38E1B" w:rsidR="001E5501" w:rsidRPr="00D613F0" w:rsidRDefault="001E5501" w:rsidP="00C56DA6">
      <w:pPr>
        <w:pStyle w:val="Akapitzlist"/>
        <w:numPr>
          <w:ilvl w:val="0"/>
          <w:numId w:val="1"/>
        </w:numPr>
        <w:spacing w:after="160"/>
        <w:ind w:left="709"/>
        <w:jc w:val="both"/>
        <w:rPr>
          <w:rFonts w:cstheme="minorHAnsi"/>
        </w:rPr>
      </w:pPr>
      <w:r w:rsidRPr="00D613F0">
        <w:rPr>
          <w:rFonts w:cstheme="minorHAnsi"/>
        </w:rPr>
        <w:t>Model</w:t>
      </w:r>
      <w:r w:rsidR="00FF226D" w:rsidRPr="00D613F0">
        <w:rPr>
          <w:rFonts w:cstheme="minorHAnsi"/>
        </w:rPr>
        <w:t xml:space="preserve"> </w:t>
      </w:r>
      <w:r w:rsidRPr="00D613F0">
        <w:rPr>
          <w:rFonts w:cstheme="minorHAnsi"/>
        </w:rPr>
        <w:t>jakościowy</w:t>
      </w:r>
      <w:r w:rsidR="00FF226D" w:rsidRPr="00D613F0">
        <w:rPr>
          <w:rFonts w:cstheme="minorHAnsi"/>
        </w:rPr>
        <w:t xml:space="preserve"> </w:t>
      </w:r>
    </w:p>
    <w:p w14:paraId="74B68D84" w14:textId="0B2206EA" w:rsidR="001E5501" w:rsidRPr="00D613F0" w:rsidRDefault="001E5501" w:rsidP="00C56DA6">
      <w:pPr>
        <w:pStyle w:val="Akapitzlist"/>
        <w:numPr>
          <w:ilvl w:val="0"/>
          <w:numId w:val="15"/>
        </w:numPr>
        <w:spacing w:after="160"/>
        <w:jc w:val="both"/>
        <w:rPr>
          <w:rFonts w:cstheme="minorHAnsi"/>
        </w:rPr>
      </w:pPr>
      <w:r w:rsidRPr="00D613F0">
        <w:rPr>
          <w:rFonts w:cstheme="minorHAnsi"/>
        </w:rPr>
        <w:t>Struktura</w:t>
      </w:r>
      <w:r w:rsidR="00FF226D" w:rsidRPr="00D613F0">
        <w:rPr>
          <w:rFonts w:cstheme="minorHAnsi"/>
        </w:rPr>
        <w:t xml:space="preserve"> </w:t>
      </w:r>
      <w:r w:rsidRPr="00D613F0">
        <w:rPr>
          <w:rFonts w:cstheme="minorHAnsi"/>
        </w:rPr>
        <w:t>modelu</w:t>
      </w:r>
    </w:p>
    <w:p w14:paraId="1A5FEB34" w14:textId="5CBEAEAD" w:rsidR="001E5501" w:rsidRPr="00D613F0" w:rsidRDefault="001E5501" w:rsidP="00C56DA6">
      <w:pPr>
        <w:pStyle w:val="Akapitzlist"/>
        <w:numPr>
          <w:ilvl w:val="0"/>
          <w:numId w:val="15"/>
        </w:numPr>
        <w:spacing w:after="160"/>
        <w:jc w:val="both"/>
        <w:rPr>
          <w:rFonts w:cstheme="minorHAnsi"/>
        </w:rPr>
      </w:pPr>
      <w:r w:rsidRPr="00D613F0">
        <w:rPr>
          <w:rFonts w:cstheme="minorHAnsi"/>
        </w:rPr>
        <w:t>Protokół</w:t>
      </w:r>
      <w:r w:rsidR="00FF226D" w:rsidRPr="00D613F0">
        <w:rPr>
          <w:rFonts w:cstheme="minorHAnsi"/>
        </w:rPr>
        <w:t xml:space="preserve"> </w:t>
      </w:r>
      <w:r w:rsidRPr="00D613F0">
        <w:rPr>
          <w:rFonts w:cstheme="minorHAnsi"/>
        </w:rPr>
        <w:t>z</w:t>
      </w:r>
      <w:r w:rsidR="00FF226D" w:rsidRPr="00D613F0">
        <w:rPr>
          <w:rFonts w:cstheme="minorHAnsi"/>
        </w:rPr>
        <w:t xml:space="preserve"> </w:t>
      </w:r>
      <w:r w:rsidRPr="00D613F0">
        <w:rPr>
          <w:rFonts w:cstheme="minorHAnsi"/>
        </w:rPr>
        <w:t>kalibracji</w:t>
      </w:r>
    </w:p>
    <w:p w14:paraId="6CCEF33E" w14:textId="68885E9D" w:rsidR="001E5501" w:rsidRPr="00D613F0" w:rsidRDefault="001E5501" w:rsidP="00C56DA6">
      <w:pPr>
        <w:pStyle w:val="Akapitzlist"/>
        <w:numPr>
          <w:ilvl w:val="0"/>
          <w:numId w:val="15"/>
        </w:numPr>
        <w:spacing w:after="160"/>
        <w:jc w:val="both"/>
        <w:rPr>
          <w:rFonts w:cstheme="minorHAnsi"/>
        </w:rPr>
      </w:pPr>
      <w:r w:rsidRPr="00D613F0">
        <w:rPr>
          <w:rFonts w:cstheme="minorHAnsi"/>
        </w:rPr>
        <w:t>Protokół</w:t>
      </w:r>
      <w:r w:rsidR="00FF226D" w:rsidRPr="00D613F0">
        <w:rPr>
          <w:rFonts w:cstheme="minorHAnsi"/>
        </w:rPr>
        <w:t xml:space="preserve"> </w:t>
      </w:r>
      <w:r w:rsidRPr="00D613F0">
        <w:rPr>
          <w:rFonts w:cstheme="minorHAnsi"/>
        </w:rPr>
        <w:t>z</w:t>
      </w:r>
      <w:r w:rsidR="00FF226D" w:rsidRPr="00D613F0">
        <w:rPr>
          <w:rFonts w:cstheme="minorHAnsi"/>
        </w:rPr>
        <w:t xml:space="preserve"> </w:t>
      </w:r>
      <w:r w:rsidRPr="00D613F0">
        <w:rPr>
          <w:rFonts w:cstheme="minorHAnsi"/>
        </w:rPr>
        <w:t>weryfikacji</w:t>
      </w:r>
      <w:r w:rsidR="00FF226D" w:rsidRPr="00D613F0">
        <w:rPr>
          <w:rFonts w:cstheme="minorHAnsi"/>
        </w:rPr>
        <w:t xml:space="preserve"> </w:t>
      </w:r>
      <w:r w:rsidRPr="00D613F0">
        <w:rPr>
          <w:rFonts w:cstheme="minorHAnsi"/>
        </w:rPr>
        <w:t>i</w:t>
      </w:r>
      <w:r w:rsidR="00FF226D" w:rsidRPr="00D613F0">
        <w:rPr>
          <w:rFonts w:cstheme="minorHAnsi"/>
        </w:rPr>
        <w:t xml:space="preserve"> </w:t>
      </w:r>
      <w:r w:rsidRPr="00D613F0">
        <w:rPr>
          <w:rFonts w:cstheme="minorHAnsi"/>
        </w:rPr>
        <w:t>walidacji</w:t>
      </w:r>
    </w:p>
    <w:p w14:paraId="44A795EA" w14:textId="620F6F40" w:rsidR="001E5501" w:rsidRPr="00D613F0" w:rsidRDefault="001E5501" w:rsidP="00C56DA6">
      <w:pPr>
        <w:pStyle w:val="Akapitzlist"/>
        <w:numPr>
          <w:ilvl w:val="0"/>
          <w:numId w:val="15"/>
        </w:numPr>
        <w:spacing w:after="160"/>
        <w:jc w:val="both"/>
        <w:rPr>
          <w:rFonts w:cstheme="minorHAnsi"/>
        </w:rPr>
      </w:pPr>
      <w:r w:rsidRPr="00D613F0">
        <w:rPr>
          <w:rFonts w:cstheme="minorHAnsi"/>
        </w:rPr>
        <w:t>Baza</w:t>
      </w:r>
      <w:r w:rsidR="00FF226D" w:rsidRPr="00D613F0">
        <w:rPr>
          <w:rFonts w:cstheme="minorHAnsi"/>
        </w:rPr>
        <w:t xml:space="preserve"> </w:t>
      </w:r>
      <w:r w:rsidRPr="00D613F0">
        <w:rPr>
          <w:rFonts w:cstheme="minorHAnsi"/>
        </w:rPr>
        <w:t>–</w:t>
      </w:r>
      <w:r w:rsidR="00FF226D" w:rsidRPr="00D613F0">
        <w:rPr>
          <w:rFonts w:cstheme="minorHAnsi"/>
        </w:rPr>
        <w:t xml:space="preserve"> </w:t>
      </w:r>
      <w:r w:rsidRPr="00D613F0">
        <w:rPr>
          <w:rFonts w:cstheme="minorHAnsi"/>
        </w:rPr>
        <w:t>wielkość</w:t>
      </w:r>
      <w:r w:rsidR="00FF226D" w:rsidRPr="00D613F0">
        <w:rPr>
          <w:rFonts w:cstheme="minorHAnsi"/>
        </w:rPr>
        <w:t xml:space="preserve"> </w:t>
      </w:r>
      <w:r w:rsidRPr="00D613F0">
        <w:rPr>
          <w:rFonts w:cstheme="minorHAnsi"/>
        </w:rPr>
        <w:t>ładunków</w:t>
      </w:r>
      <w:r w:rsidR="00FF226D" w:rsidRPr="00D613F0">
        <w:rPr>
          <w:rFonts w:cstheme="minorHAnsi"/>
        </w:rPr>
        <w:t xml:space="preserve"> </w:t>
      </w:r>
      <w:r w:rsidRPr="00D613F0">
        <w:rPr>
          <w:rFonts w:cstheme="minorHAnsi"/>
        </w:rPr>
        <w:t>i</w:t>
      </w:r>
      <w:r w:rsidR="00FF226D" w:rsidRPr="00D613F0">
        <w:rPr>
          <w:rFonts w:cstheme="minorHAnsi"/>
        </w:rPr>
        <w:t xml:space="preserve"> </w:t>
      </w:r>
      <w:r w:rsidRPr="00D613F0">
        <w:rPr>
          <w:rFonts w:cstheme="minorHAnsi"/>
        </w:rPr>
        <w:t>stężeń</w:t>
      </w:r>
      <w:r w:rsidR="00FF226D" w:rsidRPr="00D613F0">
        <w:rPr>
          <w:rFonts w:cstheme="minorHAnsi"/>
        </w:rPr>
        <w:t xml:space="preserve"> </w:t>
      </w:r>
      <w:r w:rsidRPr="00D613F0">
        <w:rPr>
          <w:rFonts w:cstheme="minorHAnsi"/>
        </w:rPr>
        <w:t>na</w:t>
      </w:r>
      <w:r w:rsidR="00FF226D" w:rsidRPr="00D613F0">
        <w:rPr>
          <w:rFonts w:cstheme="minorHAnsi"/>
        </w:rPr>
        <w:t xml:space="preserve"> </w:t>
      </w:r>
      <w:r w:rsidRPr="00D613F0">
        <w:rPr>
          <w:rFonts w:cstheme="minorHAnsi"/>
        </w:rPr>
        <w:t>zamknięciu</w:t>
      </w:r>
      <w:r w:rsidR="00FF226D" w:rsidRPr="00D613F0">
        <w:rPr>
          <w:rFonts w:cstheme="minorHAnsi"/>
        </w:rPr>
        <w:t xml:space="preserve"> </w:t>
      </w:r>
      <w:r w:rsidRPr="00D613F0">
        <w:rPr>
          <w:rFonts w:cstheme="minorHAnsi"/>
        </w:rPr>
        <w:t>JCWP</w:t>
      </w:r>
    </w:p>
    <w:p w14:paraId="3BC80DC2" w14:textId="1DD7F3BC" w:rsidR="001E5501" w:rsidRPr="00D613F0" w:rsidRDefault="001E5501" w:rsidP="00C56DA6">
      <w:pPr>
        <w:pStyle w:val="Akapitzlist"/>
        <w:numPr>
          <w:ilvl w:val="0"/>
          <w:numId w:val="1"/>
        </w:numPr>
        <w:spacing w:after="160"/>
        <w:ind w:left="709"/>
        <w:jc w:val="both"/>
        <w:rPr>
          <w:rFonts w:cstheme="minorHAnsi"/>
        </w:rPr>
      </w:pPr>
      <w:r w:rsidRPr="00D613F0">
        <w:rPr>
          <w:rFonts w:cstheme="minorHAnsi"/>
        </w:rPr>
        <w:t>Dokumentacja</w:t>
      </w:r>
      <w:r w:rsidR="00FF226D" w:rsidRPr="00D613F0">
        <w:rPr>
          <w:rFonts w:cstheme="minorHAnsi"/>
        </w:rPr>
        <w:t xml:space="preserve"> </w:t>
      </w:r>
      <w:r w:rsidRPr="00D613F0">
        <w:rPr>
          <w:rFonts w:cstheme="minorHAnsi"/>
        </w:rPr>
        <w:t>techniczna</w:t>
      </w:r>
      <w:r w:rsidR="00FF226D" w:rsidRPr="00D613F0">
        <w:rPr>
          <w:rFonts w:cstheme="minorHAnsi"/>
        </w:rPr>
        <w:t xml:space="preserve"> </w:t>
      </w:r>
      <w:r w:rsidRPr="00D613F0">
        <w:rPr>
          <w:rFonts w:cstheme="minorHAnsi"/>
        </w:rPr>
        <w:t>i</w:t>
      </w:r>
      <w:r w:rsidR="00FF226D" w:rsidRPr="00D613F0">
        <w:rPr>
          <w:rFonts w:cstheme="minorHAnsi"/>
        </w:rPr>
        <w:t xml:space="preserve"> </w:t>
      </w:r>
      <w:r w:rsidRPr="00D613F0">
        <w:rPr>
          <w:rFonts w:cstheme="minorHAnsi"/>
        </w:rPr>
        <w:t>wykonawcza</w:t>
      </w:r>
      <w:r w:rsidR="00FF226D" w:rsidRPr="00D613F0">
        <w:rPr>
          <w:rFonts w:cstheme="minorHAnsi"/>
        </w:rPr>
        <w:t xml:space="preserve"> </w:t>
      </w:r>
      <w:r w:rsidRPr="00D613F0">
        <w:rPr>
          <w:rFonts w:cstheme="minorHAnsi"/>
        </w:rPr>
        <w:t>modelu</w:t>
      </w:r>
      <w:r w:rsidR="00FF226D" w:rsidRPr="00D613F0">
        <w:rPr>
          <w:rFonts w:cstheme="minorHAnsi"/>
        </w:rPr>
        <w:t xml:space="preserve"> </w:t>
      </w:r>
    </w:p>
    <w:p w14:paraId="710224DC" w14:textId="7390916B" w:rsidR="001E5501" w:rsidRPr="00D613F0" w:rsidRDefault="001E5501" w:rsidP="00C56DA6">
      <w:pPr>
        <w:pStyle w:val="Akapitzlist"/>
        <w:numPr>
          <w:ilvl w:val="0"/>
          <w:numId w:val="1"/>
        </w:numPr>
        <w:spacing w:after="160"/>
        <w:ind w:left="709"/>
        <w:jc w:val="both"/>
        <w:rPr>
          <w:rFonts w:cstheme="minorHAnsi"/>
        </w:rPr>
      </w:pPr>
      <w:r w:rsidRPr="00D613F0">
        <w:rPr>
          <w:rFonts w:cstheme="minorHAnsi"/>
        </w:rPr>
        <w:t>Raport</w:t>
      </w:r>
      <w:r w:rsidR="00FF226D" w:rsidRPr="00D613F0">
        <w:rPr>
          <w:rFonts w:cstheme="minorHAnsi"/>
        </w:rPr>
        <w:t xml:space="preserve"> </w:t>
      </w:r>
      <w:r w:rsidRPr="00D613F0">
        <w:rPr>
          <w:rFonts w:cstheme="minorHAnsi"/>
        </w:rPr>
        <w:t>podsumowujący</w:t>
      </w:r>
      <w:r w:rsidR="00FF226D" w:rsidRPr="00D613F0">
        <w:rPr>
          <w:rFonts w:cstheme="minorHAnsi"/>
        </w:rPr>
        <w:t xml:space="preserve"> </w:t>
      </w:r>
      <w:r w:rsidRPr="00D613F0">
        <w:rPr>
          <w:rFonts w:cstheme="minorHAnsi"/>
        </w:rPr>
        <w:t>bazę</w:t>
      </w:r>
      <w:r w:rsidR="00FF226D" w:rsidRPr="00D613F0">
        <w:rPr>
          <w:rFonts w:cstheme="minorHAnsi"/>
        </w:rPr>
        <w:t xml:space="preserve"> </w:t>
      </w:r>
      <w:r w:rsidRPr="00D613F0">
        <w:rPr>
          <w:rFonts w:cstheme="minorHAnsi"/>
        </w:rPr>
        <w:t>danych</w:t>
      </w:r>
      <w:r w:rsidR="00FF226D" w:rsidRPr="00D613F0">
        <w:rPr>
          <w:rFonts w:cstheme="minorHAnsi"/>
        </w:rPr>
        <w:t xml:space="preserve"> </w:t>
      </w:r>
    </w:p>
    <w:p w14:paraId="69269E65" w14:textId="5AE67A04" w:rsidR="00F16585" w:rsidRPr="00D613F0" w:rsidRDefault="001E5501" w:rsidP="00C56DA6">
      <w:pPr>
        <w:pStyle w:val="Akapitzlist"/>
        <w:numPr>
          <w:ilvl w:val="0"/>
          <w:numId w:val="1"/>
        </w:numPr>
        <w:spacing w:after="160"/>
        <w:ind w:left="709"/>
        <w:jc w:val="both"/>
        <w:rPr>
          <w:rFonts w:cstheme="minorHAnsi"/>
        </w:rPr>
      </w:pPr>
      <w:r w:rsidRPr="00D613F0">
        <w:rPr>
          <w:rFonts w:cstheme="minorHAnsi"/>
        </w:rPr>
        <w:t>Sprawozdanie</w:t>
      </w:r>
      <w:r w:rsidR="00FF226D" w:rsidRPr="00D613F0">
        <w:rPr>
          <w:rFonts w:cstheme="minorHAnsi"/>
        </w:rPr>
        <w:t xml:space="preserve"> </w:t>
      </w:r>
      <w:r w:rsidRPr="00D613F0">
        <w:rPr>
          <w:rFonts w:cstheme="minorHAnsi"/>
        </w:rPr>
        <w:t>ze</w:t>
      </w:r>
      <w:r w:rsidR="00FF226D" w:rsidRPr="00D613F0">
        <w:rPr>
          <w:rFonts w:cstheme="minorHAnsi"/>
        </w:rPr>
        <w:t xml:space="preserve"> </w:t>
      </w:r>
      <w:r w:rsidRPr="00D613F0">
        <w:rPr>
          <w:rFonts w:cstheme="minorHAnsi"/>
        </w:rPr>
        <w:t>szkolenia</w:t>
      </w:r>
    </w:p>
    <w:p w14:paraId="1F5A686F" w14:textId="152E2C18" w:rsidR="001E5501" w:rsidRPr="00D613F0" w:rsidRDefault="001E5501" w:rsidP="00C56DA6">
      <w:pPr>
        <w:pStyle w:val="Akapitzlist"/>
        <w:numPr>
          <w:ilvl w:val="0"/>
          <w:numId w:val="1"/>
        </w:numPr>
        <w:spacing w:after="160"/>
        <w:ind w:left="709"/>
        <w:jc w:val="both"/>
        <w:rPr>
          <w:rFonts w:cstheme="minorHAnsi"/>
        </w:rPr>
      </w:pPr>
      <w:r w:rsidRPr="00D613F0">
        <w:rPr>
          <w:rFonts w:cstheme="minorHAnsi"/>
        </w:rPr>
        <w:t>Sprawozdanie</w:t>
      </w:r>
      <w:r w:rsidR="00FF226D" w:rsidRPr="00D613F0">
        <w:rPr>
          <w:rFonts w:cstheme="minorHAnsi"/>
        </w:rPr>
        <w:t xml:space="preserve"> </w:t>
      </w:r>
      <w:r w:rsidRPr="00D613F0">
        <w:rPr>
          <w:rFonts w:cstheme="minorHAnsi"/>
        </w:rPr>
        <w:t>etapowe</w:t>
      </w:r>
      <w:r w:rsidR="00FF226D" w:rsidRPr="00D613F0">
        <w:rPr>
          <w:rFonts w:cstheme="minorHAnsi"/>
        </w:rPr>
        <w:t xml:space="preserve"> </w:t>
      </w:r>
      <w:r w:rsidRPr="00D613F0">
        <w:rPr>
          <w:rFonts w:cstheme="minorHAnsi"/>
        </w:rPr>
        <w:t>zawierające</w:t>
      </w:r>
      <w:r w:rsidR="00FF226D" w:rsidRPr="00D613F0">
        <w:rPr>
          <w:rFonts w:cstheme="minorHAnsi"/>
        </w:rPr>
        <w:t xml:space="preserve"> </w:t>
      </w:r>
      <w:r w:rsidRPr="00D613F0">
        <w:rPr>
          <w:rFonts w:cstheme="minorHAnsi"/>
        </w:rPr>
        <w:t>opis</w:t>
      </w:r>
      <w:r w:rsidR="00FF226D" w:rsidRPr="00D613F0">
        <w:rPr>
          <w:rFonts w:cstheme="minorHAnsi"/>
        </w:rPr>
        <w:t xml:space="preserve"> </w:t>
      </w:r>
      <w:r w:rsidRPr="00D613F0">
        <w:rPr>
          <w:rFonts w:cstheme="minorHAnsi"/>
        </w:rPr>
        <w:t>prac</w:t>
      </w:r>
      <w:r w:rsidR="00FF226D" w:rsidRPr="00D613F0">
        <w:rPr>
          <w:rFonts w:cstheme="minorHAnsi"/>
        </w:rPr>
        <w:t xml:space="preserve"> </w:t>
      </w:r>
      <w:r w:rsidRPr="00D613F0">
        <w:rPr>
          <w:rFonts w:cstheme="minorHAnsi"/>
        </w:rPr>
        <w:t>zrealizowanych</w:t>
      </w:r>
      <w:r w:rsidR="00FF226D" w:rsidRPr="00D613F0">
        <w:rPr>
          <w:rFonts w:cstheme="minorHAnsi"/>
        </w:rPr>
        <w:t xml:space="preserve"> </w:t>
      </w:r>
      <w:r w:rsidRPr="00D613F0">
        <w:rPr>
          <w:rFonts w:cstheme="minorHAnsi"/>
        </w:rPr>
        <w:t>w</w:t>
      </w:r>
      <w:r w:rsidR="00FF226D" w:rsidRPr="00D613F0">
        <w:rPr>
          <w:rFonts w:cstheme="minorHAnsi"/>
        </w:rPr>
        <w:t xml:space="preserve"> </w:t>
      </w:r>
      <w:r w:rsidRPr="00D613F0">
        <w:rPr>
          <w:rFonts w:cstheme="minorHAnsi"/>
        </w:rPr>
        <w:t>Etapie</w:t>
      </w:r>
      <w:r w:rsidR="00FF226D" w:rsidRPr="00D613F0">
        <w:rPr>
          <w:rFonts w:cstheme="minorHAnsi"/>
        </w:rPr>
        <w:t xml:space="preserve"> </w:t>
      </w:r>
      <w:r w:rsidRPr="00D613F0">
        <w:rPr>
          <w:rFonts w:cstheme="minorHAnsi"/>
        </w:rPr>
        <w:t>II</w:t>
      </w:r>
    </w:p>
    <w:p w14:paraId="41A1C2E8" w14:textId="6657FF98" w:rsidR="001E5501" w:rsidRPr="00D613F0" w:rsidRDefault="001E5501" w:rsidP="00C56DA6">
      <w:pPr>
        <w:pStyle w:val="Akapitzlist"/>
        <w:numPr>
          <w:ilvl w:val="0"/>
          <w:numId w:val="1"/>
        </w:numPr>
        <w:spacing w:after="160"/>
        <w:ind w:left="709"/>
        <w:jc w:val="both"/>
        <w:rPr>
          <w:rFonts w:cstheme="minorHAnsi"/>
        </w:rPr>
      </w:pPr>
      <w:r w:rsidRPr="00D613F0">
        <w:rPr>
          <w:rFonts w:cstheme="minorHAnsi"/>
        </w:rPr>
        <w:t>Synteza</w:t>
      </w:r>
      <w:r w:rsidR="00FF226D" w:rsidRPr="00D613F0">
        <w:rPr>
          <w:rFonts w:cstheme="minorHAnsi"/>
        </w:rPr>
        <w:t xml:space="preserve"> </w:t>
      </w:r>
      <w:r w:rsidRPr="00D613F0">
        <w:rPr>
          <w:rFonts w:cstheme="minorHAnsi"/>
        </w:rPr>
        <w:t>pracy</w:t>
      </w:r>
    </w:p>
    <w:p w14:paraId="6DC1D231" w14:textId="50C9E31E" w:rsidR="00D271A8" w:rsidRPr="000138B3" w:rsidRDefault="00D271A8" w:rsidP="00C56DA6">
      <w:pPr>
        <w:spacing w:after="120"/>
        <w:jc w:val="both"/>
        <w:rPr>
          <w:rFonts w:cstheme="minorHAnsi"/>
        </w:rPr>
      </w:pPr>
      <w:r w:rsidRPr="00D613F0">
        <w:rPr>
          <w:rFonts w:cstheme="minorHAnsi"/>
        </w:rPr>
        <w:t>Dodatkowo</w:t>
      </w:r>
      <w:r w:rsidR="00FF226D" w:rsidRPr="00D613F0">
        <w:rPr>
          <w:rFonts w:cstheme="minorHAnsi"/>
        </w:rPr>
        <w:t xml:space="preserve"> </w:t>
      </w:r>
      <w:r w:rsidRPr="00D613F0">
        <w:rPr>
          <w:rFonts w:cstheme="minorHAnsi"/>
        </w:rPr>
        <w:t>w</w:t>
      </w:r>
      <w:r w:rsidR="00FF226D" w:rsidRPr="00D613F0">
        <w:rPr>
          <w:rFonts w:cstheme="minorHAnsi"/>
        </w:rPr>
        <w:t xml:space="preserve"> </w:t>
      </w:r>
      <w:r w:rsidRPr="00D613F0">
        <w:rPr>
          <w:rFonts w:cstheme="minorHAnsi"/>
        </w:rPr>
        <w:t>każdym</w:t>
      </w:r>
      <w:r w:rsidR="00FF226D" w:rsidRPr="00D613F0">
        <w:rPr>
          <w:rFonts w:cstheme="minorHAnsi"/>
        </w:rPr>
        <w:t xml:space="preserve"> </w:t>
      </w:r>
      <w:r w:rsidRPr="00D613F0">
        <w:rPr>
          <w:rFonts w:cstheme="minorHAnsi"/>
        </w:rPr>
        <w:t>etapie</w:t>
      </w:r>
      <w:r w:rsidR="00FF226D" w:rsidRPr="00D613F0">
        <w:rPr>
          <w:rFonts w:cstheme="minorHAnsi"/>
        </w:rPr>
        <w:t xml:space="preserve"> </w:t>
      </w:r>
      <w:r w:rsidRPr="00D613F0">
        <w:rPr>
          <w:rFonts w:cstheme="minorHAnsi"/>
        </w:rPr>
        <w:t>Wykonawca</w:t>
      </w:r>
      <w:r w:rsidR="00FF226D" w:rsidRPr="00D613F0">
        <w:rPr>
          <w:rFonts w:cstheme="minorHAnsi"/>
        </w:rPr>
        <w:t xml:space="preserve"> </w:t>
      </w:r>
      <w:r w:rsidRPr="00D613F0">
        <w:rPr>
          <w:rFonts w:cstheme="minorHAnsi"/>
        </w:rPr>
        <w:t>przygotuje</w:t>
      </w:r>
      <w:r w:rsidR="00FF226D" w:rsidRPr="00D613F0">
        <w:rPr>
          <w:rFonts w:cstheme="minorHAnsi"/>
        </w:rPr>
        <w:t xml:space="preserve"> </w:t>
      </w:r>
      <w:r w:rsidRPr="00D613F0">
        <w:rPr>
          <w:rFonts w:cstheme="minorHAnsi"/>
        </w:rPr>
        <w:t>zestawienie</w:t>
      </w:r>
      <w:r w:rsidR="00FF226D" w:rsidRPr="00D613F0">
        <w:rPr>
          <w:rFonts w:cstheme="minorHAnsi"/>
        </w:rPr>
        <w:t xml:space="preserve"> </w:t>
      </w:r>
      <w:r w:rsidRPr="00D613F0">
        <w:rPr>
          <w:rFonts w:cstheme="minorHAnsi"/>
        </w:rPr>
        <w:t>zgłoszonych</w:t>
      </w:r>
      <w:r w:rsidR="00FF226D" w:rsidRPr="00D613F0">
        <w:rPr>
          <w:rFonts w:cstheme="minorHAnsi"/>
        </w:rPr>
        <w:t xml:space="preserve"> </w:t>
      </w:r>
      <w:r w:rsidRPr="00D613F0">
        <w:rPr>
          <w:rFonts w:cstheme="minorHAnsi"/>
        </w:rPr>
        <w:t>uwag</w:t>
      </w:r>
      <w:r w:rsidR="00FF226D" w:rsidRPr="00D613F0">
        <w:rPr>
          <w:rFonts w:cstheme="minorHAnsi"/>
        </w:rPr>
        <w:t xml:space="preserve"> </w:t>
      </w:r>
      <w:r w:rsidRPr="00D613F0">
        <w:rPr>
          <w:rFonts w:cstheme="minorHAnsi"/>
        </w:rPr>
        <w:t>wraz</w:t>
      </w:r>
      <w:r w:rsidR="00FF226D" w:rsidRPr="00D613F0">
        <w:rPr>
          <w:rFonts w:cstheme="minorHAnsi"/>
        </w:rPr>
        <w:t xml:space="preserve"> </w:t>
      </w:r>
      <w:r w:rsidRPr="00D613F0">
        <w:rPr>
          <w:rFonts w:cstheme="minorHAnsi"/>
        </w:rPr>
        <w:t>z</w:t>
      </w:r>
      <w:r w:rsidR="00FF226D" w:rsidRPr="00D613F0">
        <w:rPr>
          <w:rFonts w:cstheme="minorHAnsi"/>
        </w:rPr>
        <w:t xml:space="preserve"> </w:t>
      </w:r>
      <w:r w:rsidRPr="00D613F0">
        <w:rPr>
          <w:rFonts w:cstheme="minorHAnsi"/>
        </w:rPr>
        <w:t>informacją</w:t>
      </w:r>
      <w:r w:rsidR="00FF226D" w:rsidRPr="00D613F0">
        <w:rPr>
          <w:rFonts w:cstheme="minorHAnsi"/>
        </w:rPr>
        <w:t xml:space="preserve"> </w:t>
      </w:r>
      <w:r w:rsidRPr="00D613F0">
        <w:rPr>
          <w:rFonts w:cstheme="minorHAnsi"/>
        </w:rPr>
        <w:t>o</w:t>
      </w:r>
      <w:r w:rsidR="00FF226D" w:rsidRPr="00D613F0">
        <w:rPr>
          <w:rFonts w:cstheme="minorHAnsi"/>
        </w:rPr>
        <w:t xml:space="preserve"> </w:t>
      </w:r>
      <w:r w:rsidRPr="00D613F0">
        <w:rPr>
          <w:rFonts w:cstheme="minorHAnsi"/>
        </w:rPr>
        <w:t>sposobie</w:t>
      </w:r>
      <w:r w:rsidR="00FF226D" w:rsidRPr="00D613F0">
        <w:rPr>
          <w:rFonts w:cstheme="minorHAnsi"/>
        </w:rPr>
        <w:t xml:space="preserve"> </w:t>
      </w:r>
      <w:r w:rsidRPr="00D613F0">
        <w:rPr>
          <w:rFonts w:cstheme="minorHAnsi"/>
        </w:rPr>
        <w:t>ich</w:t>
      </w:r>
      <w:r w:rsidR="00FF226D" w:rsidRPr="00D613F0">
        <w:rPr>
          <w:rFonts w:cstheme="minorHAnsi"/>
        </w:rPr>
        <w:t xml:space="preserve"> </w:t>
      </w:r>
      <w:r w:rsidRPr="00D613F0">
        <w:rPr>
          <w:rFonts w:cstheme="minorHAnsi"/>
        </w:rPr>
        <w:t>uwzględnienia</w:t>
      </w:r>
      <w:r w:rsidR="00FF226D" w:rsidRPr="00D613F0">
        <w:rPr>
          <w:rFonts w:cstheme="minorHAnsi"/>
        </w:rPr>
        <w:t xml:space="preserve"> </w:t>
      </w:r>
      <w:r w:rsidRPr="00D613F0">
        <w:rPr>
          <w:rFonts w:cstheme="minorHAnsi"/>
        </w:rPr>
        <w:t>(z</w:t>
      </w:r>
      <w:r w:rsidR="00FF226D" w:rsidRPr="00D613F0">
        <w:rPr>
          <w:rFonts w:cstheme="minorHAnsi"/>
        </w:rPr>
        <w:t xml:space="preserve"> </w:t>
      </w:r>
      <w:r w:rsidRPr="00D613F0">
        <w:rPr>
          <w:rFonts w:cstheme="minorHAnsi"/>
        </w:rPr>
        <w:t>uzasadnieniem).</w:t>
      </w:r>
      <w:r w:rsidR="00FF226D" w:rsidRPr="000138B3">
        <w:rPr>
          <w:rFonts w:cstheme="minorHAnsi"/>
        </w:rPr>
        <w:t xml:space="preserve"> </w:t>
      </w:r>
    </w:p>
    <w:p w14:paraId="26060A30" w14:textId="68F3B116" w:rsidR="00ED3A19" w:rsidRPr="000138B3" w:rsidRDefault="00ED3A19" w:rsidP="00C56DA6">
      <w:pPr>
        <w:spacing w:before="240" w:after="120"/>
        <w:jc w:val="both"/>
        <w:rPr>
          <w:rFonts w:cstheme="minorHAnsi"/>
          <w:b/>
        </w:rPr>
      </w:pPr>
      <w:r w:rsidRPr="000138B3">
        <w:rPr>
          <w:rFonts w:cstheme="minorHAnsi"/>
          <w:b/>
        </w:rPr>
        <w:t>Gwarancja</w:t>
      </w:r>
      <w:r w:rsidR="00FF226D" w:rsidRPr="000138B3">
        <w:rPr>
          <w:rFonts w:cstheme="minorHAnsi"/>
          <w:b/>
        </w:rPr>
        <w:t xml:space="preserve"> </w:t>
      </w:r>
      <w:r w:rsidRPr="000138B3">
        <w:rPr>
          <w:rFonts w:cstheme="minorHAnsi"/>
          <w:b/>
        </w:rPr>
        <w:t>i</w:t>
      </w:r>
      <w:r w:rsidR="00FF226D" w:rsidRPr="000138B3">
        <w:rPr>
          <w:rFonts w:cstheme="minorHAnsi"/>
          <w:b/>
        </w:rPr>
        <w:t xml:space="preserve"> </w:t>
      </w:r>
      <w:r w:rsidRPr="000138B3">
        <w:rPr>
          <w:rFonts w:cstheme="minorHAnsi"/>
          <w:b/>
        </w:rPr>
        <w:t>usługa</w:t>
      </w:r>
      <w:r w:rsidR="00FF226D" w:rsidRPr="000138B3">
        <w:rPr>
          <w:rFonts w:cstheme="minorHAnsi"/>
          <w:b/>
        </w:rPr>
        <w:t xml:space="preserve"> </w:t>
      </w:r>
      <w:r w:rsidRPr="000138B3">
        <w:rPr>
          <w:rFonts w:cstheme="minorHAnsi"/>
          <w:b/>
        </w:rPr>
        <w:t>asysty</w:t>
      </w:r>
    </w:p>
    <w:p w14:paraId="3FA9A59A" w14:textId="5D7380C5" w:rsidR="00D271A8" w:rsidRPr="000138B3" w:rsidRDefault="00D271A8" w:rsidP="00C56DA6">
      <w:pPr>
        <w:spacing w:after="120"/>
        <w:jc w:val="both"/>
        <w:rPr>
          <w:rFonts w:cstheme="minorHAnsi"/>
        </w:rPr>
      </w:pPr>
      <w:r w:rsidRPr="000138B3">
        <w:rPr>
          <w:rFonts w:cstheme="minorHAnsi"/>
        </w:rPr>
        <w:t>Wykonawca</w:t>
      </w:r>
      <w:r w:rsidR="00FF226D" w:rsidRPr="000138B3">
        <w:rPr>
          <w:rFonts w:cstheme="minorHAnsi"/>
        </w:rPr>
        <w:t xml:space="preserve"> </w:t>
      </w:r>
      <w:r w:rsidRPr="000138B3">
        <w:rPr>
          <w:rFonts w:cstheme="minorHAnsi"/>
        </w:rPr>
        <w:t>udzieli</w:t>
      </w:r>
      <w:r w:rsidR="00FF226D" w:rsidRPr="000138B3">
        <w:rPr>
          <w:rFonts w:cstheme="minorHAnsi"/>
        </w:rPr>
        <w:t xml:space="preserve"> </w:t>
      </w:r>
      <w:r w:rsidRPr="000138B3">
        <w:rPr>
          <w:rFonts w:cstheme="minorHAnsi"/>
        </w:rPr>
        <w:t>gwarancji</w:t>
      </w:r>
      <w:r w:rsidR="00FF226D" w:rsidRPr="000138B3">
        <w:rPr>
          <w:rFonts w:cstheme="minorHAnsi"/>
        </w:rPr>
        <w:t xml:space="preserve"> </w:t>
      </w:r>
      <w:r w:rsidRPr="000138B3">
        <w:rPr>
          <w:rFonts w:cstheme="minorHAnsi"/>
        </w:rPr>
        <w:t>od</w:t>
      </w:r>
      <w:r w:rsidR="00FF226D" w:rsidRPr="000138B3">
        <w:rPr>
          <w:rFonts w:cstheme="minorHAnsi"/>
        </w:rPr>
        <w:t xml:space="preserve"> </w:t>
      </w:r>
      <w:r w:rsidRPr="000138B3">
        <w:rPr>
          <w:rFonts w:cstheme="minorHAnsi"/>
        </w:rPr>
        <w:t>dnia</w:t>
      </w:r>
      <w:r w:rsidR="00FF226D" w:rsidRPr="000138B3">
        <w:rPr>
          <w:rFonts w:cstheme="minorHAnsi"/>
        </w:rPr>
        <w:t xml:space="preserve"> </w:t>
      </w:r>
      <w:r w:rsidRPr="000138B3">
        <w:rPr>
          <w:rFonts w:cstheme="minorHAnsi"/>
        </w:rPr>
        <w:t>odbioru</w:t>
      </w:r>
      <w:r w:rsidR="00FF226D" w:rsidRPr="000138B3">
        <w:rPr>
          <w:rFonts w:cstheme="minorHAnsi"/>
        </w:rPr>
        <w:t xml:space="preserve"> </w:t>
      </w:r>
      <w:r w:rsidRPr="000138B3">
        <w:rPr>
          <w:rFonts w:cstheme="minorHAnsi"/>
        </w:rPr>
        <w:t>pracy</w:t>
      </w:r>
      <w:r w:rsidR="00FF226D" w:rsidRPr="000138B3">
        <w:rPr>
          <w:rFonts w:cstheme="minorHAnsi"/>
        </w:rPr>
        <w:t xml:space="preserve"> </w:t>
      </w:r>
      <w:r w:rsidRPr="000138B3">
        <w:rPr>
          <w:rFonts w:cstheme="minorHAnsi"/>
        </w:rPr>
        <w:t>do</w:t>
      </w:r>
      <w:r w:rsidR="00FF226D" w:rsidRPr="000138B3">
        <w:rPr>
          <w:rFonts w:cstheme="minorHAnsi"/>
        </w:rPr>
        <w:t xml:space="preserve"> </w:t>
      </w:r>
      <w:r w:rsidRPr="000138B3">
        <w:rPr>
          <w:rFonts w:cstheme="minorHAnsi"/>
        </w:rPr>
        <w:t>30</w:t>
      </w:r>
      <w:r w:rsidR="00FF226D" w:rsidRPr="000138B3">
        <w:rPr>
          <w:rFonts w:cstheme="minorHAnsi"/>
        </w:rPr>
        <w:t xml:space="preserve"> </w:t>
      </w:r>
      <w:r w:rsidRPr="000138B3">
        <w:rPr>
          <w:rFonts w:cstheme="minorHAnsi"/>
        </w:rPr>
        <w:t>czerwca</w:t>
      </w:r>
      <w:r w:rsidR="00FF226D" w:rsidRPr="000138B3">
        <w:rPr>
          <w:rFonts w:cstheme="minorHAnsi"/>
        </w:rPr>
        <w:t xml:space="preserve"> </w:t>
      </w:r>
      <w:r w:rsidRPr="000138B3">
        <w:rPr>
          <w:rFonts w:cstheme="minorHAnsi"/>
        </w:rPr>
        <w:t>2022</w:t>
      </w:r>
      <w:r w:rsidR="00FF226D" w:rsidRPr="000138B3">
        <w:rPr>
          <w:rFonts w:cstheme="minorHAnsi"/>
        </w:rPr>
        <w:t xml:space="preserve"> </w:t>
      </w:r>
      <w:r w:rsidRPr="000138B3">
        <w:rPr>
          <w:rFonts w:cstheme="minorHAnsi"/>
        </w:rPr>
        <w:t>r.</w:t>
      </w:r>
      <w:r w:rsidR="00FF226D" w:rsidRPr="000138B3">
        <w:rPr>
          <w:rFonts w:cstheme="minorHAnsi"/>
        </w:rPr>
        <w:t xml:space="preserve"> </w:t>
      </w:r>
      <w:r w:rsidRPr="000138B3">
        <w:rPr>
          <w:rFonts w:cstheme="minorHAnsi"/>
        </w:rPr>
        <w:t>W</w:t>
      </w:r>
      <w:r w:rsidR="00FF226D" w:rsidRPr="000138B3">
        <w:rPr>
          <w:rFonts w:cstheme="minorHAnsi"/>
        </w:rPr>
        <w:t xml:space="preserve"> </w:t>
      </w:r>
      <w:r w:rsidRPr="000138B3">
        <w:rPr>
          <w:rFonts w:cstheme="minorHAnsi"/>
        </w:rPr>
        <w:t>ramach</w:t>
      </w:r>
      <w:r w:rsidR="00FF226D" w:rsidRPr="000138B3">
        <w:rPr>
          <w:rFonts w:cstheme="minorHAnsi"/>
        </w:rPr>
        <w:t xml:space="preserve"> </w:t>
      </w:r>
      <w:r w:rsidRPr="000138B3">
        <w:rPr>
          <w:rFonts w:cstheme="minorHAnsi"/>
        </w:rPr>
        <w:t>gwarancji</w:t>
      </w:r>
      <w:r w:rsidR="00FF226D" w:rsidRPr="000138B3">
        <w:rPr>
          <w:rFonts w:cstheme="minorHAnsi"/>
        </w:rPr>
        <w:t xml:space="preserve"> </w:t>
      </w:r>
      <w:r w:rsidRPr="000138B3">
        <w:rPr>
          <w:rFonts w:cstheme="minorHAnsi"/>
        </w:rPr>
        <w:t>Wykonawca</w:t>
      </w:r>
      <w:r w:rsidR="00FF226D" w:rsidRPr="000138B3">
        <w:rPr>
          <w:rFonts w:cstheme="minorHAnsi"/>
        </w:rPr>
        <w:t xml:space="preserve"> </w:t>
      </w:r>
      <w:r w:rsidRPr="000138B3">
        <w:rPr>
          <w:rFonts w:cstheme="minorHAnsi"/>
        </w:rPr>
        <w:t>usunie</w:t>
      </w:r>
      <w:r w:rsidR="00FF226D" w:rsidRPr="000138B3">
        <w:rPr>
          <w:rFonts w:cstheme="minorHAnsi"/>
        </w:rPr>
        <w:t xml:space="preserve"> </w:t>
      </w:r>
      <w:r w:rsidRPr="000138B3">
        <w:rPr>
          <w:rFonts w:cstheme="minorHAnsi"/>
        </w:rPr>
        <w:t>ewentualne</w:t>
      </w:r>
      <w:r w:rsidR="00FF226D" w:rsidRPr="000138B3">
        <w:rPr>
          <w:rFonts w:cstheme="minorHAnsi"/>
        </w:rPr>
        <w:t xml:space="preserve"> </w:t>
      </w:r>
      <w:r w:rsidRPr="000138B3">
        <w:rPr>
          <w:rFonts w:cstheme="minorHAnsi"/>
        </w:rPr>
        <w:t>błędy</w:t>
      </w:r>
      <w:r w:rsidR="00FF226D" w:rsidRPr="000138B3">
        <w:rPr>
          <w:rFonts w:cstheme="minorHAnsi"/>
        </w:rPr>
        <w:t xml:space="preserve"> </w:t>
      </w:r>
      <w:r w:rsidRPr="000138B3">
        <w:rPr>
          <w:rFonts w:cstheme="minorHAnsi"/>
        </w:rPr>
        <w:t>ujawnione</w:t>
      </w:r>
      <w:r w:rsidR="00FF226D" w:rsidRPr="000138B3">
        <w:rPr>
          <w:rFonts w:cstheme="minorHAnsi"/>
        </w:rPr>
        <w:t xml:space="preserve"> </w:t>
      </w:r>
      <w:r w:rsidRPr="000138B3">
        <w:rPr>
          <w:rFonts w:cstheme="minorHAnsi"/>
        </w:rPr>
        <w:t>w</w:t>
      </w:r>
      <w:r w:rsidR="00FF226D" w:rsidRPr="000138B3">
        <w:rPr>
          <w:rFonts w:cstheme="minorHAnsi"/>
        </w:rPr>
        <w:t xml:space="preserve"> </w:t>
      </w:r>
      <w:r w:rsidRPr="000138B3">
        <w:rPr>
          <w:rFonts w:cstheme="minorHAnsi"/>
        </w:rPr>
        <w:t>tym</w:t>
      </w:r>
      <w:r w:rsidR="00FF226D" w:rsidRPr="000138B3">
        <w:rPr>
          <w:rFonts w:cstheme="minorHAnsi"/>
        </w:rPr>
        <w:t xml:space="preserve"> </w:t>
      </w:r>
      <w:r w:rsidRPr="000138B3">
        <w:rPr>
          <w:rFonts w:cstheme="minorHAnsi"/>
        </w:rPr>
        <w:t>okresie</w:t>
      </w:r>
      <w:r w:rsidR="00FF226D" w:rsidRPr="000138B3">
        <w:rPr>
          <w:rFonts w:cstheme="minorHAnsi"/>
        </w:rPr>
        <w:t xml:space="preserve"> </w:t>
      </w:r>
      <w:r w:rsidRPr="000138B3">
        <w:rPr>
          <w:rFonts w:cstheme="minorHAnsi"/>
        </w:rPr>
        <w:t>oraz</w:t>
      </w:r>
      <w:r w:rsidR="00FF226D" w:rsidRPr="000138B3">
        <w:rPr>
          <w:rFonts w:cstheme="minorHAnsi"/>
        </w:rPr>
        <w:t xml:space="preserve"> </w:t>
      </w:r>
      <w:r w:rsidRPr="000138B3">
        <w:rPr>
          <w:rFonts w:cstheme="minorHAnsi"/>
        </w:rPr>
        <w:t>podejmie</w:t>
      </w:r>
      <w:r w:rsidR="00FF226D" w:rsidRPr="000138B3">
        <w:rPr>
          <w:rFonts w:cstheme="minorHAnsi"/>
        </w:rPr>
        <w:t xml:space="preserve"> </w:t>
      </w:r>
      <w:r w:rsidRPr="000138B3">
        <w:rPr>
          <w:rFonts w:cstheme="minorHAnsi"/>
        </w:rPr>
        <w:t>się</w:t>
      </w:r>
      <w:r w:rsidR="00FF226D" w:rsidRPr="000138B3">
        <w:rPr>
          <w:rFonts w:cstheme="minorHAnsi"/>
        </w:rPr>
        <w:t xml:space="preserve"> </w:t>
      </w:r>
      <w:r w:rsidRPr="000138B3">
        <w:rPr>
          <w:rFonts w:cstheme="minorHAnsi"/>
        </w:rPr>
        <w:t>wykonania</w:t>
      </w:r>
      <w:r w:rsidR="00FF226D" w:rsidRPr="000138B3">
        <w:rPr>
          <w:rFonts w:cstheme="minorHAnsi"/>
        </w:rPr>
        <w:t xml:space="preserve"> </w:t>
      </w:r>
      <w:r w:rsidRPr="000138B3">
        <w:rPr>
          <w:rFonts w:cstheme="minorHAnsi"/>
        </w:rPr>
        <w:t>prac</w:t>
      </w:r>
      <w:r w:rsidR="00FF226D" w:rsidRPr="000138B3">
        <w:rPr>
          <w:rFonts w:cstheme="minorHAnsi"/>
        </w:rPr>
        <w:t xml:space="preserve"> </w:t>
      </w:r>
      <w:r w:rsidRPr="000138B3">
        <w:rPr>
          <w:rFonts w:cstheme="minorHAnsi"/>
        </w:rPr>
        <w:t>mających</w:t>
      </w:r>
      <w:r w:rsidR="00FF226D" w:rsidRPr="000138B3">
        <w:rPr>
          <w:rFonts w:cstheme="minorHAnsi"/>
        </w:rPr>
        <w:t xml:space="preserve"> </w:t>
      </w:r>
      <w:r w:rsidRPr="000138B3">
        <w:rPr>
          <w:rFonts w:cstheme="minorHAnsi"/>
        </w:rPr>
        <w:t>na</w:t>
      </w:r>
      <w:r w:rsidR="00FF226D" w:rsidRPr="000138B3">
        <w:rPr>
          <w:rFonts w:cstheme="minorHAnsi"/>
        </w:rPr>
        <w:t xml:space="preserve"> </w:t>
      </w:r>
      <w:r w:rsidRPr="000138B3">
        <w:rPr>
          <w:rFonts w:cstheme="minorHAnsi"/>
        </w:rPr>
        <w:t>celu</w:t>
      </w:r>
      <w:r w:rsidR="00FF226D" w:rsidRPr="000138B3">
        <w:rPr>
          <w:rFonts w:cstheme="minorHAnsi"/>
        </w:rPr>
        <w:t xml:space="preserve"> </w:t>
      </w:r>
      <w:r w:rsidRPr="000138B3">
        <w:rPr>
          <w:rFonts w:cstheme="minorHAnsi"/>
        </w:rPr>
        <w:t>zminimalizowanie</w:t>
      </w:r>
      <w:r w:rsidR="00FF226D" w:rsidRPr="000138B3">
        <w:rPr>
          <w:rFonts w:cstheme="minorHAnsi"/>
        </w:rPr>
        <w:t xml:space="preserve"> </w:t>
      </w:r>
      <w:r w:rsidRPr="000138B3">
        <w:rPr>
          <w:rFonts w:cstheme="minorHAnsi"/>
        </w:rPr>
        <w:t>konsekwencji</w:t>
      </w:r>
      <w:r w:rsidR="00FF226D" w:rsidRPr="000138B3">
        <w:rPr>
          <w:rFonts w:cstheme="minorHAnsi"/>
        </w:rPr>
        <w:t xml:space="preserve"> </w:t>
      </w:r>
      <w:r w:rsidRPr="000138B3">
        <w:rPr>
          <w:rFonts w:cstheme="minorHAnsi"/>
        </w:rPr>
        <w:t>tych</w:t>
      </w:r>
      <w:r w:rsidR="00FF226D" w:rsidRPr="000138B3">
        <w:rPr>
          <w:rFonts w:cstheme="minorHAnsi"/>
        </w:rPr>
        <w:t xml:space="preserve"> </w:t>
      </w:r>
      <w:r w:rsidRPr="000138B3">
        <w:rPr>
          <w:rFonts w:cstheme="minorHAnsi"/>
        </w:rPr>
        <w:t>błędów.</w:t>
      </w:r>
      <w:r w:rsidR="00FF226D" w:rsidRPr="000138B3">
        <w:rPr>
          <w:rFonts w:cstheme="minorHAnsi"/>
        </w:rPr>
        <w:t xml:space="preserve"> </w:t>
      </w:r>
    </w:p>
    <w:p w14:paraId="6A42CBE6" w14:textId="2720D276" w:rsidR="00D271A8" w:rsidRPr="000138B3" w:rsidRDefault="00D271A8" w:rsidP="00C56DA6">
      <w:pPr>
        <w:spacing w:after="120"/>
        <w:jc w:val="both"/>
        <w:rPr>
          <w:rFonts w:cstheme="minorHAnsi"/>
        </w:rPr>
      </w:pPr>
      <w:r w:rsidRPr="000138B3">
        <w:rPr>
          <w:rFonts w:cstheme="minorHAnsi"/>
        </w:rPr>
        <w:t>Dodatkowo,</w:t>
      </w:r>
      <w:r w:rsidR="00FF226D" w:rsidRPr="000138B3">
        <w:rPr>
          <w:rFonts w:cstheme="minorHAnsi"/>
        </w:rPr>
        <w:t xml:space="preserve"> </w:t>
      </w:r>
      <w:r w:rsidRPr="000138B3">
        <w:rPr>
          <w:rFonts w:cstheme="minorHAnsi"/>
        </w:rPr>
        <w:t>Wykonawca</w:t>
      </w:r>
      <w:r w:rsidR="00FF226D" w:rsidRPr="000138B3">
        <w:rPr>
          <w:rFonts w:cstheme="minorHAnsi"/>
        </w:rPr>
        <w:t xml:space="preserve"> </w:t>
      </w:r>
      <w:r w:rsidRPr="000138B3">
        <w:rPr>
          <w:rFonts w:cstheme="minorHAnsi"/>
        </w:rPr>
        <w:t>zapewni</w:t>
      </w:r>
      <w:r w:rsidR="00FF226D" w:rsidRPr="000138B3">
        <w:rPr>
          <w:rFonts w:cstheme="minorHAnsi"/>
        </w:rPr>
        <w:t xml:space="preserve"> </w:t>
      </w:r>
      <w:r w:rsidRPr="000138B3">
        <w:rPr>
          <w:rFonts w:cstheme="minorHAnsi"/>
        </w:rPr>
        <w:t>usługę</w:t>
      </w:r>
      <w:r w:rsidR="00FF226D" w:rsidRPr="000138B3">
        <w:rPr>
          <w:rFonts w:cstheme="minorHAnsi"/>
        </w:rPr>
        <w:t xml:space="preserve"> </w:t>
      </w:r>
      <w:r w:rsidRPr="000138B3">
        <w:rPr>
          <w:rFonts w:cstheme="minorHAnsi"/>
        </w:rPr>
        <w:t>asysty</w:t>
      </w:r>
      <w:r w:rsidR="00FF226D" w:rsidRPr="000138B3">
        <w:rPr>
          <w:rFonts w:cstheme="minorHAnsi"/>
        </w:rPr>
        <w:t xml:space="preserve"> </w:t>
      </w:r>
      <w:r w:rsidRPr="000138B3">
        <w:rPr>
          <w:rFonts w:cstheme="minorHAnsi"/>
        </w:rPr>
        <w:t>merytoryczno-technicznej</w:t>
      </w:r>
      <w:r w:rsidR="00FF226D" w:rsidRPr="000138B3">
        <w:rPr>
          <w:rFonts w:cstheme="minorHAnsi"/>
        </w:rPr>
        <w:t xml:space="preserve"> </w:t>
      </w:r>
      <w:r w:rsidRPr="000138B3">
        <w:rPr>
          <w:rFonts w:cstheme="minorHAnsi"/>
        </w:rPr>
        <w:t>obejmującej</w:t>
      </w:r>
      <w:r w:rsidR="00FF226D" w:rsidRPr="000138B3">
        <w:rPr>
          <w:rFonts w:cstheme="minorHAnsi"/>
        </w:rPr>
        <w:t xml:space="preserve"> </w:t>
      </w:r>
      <w:r w:rsidR="00F57F7F">
        <w:rPr>
          <w:rFonts w:cstheme="minorHAnsi"/>
        </w:rPr>
        <w:br/>
      </w:r>
      <w:r w:rsidR="001D0334" w:rsidRPr="000138B3">
        <w:rPr>
          <w:rFonts w:cstheme="minorHAnsi"/>
        </w:rPr>
        <w:t>w</w:t>
      </w:r>
      <w:r w:rsidR="00FF226D" w:rsidRPr="000138B3">
        <w:rPr>
          <w:rFonts w:cstheme="minorHAnsi"/>
        </w:rPr>
        <w:t xml:space="preserve"> </w:t>
      </w:r>
      <w:r w:rsidRPr="000138B3">
        <w:rPr>
          <w:rFonts w:cstheme="minorHAnsi"/>
        </w:rPr>
        <w:t>szczególności:</w:t>
      </w:r>
      <w:r w:rsidR="00FF226D" w:rsidRPr="000138B3">
        <w:rPr>
          <w:rFonts w:cstheme="minorHAnsi"/>
        </w:rPr>
        <w:t xml:space="preserve"> </w:t>
      </w:r>
    </w:p>
    <w:p w14:paraId="1F953749" w14:textId="4E2192D2" w:rsidR="00D271A8" w:rsidRPr="000138B3" w:rsidRDefault="00D271A8" w:rsidP="00C56DA6">
      <w:pPr>
        <w:pStyle w:val="Akapitzlist"/>
        <w:numPr>
          <w:ilvl w:val="0"/>
          <w:numId w:val="16"/>
        </w:numPr>
        <w:spacing w:after="120"/>
        <w:ind w:left="1003" w:hanging="357"/>
        <w:jc w:val="both"/>
        <w:rPr>
          <w:rFonts w:cstheme="minorHAnsi"/>
        </w:rPr>
      </w:pPr>
      <w:r w:rsidRPr="000138B3">
        <w:rPr>
          <w:rFonts w:cstheme="minorHAnsi"/>
        </w:rPr>
        <w:t>wsparcie</w:t>
      </w:r>
      <w:r w:rsidR="00FF226D" w:rsidRPr="000138B3">
        <w:rPr>
          <w:rFonts w:cstheme="minorHAnsi"/>
        </w:rPr>
        <w:t xml:space="preserve"> </w:t>
      </w:r>
      <w:r w:rsidRPr="000138B3">
        <w:rPr>
          <w:rFonts w:cstheme="minorHAnsi"/>
        </w:rPr>
        <w:t>merytoryczne</w:t>
      </w:r>
      <w:r w:rsidR="00FF226D" w:rsidRPr="000138B3">
        <w:rPr>
          <w:rFonts w:cstheme="minorHAnsi"/>
        </w:rPr>
        <w:t xml:space="preserve"> </w:t>
      </w:r>
      <w:r w:rsidRPr="000138B3">
        <w:rPr>
          <w:rFonts w:cstheme="minorHAnsi"/>
        </w:rPr>
        <w:t>Zamawiającego</w:t>
      </w:r>
      <w:r w:rsidR="00FF226D" w:rsidRPr="000138B3">
        <w:rPr>
          <w:rFonts w:cstheme="minorHAnsi"/>
        </w:rPr>
        <w:t xml:space="preserve"> </w:t>
      </w:r>
      <w:r w:rsidRPr="000138B3">
        <w:rPr>
          <w:rFonts w:cstheme="minorHAnsi"/>
        </w:rPr>
        <w:t>przy</w:t>
      </w:r>
      <w:r w:rsidR="00FF226D" w:rsidRPr="000138B3">
        <w:rPr>
          <w:rFonts w:cstheme="minorHAnsi"/>
        </w:rPr>
        <w:t xml:space="preserve"> </w:t>
      </w:r>
      <w:r w:rsidRPr="000138B3">
        <w:rPr>
          <w:rFonts w:cstheme="minorHAnsi"/>
        </w:rPr>
        <w:t>opracowywaniu</w:t>
      </w:r>
      <w:r w:rsidR="00FF226D" w:rsidRPr="000138B3">
        <w:rPr>
          <w:rFonts w:cstheme="minorHAnsi"/>
        </w:rPr>
        <w:t xml:space="preserve"> </w:t>
      </w:r>
      <w:r w:rsidRPr="000138B3">
        <w:rPr>
          <w:rFonts w:cstheme="minorHAnsi"/>
        </w:rPr>
        <w:t>drugiej</w:t>
      </w:r>
      <w:r w:rsidR="00FF226D" w:rsidRPr="000138B3">
        <w:rPr>
          <w:rFonts w:cstheme="minorHAnsi"/>
        </w:rPr>
        <w:t xml:space="preserve"> </w:t>
      </w:r>
      <w:r w:rsidRPr="000138B3">
        <w:rPr>
          <w:rFonts w:cstheme="minorHAnsi"/>
        </w:rPr>
        <w:t>aktualizacji</w:t>
      </w:r>
      <w:r w:rsidR="00FF226D" w:rsidRPr="000138B3">
        <w:rPr>
          <w:rFonts w:cstheme="minorHAnsi"/>
        </w:rPr>
        <w:t xml:space="preserve"> </w:t>
      </w:r>
      <w:r w:rsidRPr="000138B3">
        <w:rPr>
          <w:rFonts w:cstheme="minorHAnsi"/>
        </w:rPr>
        <w:t>planów</w:t>
      </w:r>
      <w:r w:rsidR="00FF226D" w:rsidRPr="000138B3">
        <w:rPr>
          <w:rFonts w:cstheme="minorHAnsi"/>
        </w:rPr>
        <w:t xml:space="preserve"> </w:t>
      </w:r>
      <w:r w:rsidRPr="000138B3">
        <w:rPr>
          <w:rFonts w:cstheme="minorHAnsi"/>
        </w:rPr>
        <w:t>gospodarowania</w:t>
      </w:r>
      <w:r w:rsidR="00FF226D" w:rsidRPr="000138B3">
        <w:rPr>
          <w:rFonts w:cstheme="minorHAnsi"/>
        </w:rPr>
        <w:t xml:space="preserve"> </w:t>
      </w:r>
      <w:r w:rsidRPr="000138B3">
        <w:rPr>
          <w:rFonts w:cstheme="minorHAnsi"/>
        </w:rPr>
        <w:t>wodami</w:t>
      </w:r>
      <w:r w:rsidR="00FF226D" w:rsidRPr="000138B3">
        <w:rPr>
          <w:rFonts w:cstheme="minorHAnsi"/>
        </w:rPr>
        <w:t xml:space="preserve"> </w:t>
      </w:r>
      <w:r w:rsidRPr="000138B3">
        <w:rPr>
          <w:rFonts w:cstheme="minorHAnsi"/>
        </w:rPr>
        <w:t>na</w:t>
      </w:r>
      <w:r w:rsidR="00FF226D" w:rsidRPr="000138B3">
        <w:rPr>
          <w:rFonts w:cstheme="minorHAnsi"/>
        </w:rPr>
        <w:t xml:space="preserve"> </w:t>
      </w:r>
      <w:r w:rsidRPr="000138B3">
        <w:rPr>
          <w:rFonts w:cstheme="minorHAnsi"/>
        </w:rPr>
        <w:t>obszarach</w:t>
      </w:r>
      <w:r w:rsidR="00FF226D" w:rsidRPr="000138B3">
        <w:rPr>
          <w:rFonts w:cstheme="minorHAnsi"/>
        </w:rPr>
        <w:t xml:space="preserve"> </w:t>
      </w:r>
      <w:r w:rsidRPr="000138B3">
        <w:rPr>
          <w:rFonts w:cstheme="minorHAnsi"/>
        </w:rPr>
        <w:t>dorzeczy</w:t>
      </w:r>
      <w:r w:rsidR="00FF226D" w:rsidRPr="000138B3">
        <w:rPr>
          <w:rFonts w:cstheme="minorHAnsi"/>
        </w:rPr>
        <w:t xml:space="preserve"> </w:t>
      </w:r>
      <w:r w:rsidRPr="000138B3">
        <w:rPr>
          <w:rFonts w:cstheme="minorHAnsi"/>
        </w:rPr>
        <w:t>i</w:t>
      </w:r>
      <w:r w:rsidR="00FF226D" w:rsidRPr="000138B3">
        <w:rPr>
          <w:rFonts w:cstheme="minorHAnsi"/>
        </w:rPr>
        <w:t xml:space="preserve"> </w:t>
      </w:r>
      <w:r w:rsidRPr="000138B3">
        <w:rPr>
          <w:rFonts w:cstheme="minorHAnsi"/>
        </w:rPr>
        <w:t>zestawu</w:t>
      </w:r>
      <w:r w:rsidR="00FF226D" w:rsidRPr="000138B3">
        <w:rPr>
          <w:rFonts w:cstheme="minorHAnsi"/>
        </w:rPr>
        <w:t xml:space="preserve"> </w:t>
      </w:r>
      <w:r w:rsidRPr="000138B3">
        <w:rPr>
          <w:rFonts w:cstheme="minorHAnsi"/>
        </w:rPr>
        <w:t>działań</w:t>
      </w:r>
      <w:r w:rsidR="00FF226D" w:rsidRPr="000138B3">
        <w:rPr>
          <w:rFonts w:cstheme="minorHAnsi"/>
        </w:rPr>
        <w:t xml:space="preserve"> </w:t>
      </w:r>
      <w:r w:rsidRPr="000138B3">
        <w:rPr>
          <w:rFonts w:cstheme="minorHAnsi"/>
        </w:rPr>
        <w:t>koniecznych</w:t>
      </w:r>
      <w:r w:rsidR="00FF226D" w:rsidRPr="000138B3">
        <w:rPr>
          <w:rFonts w:cstheme="minorHAnsi"/>
        </w:rPr>
        <w:t xml:space="preserve"> </w:t>
      </w:r>
      <w:r w:rsidRPr="000138B3">
        <w:rPr>
          <w:rFonts w:cstheme="minorHAnsi"/>
        </w:rPr>
        <w:t>do</w:t>
      </w:r>
      <w:r w:rsidR="00FF226D" w:rsidRPr="000138B3">
        <w:rPr>
          <w:rFonts w:cstheme="minorHAnsi"/>
        </w:rPr>
        <w:t xml:space="preserve"> </w:t>
      </w:r>
      <w:r w:rsidRPr="000138B3">
        <w:rPr>
          <w:rFonts w:cstheme="minorHAnsi"/>
        </w:rPr>
        <w:t>realizacji</w:t>
      </w:r>
      <w:r w:rsidR="00FF226D" w:rsidRPr="000138B3">
        <w:rPr>
          <w:rFonts w:cstheme="minorHAnsi"/>
        </w:rPr>
        <w:t xml:space="preserve"> </w:t>
      </w:r>
      <w:r w:rsidRPr="000138B3">
        <w:rPr>
          <w:rFonts w:cstheme="minorHAnsi"/>
        </w:rPr>
        <w:t>celów</w:t>
      </w:r>
      <w:r w:rsidR="00FF226D" w:rsidRPr="000138B3">
        <w:rPr>
          <w:rFonts w:cstheme="minorHAnsi"/>
        </w:rPr>
        <w:t xml:space="preserve"> </w:t>
      </w:r>
      <w:r w:rsidRPr="000138B3">
        <w:rPr>
          <w:rFonts w:cstheme="minorHAnsi"/>
        </w:rPr>
        <w:t>środowiskowych</w:t>
      </w:r>
      <w:r w:rsidR="00FF226D" w:rsidRPr="000138B3">
        <w:rPr>
          <w:rFonts w:cstheme="minorHAnsi"/>
        </w:rPr>
        <w:t xml:space="preserve"> </w:t>
      </w:r>
      <w:r w:rsidRPr="000138B3">
        <w:rPr>
          <w:rFonts w:cstheme="minorHAnsi"/>
        </w:rPr>
        <w:t>(planowane</w:t>
      </w:r>
      <w:r w:rsidR="00FF226D" w:rsidRPr="000138B3">
        <w:rPr>
          <w:rFonts w:cstheme="minorHAnsi"/>
        </w:rPr>
        <w:t xml:space="preserve"> </w:t>
      </w:r>
      <w:r w:rsidR="00206649" w:rsidRPr="000138B3">
        <w:rPr>
          <w:rFonts w:cstheme="minorHAnsi"/>
        </w:rPr>
        <w:t>przyjęcie</w:t>
      </w:r>
      <w:r w:rsidR="00FF226D" w:rsidRPr="000138B3">
        <w:rPr>
          <w:rFonts w:cstheme="minorHAnsi"/>
        </w:rPr>
        <w:t xml:space="preserve"> </w:t>
      </w:r>
      <w:r w:rsidRPr="000138B3">
        <w:rPr>
          <w:rFonts w:cstheme="minorHAnsi"/>
        </w:rPr>
        <w:t>zaktualizowanych</w:t>
      </w:r>
      <w:r w:rsidR="00FF226D" w:rsidRPr="000138B3">
        <w:rPr>
          <w:rFonts w:cstheme="minorHAnsi"/>
        </w:rPr>
        <w:t xml:space="preserve"> </w:t>
      </w:r>
      <w:r w:rsidRPr="000138B3">
        <w:rPr>
          <w:rFonts w:cstheme="minorHAnsi"/>
        </w:rPr>
        <w:t>planów</w:t>
      </w:r>
      <w:r w:rsidR="00FF226D" w:rsidRPr="000138B3">
        <w:rPr>
          <w:rFonts w:cstheme="minorHAnsi"/>
        </w:rPr>
        <w:t xml:space="preserve"> </w:t>
      </w:r>
      <w:r w:rsidRPr="000138B3">
        <w:rPr>
          <w:rFonts w:cstheme="minorHAnsi"/>
        </w:rPr>
        <w:t>w</w:t>
      </w:r>
      <w:r w:rsidR="00FF226D" w:rsidRPr="000138B3">
        <w:rPr>
          <w:rFonts w:cstheme="minorHAnsi"/>
        </w:rPr>
        <w:t xml:space="preserve"> </w:t>
      </w:r>
      <w:r w:rsidRPr="000138B3">
        <w:rPr>
          <w:rFonts w:cstheme="minorHAnsi"/>
        </w:rPr>
        <w:t>2021</w:t>
      </w:r>
      <w:r w:rsidR="00FF226D" w:rsidRPr="000138B3">
        <w:rPr>
          <w:rFonts w:cstheme="minorHAnsi"/>
        </w:rPr>
        <w:t xml:space="preserve"> </w:t>
      </w:r>
      <w:r w:rsidRPr="000138B3">
        <w:rPr>
          <w:rFonts w:cstheme="minorHAnsi"/>
        </w:rPr>
        <w:t>r.);</w:t>
      </w:r>
    </w:p>
    <w:p w14:paraId="3A76A13E" w14:textId="01BD68ED" w:rsidR="00D271A8" w:rsidRPr="000138B3" w:rsidRDefault="00D271A8" w:rsidP="00C56DA6">
      <w:pPr>
        <w:pStyle w:val="Akapitzlist"/>
        <w:numPr>
          <w:ilvl w:val="0"/>
          <w:numId w:val="16"/>
        </w:numPr>
        <w:spacing w:after="120"/>
        <w:ind w:left="1003" w:hanging="357"/>
        <w:jc w:val="both"/>
        <w:rPr>
          <w:rFonts w:cstheme="minorHAnsi"/>
        </w:rPr>
      </w:pPr>
      <w:r w:rsidRPr="000138B3">
        <w:rPr>
          <w:rFonts w:cstheme="minorHAnsi"/>
        </w:rPr>
        <w:lastRenderedPageBreak/>
        <w:t>wsparcie</w:t>
      </w:r>
      <w:r w:rsidR="00FF226D" w:rsidRPr="000138B3">
        <w:rPr>
          <w:rFonts w:cstheme="minorHAnsi"/>
        </w:rPr>
        <w:t xml:space="preserve"> </w:t>
      </w:r>
      <w:r w:rsidRPr="000138B3">
        <w:rPr>
          <w:rFonts w:cstheme="minorHAnsi"/>
        </w:rPr>
        <w:t>merytoryczne</w:t>
      </w:r>
      <w:r w:rsidR="00FF226D" w:rsidRPr="000138B3">
        <w:rPr>
          <w:rFonts w:cstheme="minorHAnsi"/>
        </w:rPr>
        <w:t xml:space="preserve"> </w:t>
      </w:r>
      <w:r w:rsidRPr="000138B3">
        <w:rPr>
          <w:rFonts w:cstheme="minorHAnsi"/>
        </w:rPr>
        <w:t>Zamawiającego</w:t>
      </w:r>
      <w:r w:rsidR="00FF226D" w:rsidRPr="000138B3">
        <w:rPr>
          <w:rFonts w:cstheme="minorHAnsi"/>
        </w:rPr>
        <w:t xml:space="preserve"> </w:t>
      </w:r>
      <w:r w:rsidRPr="000138B3">
        <w:rPr>
          <w:rFonts w:cstheme="minorHAnsi"/>
        </w:rPr>
        <w:t>przy</w:t>
      </w:r>
      <w:r w:rsidR="00FF226D" w:rsidRPr="000138B3">
        <w:rPr>
          <w:rFonts w:cstheme="minorHAnsi"/>
        </w:rPr>
        <w:t xml:space="preserve"> </w:t>
      </w:r>
      <w:r w:rsidRPr="000138B3">
        <w:rPr>
          <w:rFonts w:cstheme="minorHAnsi"/>
        </w:rPr>
        <w:t>opracowywaniu</w:t>
      </w:r>
      <w:r w:rsidR="00FF226D" w:rsidRPr="000138B3">
        <w:rPr>
          <w:rFonts w:cstheme="minorHAnsi"/>
        </w:rPr>
        <w:t xml:space="preserve"> </w:t>
      </w:r>
      <w:r w:rsidRPr="000138B3">
        <w:rPr>
          <w:rFonts w:cstheme="minorHAnsi"/>
        </w:rPr>
        <w:t>raportu</w:t>
      </w:r>
      <w:r w:rsidR="00FF226D" w:rsidRPr="000138B3">
        <w:rPr>
          <w:rFonts w:cstheme="minorHAnsi"/>
        </w:rPr>
        <w:t xml:space="preserve"> </w:t>
      </w:r>
      <w:r w:rsidRPr="000138B3">
        <w:rPr>
          <w:rFonts w:cstheme="minorHAnsi"/>
        </w:rPr>
        <w:t>do</w:t>
      </w:r>
      <w:r w:rsidR="00FF226D" w:rsidRPr="000138B3">
        <w:rPr>
          <w:rFonts w:cstheme="minorHAnsi"/>
        </w:rPr>
        <w:t xml:space="preserve"> </w:t>
      </w:r>
      <w:r w:rsidRPr="000138B3">
        <w:rPr>
          <w:rFonts w:cstheme="minorHAnsi"/>
        </w:rPr>
        <w:t>Komisji</w:t>
      </w:r>
      <w:r w:rsidR="00FF226D" w:rsidRPr="000138B3">
        <w:rPr>
          <w:rFonts w:cstheme="minorHAnsi"/>
        </w:rPr>
        <w:t xml:space="preserve"> </w:t>
      </w:r>
      <w:r w:rsidRPr="000138B3">
        <w:rPr>
          <w:rFonts w:cstheme="minorHAnsi"/>
        </w:rPr>
        <w:t>Europejskiej</w:t>
      </w:r>
      <w:r w:rsidR="00FF226D" w:rsidRPr="000138B3">
        <w:rPr>
          <w:rFonts w:cstheme="minorHAnsi"/>
        </w:rPr>
        <w:t xml:space="preserve"> </w:t>
      </w:r>
      <w:r w:rsidRPr="000138B3">
        <w:rPr>
          <w:rFonts w:cstheme="minorHAnsi"/>
        </w:rPr>
        <w:t>z</w:t>
      </w:r>
      <w:r w:rsidR="00FF226D" w:rsidRPr="000138B3">
        <w:rPr>
          <w:rFonts w:cstheme="minorHAnsi"/>
        </w:rPr>
        <w:t xml:space="preserve"> </w:t>
      </w:r>
      <w:r w:rsidRPr="000138B3">
        <w:rPr>
          <w:rFonts w:cstheme="minorHAnsi"/>
        </w:rPr>
        <w:t>II</w:t>
      </w:r>
      <w:r w:rsidR="00FF226D" w:rsidRPr="000138B3">
        <w:rPr>
          <w:rFonts w:cstheme="minorHAnsi"/>
        </w:rPr>
        <w:t xml:space="preserve"> </w:t>
      </w:r>
      <w:proofErr w:type="spellStart"/>
      <w:r w:rsidRPr="000138B3">
        <w:rPr>
          <w:rFonts w:cstheme="minorHAnsi"/>
        </w:rPr>
        <w:t>aPGW</w:t>
      </w:r>
      <w:proofErr w:type="spellEnd"/>
      <w:r w:rsidR="00FF226D" w:rsidRPr="000138B3">
        <w:rPr>
          <w:rFonts w:cstheme="minorHAnsi"/>
        </w:rPr>
        <w:t xml:space="preserve"> </w:t>
      </w:r>
      <w:r w:rsidRPr="000138B3">
        <w:rPr>
          <w:rFonts w:cstheme="minorHAnsi"/>
        </w:rPr>
        <w:t>(planowanego</w:t>
      </w:r>
      <w:r w:rsidR="00FF226D" w:rsidRPr="000138B3">
        <w:rPr>
          <w:rFonts w:cstheme="minorHAnsi"/>
        </w:rPr>
        <w:t xml:space="preserve"> </w:t>
      </w:r>
      <w:r w:rsidRPr="000138B3">
        <w:rPr>
          <w:rFonts w:cstheme="minorHAnsi"/>
        </w:rPr>
        <w:t>do</w:t>
      </w:r>
      <w:r w:rsidR="00FF226D" w:rsidRPr="000138B3">
        <w:rPr>
          <w:rFonts w:cstheme="minorHAnsi"/>
        </w:rPr>
        <w:t xml:space="preserve"> </w:t>
      </w:r>
      <w:r w:rsidRPr="000138B3">
        <w:rPr>
          <w:rFonts w:cstheme="minorHAnsi"/>
        </w:rPr>
        <w:t>przekazania</w:t>
      </w:r>
      <w:r w:rsidR="00FF226D" w:rsidRPr="000138B3">
        <w:rPr>
          <w:rFonts w:cstheme="minorHAnsi"/>
        </w:rPr>
        <w:t xml:space="preserve"> </w:t>
      </w:r>
      <w:r w:rsidRPr="000138B3">
        <w:rPr>
          <w:rFonts w:cstheme="minorHAnsi"/>
        </w:rPr>
        <w:t>w</w:t>
      </w:r>
      <w:r w:rsidR="00FF226D" w:rsidRPr="000138B3">
        <w:rPr>
          <w:rFonts w:cstheme="minorHAnsi"/>
        </w:rPr>
        <w:t xml:space="preserve"> </w:t>
      </w:r>
      <w:r w:rsidRPr="000138B3">
        <w:rPr>
          <w:rFonts w:cstheme="minorHAnsi"/>
        </w:rPr>
        <w:t>2022</w:t>
      </w:r>
      <w:r w:rsidR="00FF226D" w:rsidRPr="000138B3">
        <w:rPr>
          <w:rFonts w:cstheme="minorHAnsi"/>
        </w:rPr>
        <w:t xml:space="preserve"> </w:t>
      </w:r>
      <w:r w:rsidRPr="000138B3">
        <w:rPr>
          <w:rFonts w:cstheme="minorHAnsi"/>
        </w:rPr>
        <w:t>r.);</w:t>
      </w:r>
    </w:p>
    <w:p w14:paraId="7414AA6D" w14:textId="0DB01142" w:rsidR="00D271A8" w:rsidRPr="000138B3" w:rsidRDefault="00D271A8" w:rsidP="00C56DA6">
      <w:pPr>
        <w:pStyle w:val="Akapitzlist"/>
        <w:numPr>
          <w:ilvl w:val="0"/>
          <w:numId w:val="16"/>
        </w:numPr>
        <w:spacing w:after="120"/>
        <w:ind w:left="1003" w:hanging="357"/>
        <w:jc w:val="both"/>
        <w:rPr>
          <w:rFonts w:cstheme="minorHAnsi"/>
        </w:rPr>
      </w:pPr>
      <w:r w:rsidRPr="000138B3">
        <w:rPr>
          <w:rFonts w:cstheme="minorHAnsi"/>
        </w:rPr>
        <w:t>wsparci</w:t>
      </w:r>
      <w:r w:rsidR="000C5740" w:rsidRPr="000138B3">
        <w:rPr>
          <w:rFonts w:cstheme="minorHAnsi"/>
        </w:rPr>
        <w:t>e</w:t>
      </w:r>
      <w:r w:rsidR="00FF226D" w:rsidRPr="000138B3">
        <w:rPr>
          <w:rFonts w:cstheme="minorHAnsi"/>
        </w:rPr>
        <w:t xml:space="preserve"> </w:t>
      </w:r>
      <w:r w:rsidRPr="000138B3">
        <w:rPr>
          <w:rFonts w:cstheme="minorHAnsi"/>
        </w:rPr>
        <w:t>merytoryczne</w:t>
      </w:r>
      <w:r w:rsidR="00FF226D" w:rsidRPr="000138B3">
        <w:rPr>
          <w:rFonts w:cstheme="minorHAnsi"/>
        </w:rPr>
        <w:t xml:space="preserve"> </w:t>
      </w:r>
      <w:r w:rsidRPr="000138B3">
        <w:rPr>
          <w:rFonts w:cstheme="minorHAnsi"/>
        </w:rPr>
        <w:t>w</w:t>
      </w:r>
      <w:r w:rsidR="00FF226D" w:rsidRPr="000138B3">
        <w:rPr>
          <w:rFonts w:cstheme="minorHAnsi"/>
        </w:rPr>
        <w:t xml:space="preserve"> </w:t>
      </w:r>
      <w:r w:rsidRPr="000138B3">
        <w:rPr>
          <w:rFonts w:cstheme="minorHAnsi"/>
        </w:rPr>
        <w:t>przypadku</w:t>
      </w:r>
      <w:r w:rsidR="00FF226D" w:rsidRPr="000138B3">
        <w:rPr>
          <w:rFonts w:cstheme="minorHAnsi"/>
        </w:rPr>
        <w:t xml:space="preserve"> </w:t>
      </w:r>
      <w:r w:rsidRPr="000138B3">
        <w:rPr>
          <w:rFonts w:cstheme="minorHAnsi"/>
        </w:rPr>
        <w:t>spotkań</w:t>
      </w:r>
      <w:r w:rsidR="00FF226D" w:rsidRPr="000138B3">
        <w:rPr>
          <w:rFonts w:cstheme="minorHAnsi"/>
        </w:rPr>
        <w:t xml:space="preserve"> </w:t>
      </w:r>
      <w:r w:rsidRPr="000138B3">
        <w:rPr>
          <w:rFonts w:cstheme="minorHAnsi"/>
        </w:rPr>
        <w:t>Zamawiającego</w:t>
      </w:r>
      <w:r w:rsidR="00FF226D" w:rsidRPr="000138B3">
        <w:rPr>
          <w:rFonts w:cstheme="minorHAnsi"/>
        </w:rPr>
        <w:t xml:space="preserve"> </w:t>
      </w:r>
      <w:r w:rsidRPr="000138B3">
        <w:rPr>
          <w:rFonts w:cstheme="minorHAnsi"/>
        </w:rPr>
        <w:t>z</w:t>
      </w:r>
      <w:r w:rsidR="00FF226D" w:rsidRPr="000138B3">
        <w:rPr>
          <w:rFonts w:cstheme="minorHAnsi"/>
        </w:rPr>
        <w:t xml:space="preserve"> </w:t>
      </w:r>
      <w:r w:rsidRPr="000138B3">
        <w:rPr>
          <w:rFonts w:cstheme="minorHAnsi"/>
        </w:rPr>
        <w:t>Komisją</w:t>
      </w:r>
      <w:r w:rsidR="00FF226D" w:rsidRPr="000138B3">
        <w:rPr>
          <w:rFonts w:cstheme="minorHAnsi"/>
        </w:rPr>
        <w:t xml:space="preserve"> </w:t>
      </w:r>
      <w:r w:rsidRPr="000138B3">
        <w:rPr>
          <w:rFonts w:cstheme="minorHAnsi"/>
        </w:rPr>
        <w:t>Europejską</w:t>
      </w:r>
      <w:r w:rsidR="00FF226D" w:rsidRPr="000138B3">
        <w:rPr>
          <w:rFonts w:cstheme="minorHAnsi"/>
        </w:rPr>
        <w:t xml:space="preserve"> </w:t>
      </w:r>
      <w:r w:rsidRPr="000138B3">
        <w:rPr>
          <w:rFonts w:cstheme="minorHAnsi"/>
        </w:rPr>
        <w:t>dotyczących</w:t>
      </w:r>
      <w:r w:rsidR="00FF226D" w:rsidRPr="000138B3">
        <w:rPr>
          <w:rFonts w:cstheme="minorHAnsi"/>
        </w:rPr>
        <w:t xml:space="preserve"> </w:t>
      </w:r>
      <w:r w:rsidRPr="000138B3">
        <w:rPr>
          <w:rFonts w:cstheme="minorHAnsi"/>
        </w:rPr>
        <w:t>wyników</w:t>
      </w:r>
      <w:r w:rsidR="00FF226D" w:rsidRPr="000138B3">
        <w:rPr>
          <w:rFonts w:cstheme="minorHAnsi"/>
        </w:rPr>
        <w:t xml:space="preserve"> </w:t>
      </w:r>
      <w:r w:rsidRPr="000138B3">
        <w:rPr>
          <w:rFonts w:cstheme="minorHAnsi"/>
        </w:rPr>
        <w:t>pracy</w:t>
      </w:r>
      <w:r w:rsidR="00FF226D" w:rsidRPr="000138B3">
        <w:rPr>
          <w:rFonts w:cstheme="minorHAnsi"/>
        </w:rPr>
        <w:t xml:space="preserve"> </w:t>
      </w:r>
      <w:r w:rsidRPr="000138B3">
        <w:rPr>
          <w:rFonts w:cstheme="minorHAnsi"/>
        </w:rPr>
        <w:t>oraz</w:t>
      </w:r>
      <w:r w:rsidR="00FF226D" w:rsidRPr="000138B3">
        <w:rPr>
          <w:rFonts w:cstheme="minorHAnsi"/>
        </w:rPr>
        <w:t xml:space="preserve"> </w:t>
      </w:r>
      <w:r w:rsidRPr="000138B3">
        <w:rPr>
          <w:rFonts w:cstheme="minorHAnsi"/>
        </w:rPr>
        <w:t>przyjętych</w:t>
      </w:r>
      <w:r w:rsidR="00FF226D" w:rsidRPr="000138B3">
        <w:rPr>
          <w:rFonts w:cstheme="minorHAnsi"/>
        </w:rPr>
        <w:t xml:space="preserve"> </w:t>
      </w:r>
      <w:r w:rsidRPr="000138B3">
        <w:rPr>
          <w:rFonts w:cstheme="minorHAnsi"/>
        </w:rPr>
        <w:t>rozwiązań;</w:t>
      </w:r>
      <w:r w:rsidR="00FF226D" w:rsidRPr="000138B3">
        <w:rPr>
          <w:rFonts w:cstheme="minorHAnsi"/>
        </w:rPr>
        <w:t xml:space="preserve"> </w:t>
      </w:r>
    </w:p>
    <w:p w14:paraId="57DB0ECF" w14:textId="3136B81C" w:rsidR="00D271A8" w:rsidRPr="000138B3" w:rsidRDefault="00D271A8" w:rsidP="00C56DA6">
      <w:pPr>
        <w:pStyle w:val="Akapitzlist"/>
        <w:numPr>
          <w:ilvl w:val="0"/>
          <w:numId w:val="16"/>
        </w:numPr>
        <w:spacing w:after="120"/>
        <w:ind w:left="1003" w:hanging="357"/>
        <w:jc w:val="both"/>
        <w:rPr>
          <w:rFonts w:cstheme="minorHAnsi"/>
        </w:rPr>
      </w:pPr>
      <w:r w:rsidRPr="000138B3">
        <w:rPr>
          <w:rFonts w:cstheme="minorHAnsi"/>
        </w:rPr>
        <w:t>uwzględnienie</w:t>
      </w:r>
      <w:r w:rsidR="00FF226D" w:rsidRPr="000138B3">
        <w:rPr>
          <w:rFonts w:cstheme="minorHAnsi"/>
        </w:rPr>
        <w:t xml:space="preserve"> </w:t>
      </w:r>
      <w:r w:rsidRPr="000138B3">
        <w:rPr>
          <w:rFonts w:cstheme="minorHAnsi"/>
        </w:rPr>
        <w:t>w</w:t>
      </w:r>
      <w:r w:rsidR="00FF226D" w:rsidRPr="000138B3">
        <w:rPr>
          <w:rFonts w:cstheme="minorHAnsi"/>
        </w:rPr>
        <w:t xml:space="preserve"> </w:t>
      </w:r>
      <w:r w:rsidRPr="000138B3">
        <w:rPr>
          <w:rFonts w:cstheme="minorHAnsi"/>
        </w:rPr>
        <w:t>pracy</w:t>
      </w:r>
      <w:r w:rsidR="00FF226D" w:rsidRPr="000138B3">
        <w:rPr>
          <w:rFonts w:cstheme="minorHAnsi"/>
        </w:rPr>
        <w:t xml:space="preserve"> </w:t>
      </w:r>
      <w:r w:rsidRPr="000138B3">
        <w:rPr>
          <w:rFonts w:cstheme="minorHAnsi"/>
        </w:rPr>
        <w:t>uwag</w:t>
      </w:r>
      <w:r w:rsidR="00FF226D" w:rsidRPr="000138B3">
        <w:rPr>
          <w:rFonts w:cstheme="minorHAnsi"/>
        </w:rPr>
        <w:t xml:space="preserve"> </w:t>
      </w:r>
      <w:r w:rsidRPr="000138B3">
        <w:rPr>
          <w:rFonts w:cstheme="minorHAnsi"/>
        </w:rPr>
        <w:t>i</w:t>
      </w:r>
      <w:r w:rsidR="00FF226D" w:rsidRPr="000138B3">
        <w:rPr>
          <w:rFonts w:cstheme="minorHAnsi"/>
        </w:rPr>
        <w:t xml:space="preserve"> </w:t>
      </w:r>
      <w:r w:rsidRPr="000138B3">
        <w:rPr>
          <w:rFonts w:cstheme="minorHAnsi"/>
        </w:rPr>
        <w:t>rekomendacji</w:t>
      </w:r>
      <w:r w:rsidR="00FF226D" w:rsidRPr="000138B3">
        <w:rPr>
          <w:rFonts w:cstheme="minorHAnsi"/>
        </w:rPr>
        <w:t xml:space="preserve"> </w:t>
      </w:r>
      <w:r w:rsidRPr="000138B3">
        <w:rPr>
          <w:rFonts w:cstheme="minorHAnsi"/>
        </w:rPr>
        <w:t>wynikających</w:t>
      </w:r>
      <w:r w:rsidR="00FF226D" w:rsidRPr="000138B3">
        <w:rPr>
          <w:rFonts w:cstheme="minorHAnsi"/>
        </w:rPr>
        <w:t xml:space="preserve"> </w:t>
      </w:r>
      <w:r w:rsidRPr="000138B3">
        <w:rPr>
          <w:rFonts w:cstheme="minorHAnsi"/>
        </w:rPr>
        <w:t>z</w:t>
      </w:r>
      <w:r w:rsidR="00FF226D" w:rsidRPr="000138B3">
        <w:rPr>
          <w:rFonts w:cstheme="minorHAnsi"/>
        </w:rPr>
        <w:t xml:space="preserve"> </w:t>
      </w:r>
      <w:r w:rsidRPr="000138B3">
        <w:rPr>
          <w:rFonts w:cstheme="minorHAnsi"/>
        </w:rPr>
        <w:t>oceny</w:t>
      </w:r>
      <w:r w:rsidR="00FF226D" w:rsidRPr="000138B3">
        <w:rPr>
          <w:rFonts w:cstheme="minorHAnsi"/>
        </w:rPr>
        <w:t xml:space="preserve"> </w:t>
      </w:r>
      <w:proofErr w:type="spellStart"/>
      <w:r w:rsidRPr="000138B3">
        <w:rPr>
          <w:rFonts w:cstheme="minorHAnsi"/>
        </w:rPr>
        <w:t>aPGW</w:t>
      </w:r>
      <w:proofErr w:type="spellEnd"/>
      <w:r w:rsidR="00FF226D" w:rsidRPr="000138B3">
        <w:rPr>
          <w:rFonts w:cstheme="minorHAnsi"/>
        </w:rPr>
        <w:t xml:space="preserve"> </w:t>
      </w:r>
      <w:r w:rsidRPr="000138B3">
        <w:rPr>
          <w:rFonts w:cstheme="minorHAnsi"/>
        </w:rPr>
        <w:t>przez</w:t>
      </w:r>
      <w:r w:rsidR="00FF226D" w:rsidRPr="000138B3">
        <w:rPr>
          <w:rFonts w:cstheme="minorHAnsi"/>
        </w:rPr>
        <w:t xml:space="preserve"> </w:t>
      </w:r>
      <w:r w:rsidRPr="000138B3">
        <w:rPr>
          <w:rFonts w:cstheme="minorHAnsi"/>
        </w:rPr>
        <w:t>KE,</w:t>
      </w:r>
      <w:r w:rsidR="00FF226D" w:rsidRPr="000138B3">
        <w:rPr>
          <w:rFonts w:cstheme="minorHAnsi"/>
        </w:rPr>
        <w:t xml:space="preserve"> </w:t>
      </w:r>
      <w:r w:rsidR="00F57F7F">
        <w:rPr>
          <w:rFonts w:cstheme="minorHAnsi"/>
        </w:rPr>
        <w:br/>
      </w:r>
      <w:r w:rsidR="001D0334" w:rsidRPr="000138B3">
        <w:rPr>
          <w:rFonts w:cstheme="minorHAnsi"/>
        </w:rPr>
        <w:t>w</w:t>
      </w:r>
      <w:r w:rsidR="00FF226D" w:rsidRPr="000138B3">
        <w:rPr>
          <w:rFonts w:cstheme="minorHAnsi"/>
        </w:rPr>
        <w:t xml:space="preserve"> </w:t>
      </w:r>
      <w:r w:rsidRPr="000138B3">
        <w:rPr>
          <w:rFonts w:cstheme="minorHAnsi"/>
        </w:rPr>
        <w:t>przypadku</w:t>
      </w:r>
      <w:r w:rsidR="00FF226D" w:rsidRPr="000138B3">
        <w:rPr>
          <w:rFonts w:cstheme="minorHAnsi"/>
        </w:rPr>
        <w:t xml:space="preserve"> </w:t>
      </w:r>
      <w:r w:rsidRPr="000138B3">
        <w:rPr>
          <w:rFonts w:cstheme="minorHAnsi"/>
        </w:rPr>
        <w:t>dokonania</w:t>
      </w:r>
      <w:r w:rsidR="00FF226D" w:rsidRPr="000138B3">
        <w:rPr>
          <w:rFonts w:cstheme="minorHAnsi"/>
        </w:rPr>
        <w:t xml:space="preserve"> </w:t>
      </w:r>
      <w:r w:rsidRPr="000138B3">
        <w:rPr>
          <w:rFonts w:cstheme="minorHAnsi"/>
        </w:rPr>
        <w:t>tej</w:t>
      </w:r>
      <w:r w:rsidR="00FF226D" w:rsidRPr="000138B3">
        <w:rPr>
          <w:rFonts w:cstheme="minorHAnsi"/>
        </w:rPr>
        <w:t xml:space="preserve"> </w:t>
      </w:r>
      <w:r w:rsidRPr="000138B3">
        <w:rPr>
          <w:rFonts w:cstheme="minorHAnsi"/>
        </w:rPr>
        <w:t>oceny</w:t>
      </w:r>
      <w:r w:rsidR="00FF226D" w:rsidRPr="000138B3">
        <w:rPr>
          <w:rFonts w:cstheme="minorHAnsi"/>
        </w:rPr>
        <w:t xml:space="preserve"> </w:t>
      </w:r>
      <w:r w:rsidRPr="000138B3">
        <w:rPr>
          <w:rFonts w:cstheme="minorHAnsi"/>
        </w:rPr>
        <w:t>po</w:t>
      </w:r>
      <w:r w:rsidR="00FF226D" w:rsidRPr="000138B3">
        <w:rPr>
          <w:rFonts w:cstheme="minorHAnsi"/>
        </w:rPr>
        <w:t xml:space="preserve"> </w:t>
      </w:r>
      <w:r w:rsidRPr="000138B3">
        <w:rPr>
          <w:rFonts w:cstheme="minorHAnsi"/>
        </w:rPr>
        <w:t>terminie</w:t>
      </w:r>
      <w:r w:rsidR="00FF226D" w:rsidRPr="000138B3">
        <w:rPr>
          <w:rFonts w:cstheme="minorHAnsi"/>
        </w:rPr>
        <w:t xml:space="preserve"> </w:t>
      </w:r>
      <w:r w:rsidRPr="000138B3">
        <w:rPr>
          <w:rFonts w:cstheme="minorHAnsi"/>
        </w:rPr>
        <w:t>zakończenia</w:t>
      </w:r>
      <w:r w:rsidR="00FF226D" w:rsidRPr="000138B3">
        <w:rPr>
          <w:rFonts w:cstheme="minorHAnsi"/>
        </w:rPr>
        <w:t xml:space="preserve"> </w:t>
      </w:r>
      <w:r w:rsidRPr="000138B3">
        <w:rPr>
          <w:rFonts w:cstheme="minorHAnsi"/>
        </w:rPr>
        <w:t>realizacji</w:t>
      </w:r>
      <w:r w:rsidR="00FF226D" w:rsidRPr="000138B3">
        <w:rPr>
          <w:rFonts w:cstheme="minorHAnsi"/>
        </w:rPr>
        <w:t xml:space="preserve"> </w:t>
      </w:r>
      <w:r w:rsidRPr="000138B3">
        <w:rPr>
          <w:rFonts w:cstheme="minorHAnsi"/>
        </w:rPr>
        <w:t>pracy;</w:t>
      </w:r>
    </w:p>
    <w:p w14:paraId="09D3F4BE" w14:textId="3EDDA384" w:rsidR="00D271A8" w:rsidRPr="000138B3" w:rsidRDefault="00D271A8" w:rsidP="00C56DA6">
      <w:pPr>
        <w:pStyle w:val="Akapitzlist"/>
        <w:numPr>
          <w:ilvl w:val="0"/>
          <w:numId w:val="16"/>
        </w:numPr>
        <w:spacing w:after="120"/>
        <w:ind w:left="1003" w:hanging="357"/>
        <w:jc w:val="both"/>
        <w:rPr>
          <w:rFonts w:cstheme="minorHAnsi"/>
        </w:rPr>
      </w:pPr>
      <w:r w:rsidRPr="000138B3">
        <w:rPr>
          <w:rFonts w:cstheme="minorHAnsi"/>
        </w:rPr>
        <w:t>wsparcie</w:t>
      </w:r>
      <w:r w:rsidR="00FF226D" w:rsidRPr="000138B3">
        <w:rPr>
          <w:rFonts w:cstheme="minorHAnsi"/>
        </w:rPr>
        <w:t xml:space="preserve"> </w:t>
      </w:r>
      <w:r w:rsidRPr="000138B3">
        <w:rPr>
          <w:rFonts w:cstheme="minorHAnsi"/>
        </w:rPr>
        <w:t>merytoryczne</w:t>
      </w:r>
      <w:r w:rsidR="00FF226D" w:rsidRPr="000138B3">
        <w:rPr>
          <w:rFonts w:cstheme="minorHAnsi"/>
        </w:rPr>
        <w:t xml:space="preserve"> </w:t>
      </w:r>
      <w:r w:rsidRPr="000138B3">
        <w:rPr>
          <w:rFonts w:cstheme="minorHAnsi"/>
        </w:rPr>
        <w:t>Zamawiającego</w:t>
      </w:r>
      <w:r w:rsidR="00FF226D" w:rsidRPr="000138B3">
        <w:rPr>
          <w:rFonts w:cstheme="minorHAnsi"/>
        </w:rPr>
        <w:t xml:space="preserve"> </w:t>
      </w:r>
      <w:r w:rsidRPr="000138B3">
        <w:rPr>
          <w:rFonts w:cstheme="minorHAnsi"/>
        </w:rPr>
        <w:t>w</w:t>
      </w:r>
      <w:r w:rsidR="00FF226D" w:rsidRPr="000138B3">
        <w:rPr>
          <w:rFonts w:cstheme="minorHAnsi"/>
        </w:rPr>
        <w:t xml:space="preserve"> </w:t>
      </w:r>
      <w:r w:rsidRPr="000138B3">
        <w:rPr>
          <w:rFonts w:cstheme="minorHAnsi"/>
        </w:rPr>
        <w:t>odpowiedzi</w:t>
      </w:r>
      <w:r w:rsidR="00FF226D" w:rsidRPr="000138B3">
        <w:rPr>
          <w:rFonts w:cstheme="minorHAnsi"/>
        </w:rPr>
        <w:t xml:space="preserve"> </w:t>
      </w:r>
      <w:r w:rsidRPr="000138B3">
        <w:rPr>
          <w:rFonts w:cstheme="minorHAnsi"/>
        </w:rPr>
        <w:t>na</w:t>
      </w:r>
      <w:r w:rsidR="00FF226D" w:rsidRPr="000138B3">
        <w:rPr>
          <w:rFonts w:cstheme="minorHAnsi"/>
        </w:rPr>
        <w:t xml:space="preserve"> </w:t>
      </w:r>
      <w:r w:rsidRPr="000138B3">
        <w:rPr>
          <w:rFonts w:cstheme="minorHAnsi"/>
        </w:rPr>
        <w:t>korespondencję</w:t>
      </w:r>
      <w:r w:rsidR="00FF226D" w:rsidRPr="000138B3">
        <w:rPr>
          <w:rFonts w:cstheme="minorHAnsi"/>
        </w:rPr>
        <w:t xml:space="preserve"> </w:t>
      </w:r>
      <w:r w:rsidRPr="000138B3">
        <w:rPr>
          <w:rFonts w:cstheme="minorHAnsi"/>
        </w:rPr>
        <w:t>w</w:t>
      </w:r>
      <w:r w:rsidR="00FF226D" w:rsidRPr="000138B3">
        <w:rPr>
          <w:rFonts w:cstheme="minorHAnsi"/>
        </w:rPr>
        <w:t xml:space="preserve"> </w:t>
      </w:r>
      <w:r w:rsidRPr="000138B3">
        <w:rPr>
          <w:rFonts w:cstheme="minorHAnsi"/>
        </w:rPr>
        <w:t>sprawie</w:t>
      </w:r>
      <w:r w:rsidR="00FF226D" w:rsidRPr="000138B3">
        <w:rPr>
          <w:rFonts w:cstheme="minorHAnsi"/>
        </w:rPr>
        <w:t xml:space="preserve"> </w:t>
      </w:r>
      <w:r w:rsidRPr="000138B3">
        <w:rPr>
          <w:rFonts w:cstheme="minorHAnsi"/>
        </w:rPr>
        <w:t>zadań</w:t>
      </w:r>
      <w:r w:rsidR="00FF226D" w:rsidRPr="000138B3">
        <w:rPr>
          <w:rFonts w:cstheme="minorHAnsi"/>
        </w:rPr>
        <w:t xml:space="preserve"> </w:t>
      </w:r>
      <w:r w:rsidRPr="000138B3">
        <w:rPr>
          <w:rFonts w:cstheme="minorHAnsi"/>
        </w:rPr>
        <w:t>realizowanych</w:t>
      </w:r>
      <w:r w:rsidR="00FF226D" w:rsidRPr="000138B3">
        <w:rPr>
          <w:rFonts w:cstheme="minorHAnsi"/>
        </w:rPr>
        <w:t xml:space="preserve"> </w:t>
      </w:r>
      <w:r w:rsidRPr="000138B3">
        <w:rPr>
          <w:rFonts w:cstheme="minorHAnsi"/>
        </w:rPr>
        <w:t>w</w:t>
      </w:r>
      <w:r w:rsidR="00FF226D" w:rsidRPr="000138B3">
        <w:rPr>
          <w:rFonts w:cstheme="minorHAnsi"/>
        </w:rPr>
        <w:t xml:space="preserve"> </w:t>
      </w:r>
      <w:r w:rsidRPr="000138B3">
        <w:rPr>
          <w:rFonts w:cstheme="minorHAnsi"/>
        </w:rPr>
        <w:t>ramach</w:t>
      </w:r>
      <w:r w:rsidR="00FF226D" w:rsidRPr="000138B3">
        <w:rPr>
          <w:rFonts w:cstheme="minorHAnsi"/>
        </w:rPr>
        <w:t xml:space="preserve"> </w:t>
      </w:r>
      <w:r w:rsidRPr="000138B3">
        <w:rPr>
          <w:rFonts w:cstheme="minorHAnsi"/>
        </w:rPr>
        <w:t>umowy</w:t>
      </w:r>
      <w:r w:rsidR="00131479" w:rsidRPr="000138B3">
        <w:rPr>
          <w:rFonts w:cstheme="minorHAnsi"/>
        </w:rPr>
        <w:t>;</w:t>
      </w:r>
    </w:p>
    <w:p w14:paraId="798B9BE6" w14:textId="5855D4BB" w:rsidR="00ED3A19" w:rsidRPr="000138B3" w:rsidRDefault="00ED3A19" w:rsidP="00C56DA6">
      <w:pPr>
        <w:spacing w:before="240" w:after="120"/>
        <w:jc w:val="both"/>
        <w:rPr>
          <w:rFonts w:cstheme="minorHAnsi"/>
          <w:b/>
        </w:rPr>
      </w:pPr>
      <w:r w:rsidRPr="000138B3">
        <w:rPr>
          <w:rFonts w:cstheme="minorHAnsi"/>
          <w:b/>
        </w:rPr>
        <w:t>Monitorowanie</w:t>
      </w:r>
      <w:r w:rsidR="00FF226D" w:rsidRPr="000138B3">
        <w:rPr>
          <w:rFonts w:cstheme="minorHAnsi"/>
          <w:b/>
        </w:rPr>
        <w:t xml:space="preserve"> </w:t>
      </w:r>
      <w:r w:rsidRPr="000138B3">
        <w:rPr>
          <w:rFonts w:cstheme="minorHAnsi"/>
          <w:b/>
        </w:rPr>
        <w:t>postępu</w:t>
      </w:r>
      <w:r w:rsidR="00FF226D" w:rsidRPr="000138B3">
        <w:rPr>
          <w:rFonts w:cstheme="minorHAnsi"/>
          <w:b/>
        </w:rPr>
        <w:t xml:space="preserve"> </w:t>
      </w:r>
      <w:r w:rsidRPr="000138B3">
        <w:rPr>
          <w:rFonts w:cstheme="minorHAnsi"/>
          <w:b/>
        </w:rPr>
        <w:t>realizacji</w:t>
      </w:r>
      <w:r w:rsidR="00FF226D" w:rsidRPr="000138B3">
        <w:rPr>
          <w:rFonts w:cstheme="minorHAnsi"/>
          <w:b/>
        </w:rPr>
        <w:t xml:space="preserve"> </w:t>
      </w:r>
      <w:r w:rsidRPr="000138B3">
        <w:rPr>
          <w:rFonts w:cstheme="minorHAnsi"/>
          <w:b/>
        </w:rPr>
        <w:t>zamówienia</w:t>
      </w:r>
    </w:p>
    <w:p w14:paraId="00CD93FD" w14:textId="0EFFDBBA" w:rsidR="00D271A8" w:rsidRPr="000138B3" w:rsidRDefault="00D271A8" w:rsidP="00C56DA6">
      <w:pPr>
        <w:spacing w:after="120"/>
        <w:jc w:val="both"/>
        <w:rPr>
          <w:rFonts w:cstheme="minorHAnsi"/>
        </w:rPr>
      </w:pPr>
      <w:r w:rsidRPr="000138B3">
        <w:rPr>
          <w:rFonts w:cstheme="minorHAnsi"/>
        </w:rPr>
        <w:t>Praca</w:t>
      </w:r>
      <w:r w:rsidR="00FF226D" w:rsidRPr="000138B3">
        <w:rPr>
          <w:rFonts w:cstheme="minorHAnsi"/>
        </w:rPr>
        <w:t xml:space="preserve"> </w:t>
      </w:r>
      <w:r w:rsidRPr="000138B3">
        <w:rPr>
          <w:rFonts w:cstheme="minorHAnsi"/>
        </w:rPr>
        <w:t>będzie</w:t>
      </w:r>
      <w:r w:rsidR="00FF226D" w:rsidRPr="000138B3">
        <w:rPr>
          <w:rFonts w:cstheme="minorHAnsi"/>
        </w:rPr>
        <w:t xml:space="preserve"> </w:t>
      </w:r>
      <w:r w:rsidRPr="000138B3">
        <w:rPr>
          <w:rFonts w:cstheme="minorHAnsi"/>
        </w:rPr>
        <w:t>realizowana</w:t>
      </w:r>
      <w:r w:rsidR="00FF226D" w:rsidRPr="000138B3">
        <w:rPr>
          <w:rFonts w:cstheme="minorHAnsi"/>
        </w:rPr>
        <w:t xml:space="preserve"> </w:t>
      </w:r>
      <w:r w:rsidRPr="000138B3">
        <w:rPr>
          <w:rFonts w:cstheme="minorHAnsi"/>
        </w:rPr>
        <w:t>z</w:t>
      </w:r>
      <w:r w:rsidR="00FF226D" w:rsidRPr="000138B3">
        <w:rPr>
          <w:rFonts w:cstheme="minorHAnsi"/>
        </w:rPr>
        <w:t xml:space="preserve"> </w:t>
      </w:r>
      <w:r w:rsidRPr="000138B3">
        <w:rPr>
          <w:rFonts w:cstheme="minorHAnsi"/>
        </w:rPr>
        <w:t>założeniem</w:t>
      </w:r>
      <w:r w:rsidR="00FF226D" w:rsidRPr="000138B3">
        <w:rPr>
          <w:rFonts w:cstheme="minorHAnsi"/>
        </w:rPr>
        <w:t xml:space="preserve"> </w:t>
      </w:r>
      <w:r w:rsidRPr="000138B3">
        <w:rPr>
          <w:rFonts w:cstheme="minorHAnsi"/>
        </w:rPr>
        <w:t>bieżącego</w:t>
      </w:r>
      <w:r w:rsidR="00FF226D" w:rsidRPr="000138B3">
        <w:rPr>
          <w:rFonts w:cstheme="minorHAnsi"/>
        </w:rPr>
        <w:t xml:space="preserve"> </w:t>
      </w:r>
      <w:r w:rsidRPr="000138B3">
        <w:rPr>
          <w:rFonts w:cstheme="minorHAnsi"/>
        </w:rPr>
        <w:t>uzgadniania</w:t>
      </w:r>
      <w:r w:rsidR="00FF226D" w:rsidRPr="000138B3">
        <w:rPr>
          <w:rFonts w:cstheme="minorHAnsi"/>
        </w:rPr>
        <w:t xml:space="preserve"> </w:t>
      </w:r>
      <w:r w:rsidRPr="000138B3">
        <w:rPr>
          <w:rFonts w:cstheme="minorHAnsi"/>
        </w:rPr>
        <w:t>i</w:t>
      </w:r>
      <w:r w:rsidR="00FF226D" w:rsidRPr="000138B3">
        <w:rPr>
          <w:rFonts w:cstheme="minorHAnsi"/>
        </w:rPr>
        <w:t xml:space="preserve"> </w:t>
      </w:r>
      <w:r w:rsidRPr="000138B3">
        <w:rPr>
          <w:rFonts w:cstheme="minorHAnsi"/>
        </w:rPr>
        <w:t>konsultowania</w:t>
      </w:r>
      <w:r w:rsidR="00FF226D" w:rsidRPr="000138B3">
        <w:rPr>
          <w:rFonts w:cstheme="minorHAnsi"/>
        </w:rPr>
        <w:t xml:space="preserve"> </w:t>
      </w:r>
      <w:r w:rsidRPr="000138B3">
        <w:rPr>
          <w:rFonts w:cstheme="minorHAnsi"/>
        </w:rPr>
        <w:t>propozycji</w:t>
      </w:r>
      <w:r w:rsidR="00FF226D" w:rsidRPr="000138B3">
        <w:rPr>
          <w:rFonts w:cstheme="minorHAnsi"/>
        </w:rPr>
        <w:t xml:space="preserve"> </w:t>
      </w:r>
      <w:r w:rsidRPr="000138B3">
        <w:rPr>
          <w:rFonts w:cstheme="minorHAnsi"/>
        </w:rPr>
        <w:t>wypracowanych</w:t>
      </w:r>
      <w:r w:rsidR="00FF226D" w:rsidRPr="000138B3">
        <w:rPr>
          <w:rFonts w:cstheme="minorHAnsi"/>
        </w:rPr>
        <w:t xml:space="preserve"> </w:t>
      </w:r>
      <w:r w:rsidRPr="000138B3">
        <w:rPr>
          <w:rFonts w:cstheme="minorHAnsi"/>
        </w:rPr>
        <w:t>rozwiązań</w:t>
      </w:r>
      <w:r w:rsidR="00FF226D" w:rsidRPr="000138B3">
        <w:rPr>
          <w:rFonts w:cstheme="minorHAnsi"/>
        </w:rPr>
        <w:t xml:space="preserve"> </w:t>
      </w:r>
      <w:r w:rsidRPr="000138B3">
        <w:rPr>
          <w:rFonts w:cstheme="minorHAnsi"/>
        </w:rPr>
        <w:t>z</w:t>
      </w:r>
      <w:r w:rsidR="00FF226D" w:rsidRPr="000138B3">
        <w:rPr>
          <w:rFonts w:cstheme="minorHAnsi"/>
        </w:rPr>
        <w:t xml:space="preserve"> </w:t>
      </w:r>
      <w:r w:rsidRPr="000138B3">
        <w:rPr>
          <w:rFonts w:cstheme="minorHAnsi"/>
        </w:rPr>
        <w:t>Zamawiającym</w:t>
      </w:r>
      <w:r w:rsidR="00FF226D" w:rsidRPr="000138B3">
        <w:rPr>
          <w:rFonts w:cstheme="minorHAnsi"/>
        </w:rPr>
        <w:t xml:space="preserve"> </w:t>
      </w:r>
      <w:r w:rsidRPr="000138B3">
        <w:rPr>
          <w:rFonts w:cstheme="minorHAnsi"/>
        </w:rPr>
        <w:t>oraz</w:t>
      </w:r>
      <w:r w:rsidR="00FF226D" w:rsidRPr="000138B3">
        <w:rPr>
          <w:rFonts w:cstheme="minorHAnsi"/>
        </w:rPr>
        <w:t xml:space="preserve"> </w:t>
      </w:r>
      <w:r w:rsidRPr="000138B3">
        <w:rPr>
          <w:rFonts w:cstheme="minorHAnsi"/>
        </w:rPr>
        <w:t>Grupą</w:t>
      </w:r>
      <w:r w:rsidR="00FF226D" w:rsidRPr="000138B3">
        <w:rPr>
          <w:rFonts w:cstheme="minorHAnsi"/>
        </w:rPr>
        <w:t xml:space="preserve"> </w:t>
      </w:r>
      <w:r w:rsidR="006641F8" w:rsidRPr="000138B3">
        <w:rPr>
          <w:rFonts w:cstheme="minorHAnsi"/>
        </w:rPr>
        <w:t>roboczą</w:t>
      </w:r>
      <w:r w:rsidR="00FF226D" w:rsidRPr="000138B3">
        <w:rPr>
          <w:rFonts w:cstheme="minorHAnsi"/>
        </w:rPr>
        <w:t xml:space="preserve"> </w:t>
      </w:r>
      <w:r w:rsidRPr="000138B3">
        <w:rPr>
          <w:rFonts w:cstheme="minorHAnsi"/>
        </w:rPr>
        <w:t>ds.</w:t>
      </w:r>
      <w:r w:rsidR="00FF226D" w:rsidRPr="000138B3">
        <w:rPr>
          <w:rFonts w:cstheme="minorHAnsi"/>
        </w:rPr>
        <w:t xml:space="preserve"> </w:t>
      </w:r>
      <w:r w:rsidR="00D0018C" w:rsidRPr="000138B3">
        <w:rPr>
          <w:rFonts w:cstheme="minorHAnsi"/>
        </w:rPr>
        <w:t>analizy</w:t>
      </w:r>
      <w:r w:rsidR="00FF226D" w:rsidRPr="000138B3">
        <w:rPr>
          <w:rFonts w:cstheme="minorHAnsi"/>
        </w:rPr>
        <w:t xml:space="preserve"> </w:t>
      </w:r>
      <w:r w:rsidR="00D0018C" w:rsidRPr="000138B3">
        <w:rPr>
          <w:rFonts w:cstheme="minorHAnsi"/>
        </w:rPr>
        <w:t>presji</w:t>
      </w:r>
      <w:r w:rsidR="00FF226D" w:rsidRPr="000138B3">
        <w:rPr>
          <w:rFonts w:cstheme="minorHAnsi"/>
        </w:rPr>
        <w:t xml:space="preserve"> </w:t>
      </w:r>
      <w:r w:rsidRPr="000138B3">
        <w:rPr>
          <w:rFonts w:cstheme="minorHAnsi"/>
        </w:rPr>
        <w:t>(GR</w:t>
      </w:r>
      <w:r w:rsidR="00FF226D" w:rsidRPr="000138B3">
        <w:rPr>
          <w:rFonts w:cstheme="minorHAnsi"/>
        </w:rPr>
        <w:t xml:space="preserve"> </w:t>
      </w:r>
      <w:r w:rsidR="00D0018C" w:rsidRPr="000138B3">
        <w:rPr>
          <w:rFonts w:cstheme="minorHAnsi"/>
        </w:rPr>
        <w:t>AP</w:t>
      </w:r>
      <w:r w:rsidRPr="000138B3">
        <w:rPr>
          <w:rFonts w:cstheme="minorHAnsi"/>
        </w:rPr>
        <w:t>),</w:t>
      </w:r>
      <w:r w:rsidR="00FF226D" w:rsidRPr="000138B3">
        <w:rPr>
          <w:rFonts w:cstheme="minorHAnsi"/>
        </w:rPr>
        <w:t xml:space="preserve"> </w:t>
      </w:r>
      <w:r w:rsidRPr="000138B3">
        <w:rPr>
          <w:rFonts w:cstheme="minorHAnsi"/>
        </w:rPr>
        <w:t>w</w:t>
      </w:r>
      <w:r w:rsidR="00FF226D" w:rsidRPr="000138B3">
        <w:rPr>
          <w:rFonts w:cstheme="minorHAnsi"/>
        </w:rPr>
        <w:t xml:space="preserve"> </w:t>
      </w:r>
      <w:r w:rsidRPr="000138B3">
        <w:rPr>
          <w:rFonts w:cstheme="minorHAnsi"/>
        </w:rPr>
        <w:t>skład</w:t>
      </w:r>
      <w:r w:rsidR="00FF226D" w:rsidRPr="000138B3">
        <w:rPr>
          <w:rFonts w:cstheme="minorHAnsi"/>
        </w:rPr>
        <w:t xml:space="preserve"> </w:t>
      </w:r>
      <w:r w:rsidRPr="000138B3">
        <w:rPr>
          <w:rFonts w:cstheme="minorHAnsi"/>
        </w:rPr>
        <w:t>której</w:t>
      </w:r>
      <w:r w:rsidR="00FF226D" w:rsidRPr="000138B3">
        <w:rPr>
          <w:rFonts w:cstheme="minorHAnsi"/>
        </w:rPr>
        <w:t xml:space="preserve"> </w:t>
      </w:r>
      <w:r w:rsidRPr="000138B3">
        <w:rPr>
          <w:rFonts w:cstheme="minorHAnsi"/>
        </w:rPr>
        <w:t>wchodzą</w:t>
      </w:r>
      <w:r w:rsidR="00FF226D" w:rsidRPr="000138B3">
        <w:rPr>
          <w:rFonts w:cstheme="minorHAnsi"/>
        </w:rPr>
        <w:t xml:space="preserve"> </w:t>
      </w:r>
      <w:r w:rsidRPr="000138B3">
        <w:rPr>
          <w:rFonts w:cstheme="minorHAnsi"/>
        </w:rPr>
        <w:t>przedstawiciele</w:t>
      </w:r>
      <w:r w:rsidR="00FF226D" w:rsidRPr="000138B3">
        <w:rPr>
          <w:rFonts w:cstheme="minorHAnsi"/>
        </w:rPr>
        <w:t xml:space="preserve"> </w:t>
      </w:r>
      <w:r w:rsidRPr="000138B3">
        <w:rPr>
          <w:rFonts w:cstheme="minorHAnsi"/>
        </w:rPr>
        <w:t>m.</w:t>
      </w:r>
      <w:r w:rsidR="00FF226D" w:rsidRPr="000138B3">
        <w:rPr>
          <w:rFonts w:cstheme="minorHAnsi"/>
        </w:rPr>
        <w:t xml:space="preserve"> </w:t>
      </w:r>
      <w:r w:rsidRPr="000138B3">
        <w:rPr>
          <w:rFonts w:cstheme="minorHAnsi"/>
        </w:rPr>
        <w:t>in.</w:t>
      </w:r>
      <w:r w:rsidR="00FF226D" w:rsidRPr="000138B3">
        <w:rPr>
          <w:rFonts w:cstheme="minorHAnsi"/>
        </w:rPr>
        <w:t xml:space="preserve"> </w:t>
      </w:r>
      <w:proofErr w:type="spellStart"/>
      <w:r w:rsidRPr="000138B3">
        <w:rPr>
          <w:rFonts w:cstheme="minorHAnsi"/>
        </w:rPr>
        <w:t>MGMiŻŚ</w:t>
      </w:r>
      <w:proofErr w:type="spellEnd"/>
      <w:r w:rsidR="00FF226D" w:rsidRPr="000138B3">
        <w:rPr>
          <w:rFonts w:cstheme="minorHAnsi"/>
        </w:rPr>
        <w:t xml:space="preserve"> </w:t>
      </w:r>
      <w:r w:rsidRPr="000138B3">
        <w:rPr>
          <w:rFonts w:cstheme="minorHAnsi"/>
        </w:rPr>
        <w:t>i</w:t>
      </w:r>
      <w:r w:rsidR="00FF226D" w:rsidRPr="000138B3">
        <w:rPr>
          <w:rFonts w:cstheme="minorHAnsi"/>
        </w:rPr>
        <w:t xml:space="preserve"> </w:t>
      </w:r>
      <w:r w:rsidRPr="000138B3">
        <w:rPr>
          <w:rFonts w:cstheme="minorHAnsi"/>
        </w:rPr>
        <w:t>jednostek</w:t>
      </w:r>
      <w:r w:rsidR="00FF226D" w:rsidRPr="000138B3">
        <w:rPr>
          <w:rFonts w:cstheme="minorHAnsi"/>
        </w:rPr>
        <w:t xml:space="preserve"> </w:t>
      </w:r>
      <w:r w:rsidRPr="000138B3">
        <w:rPr>
          <w:rFonts w:cstheme="minorHAnsi"/>
        </w:rPr>
        <w:t>organizacyjnych</w:t>
      </w:r>
      <w:r w:rsidR="00FF226D" w:rsidRPr="000138B3">
        <w:rPr>
          <w:rFonts w:cstheme="minorHAnsi"/>
        </w:rPr>
        <w:t xml:space="preserve"> </w:t>
      </w:r>
      <w:r w:rsidRPr="000138B3">
        <w:rPr>
          <w:rFonts w:cstheme="minorHAnsi"/>
        </w:rPr>
        <w:t>PGW</w:t>
      </w:r>
      <w:r w:rsidR="00FF226D" w:rsidRPr="000138B3">
        <w:rPr>
          <w:rFonts w:cstheme="minorHAnsi"/>
        </w:rPr>
        <w:t xml:space="preserve"> </w:t>
      </w:r>
      <w:r w:rsidRPr="000138B3">
        <w:rPr>
          <w:rFonts w:cstheme="minorHAnsi"/>
        </w:rPr>
        <w:t>WP.</w:t>
      </w:r>
      <w:r w:rsidR="00FF226D" w:rsidRPr="000138B3">
        <w:rPr>
          <w:rFonts w:cstheme="minorHAnsi"/>
        </w:rPr>
        <w:t xml:space="preserve"> </w:t>
      </w:r>
      <w:r w:rsidRPr="000138B3">
        <w:rPr>
          <w:rFonts w:cstheme="minorHAnsi"/>
        </w:rPr>
        <w:t>Częstotliwość</w:t>
      </w:r>
      <w:r w:rsidR="00FF226D" w:rsidRPr="000138B3">
        <w:rPr>
          <w:rFonts w:cstheme="minorHAnsi"/>
        </w:rPr>
        <w:t xml:space="preserve"> </w:t>
      </w:r>
      <w:r w:rsidRPr="000138B3">
        <w:rPr>
          <w:rFonts w:cstheme="minorHAnsi"/>
        </w:rPr>
        <w:t>spotkań</w:t>
      </w:r>
      <w:r w:rsidR="00FF226D" w:rsidRPr="000138B3">
        <w:rPr>
          <w:rFonts w:cstheme="minorHAnsi"/>
        </w:rPr>
        <w:t xml:space="preserve"> </w:t>
      </w:r>
      <w:r w:rsidRPr="000138B3">
        <w:rPr>
          <w:rFonts w:cstheme="minorHAnsi"/>
        </w:rPr>
        <w:t>uzależniona</w:t>
      </w:r>
      <w:r w:rsidR="00FF226D" w:rsidRPr="000138B3">
        <w:rPr>
          <w:rFonts w:cstheme="minorHAnsi"/>
        </w:rPr>
        <w:t xml:space="preserve"> </w:t>
      </w:r>
      <w:r w:rsidRPr="000138B3">
        <w:rPr>
          <w:rFonts w:cstheme="minorHAnsi"/>
        </w:rPr>
        <w:t>będzie</w:t>
      </w:r>
      <w:r w:rsidR="00FF226D" w:rsidRPr="000138B3">
        <w:rPr>
          <w:rFonts w:cstheme="minorHAnsi"/>
        </w:rPr>
        <w:t xml:space="preserve"> </w:t>
      </w:r>
      <w:r w:rsidRPr="000138B3">
        <w:rPr>
          <w:rFonts w:cstheme="minorHAnsi"/>
        </w:rPr>
        <w:t>od</w:t>
      </w:r>
      <w:r w:rsidR="00FF226D" w:rsidRPr="000138B3">
        <w:rPr>
          <w:rFonts w:cstheme="minorHAnsi"/>
        </w:rPr>
        <w:t xml:space="preserve"> </w:t>
      </w:r>
      <w:r w:rsidRPr="000138B3">
        <w:rPr>
          <w:rFonts w:cstheme="minorHAnsi"/>
        </w:rPr>
        <w:t>postępu</w:t>
      </w:r>
      <w:r w:rsidR="00FF226D" w:rsidRPr="000138B3">
        <w:rPr>
          <w:rFonts w:cstheme="minorHAnsi"/>
        </w:rPr>
        <w:t xml:space="preserve"> </w:t>
      </w:r>
      <w:r w:rsidRPr="000138B3">
        <w:rPr>
          <w:rFonts w:cstheme="minorHAnsi"/>
        </w:rPr>
        <w:t>realizowanych</w:t>
      </w:r>
      <w:r w:rsidR="00FF226D" w:rsidRPr="000138B3">
        <w:rPr>
          <w:rFonts w:cstheme="minorHAnsi"/>
        </w:rPr>
        <w:t xml:space="preserve"> </w:t>
      </w:r>
      <w:r w:rsidRPr="000138B3">
        <w:rPr>
          <w:rFonts w:cstheme="minorHAnsi"/>
        </w:rPr>
        <w:t>prac</w:t>
      </w:r>
      <w:r w:rsidR="00FF226D" w:rsidRPr="000138B3">
        <w:rPr>
          <w:rFonts w:cstheme="minorHAnsi"/>
        </w:rPr>
        <w:t xml:space="preserve"> </w:t>
      </w:r>
      <w:r w:rsidRPr="000138B3">
        <w:rPr>
          <w:rFonts w:cstheme="minorHAnsi"/>
        </w:rPr>
        <w:t>i</w:t>
      </w:r>
      <w:r w:rsidR="00FF226D" w:rsidRPr="000138B3">
        <w:rPr>
          <w:rFonts w:cstheme="minorHAnsi"/>
        </w:rPr>
        <w:t xml:space="preserve"> </w:t>
      </w:r>
      <w:r w:rsidRPr="000138B3">
        <w:rPr>
          <w:rFonts w:cstheme="minorHAnsi"/>
        </w:rPr>
        <w:t>wniosku</w:t>
      </w:r>
      <w:r w:rsidR="00FF226D" w:rsidRPr="000138B3">
        <w:rPr>
          <w:rFonts w:cstheme="minorHAnsi"/>
        </w:rPr>
        <w:t xml:space="preserve"> </w:t>
      </w:r>
      <w:r w:rsidRPr="000138B3">
        <w:rPr>
          <w:rFonts w:cstheme="minorHAnsi"/>
        </w:rPr>
        <w:t>Zamawiającego</w:t>
      </w:r>
      <w:r w:rsidR="00FF226D" w:rsidRPr="000138B3">
        <w:rPr>
          <w:rFonts w:cstheme="minorHAnsi"/>
        </w:rPr>
        <w:t xml:space="preserve"> </w:t>
      </w:r>
      <w:r w:rsidRPr="000138B3">
        <w:rPr>
          <w:rFonts w:cstheme="minorHAnsi"/>
        </w:rPr>
        <w:t>(wstępnie</w:t>
      </w:r>
      <w:r w:rsidR="00FF226D" w:rsidRPr="000138B3">
        <w:rPr>
          <w:rFonts w:cstheme="minorHAnsi"/>
        </w:rPr>
        <w:t xml:space="preserve"> </w:t>
      </w:r>
      <w:r w:rsidRPr="000138B3">
        <w:rPr>
          <w:rFonts w:cstheme="minorHAnsi"/>
        </w:rPr>
        <w:t>zakłada</w:t>
      </w:r>
      <w:r w:rsidR="00FF226D" w:rsidRPr="000138B3">
        <w:rPr>
          <w:rFonts w:cstheme="minorHAnsi"/>
        </w:rPr>
        <w:t xml:space="preserve"> </w:t>
      </w:r>
      <w:r w:rsidRPr="000138B3">
        <w:rPr>
          <w:rFonts w:cstheme="minorHAnsi"/>
        </w:rPr>
        <w:t>się,</w:t>
      </w:r>
      <w:r w:rsidR="00FF226D" w:rsidRPr="000138B3">
        <w:rPr>
          <w:rFonts w:cstheme="minorHAnsi"/>
        </w:rPr>
        <w:t xml:space="preserve"> </w:t>
      </w:r>
      <w:r w:rsidRPr="000138B3">
        <w:rPr>
          <w:rFonts w:cstheme="minorHAnsi"/>
        </w:rPr>
        <w:t>że</w:t>
      </w:r>
      <w:r w:rsidR="00FF226D" w:rsidRPr="000138B3">
        <w:rPr>
          <w:rFonts w:cstheme="minorHAnsi"/>
        </w:rPr>
        <w:t xml:space="preserve"> </w:t>
      </w:r>
      <w:r w:rsidRPr="000138B3">
        <w:rPr>
          <w:rFonts w:cstheme="minorHAnsi"/>
        </w:rPr>
        <w:t>spotkania</w:t>
      </w:r>
      <w:r w:rsidR="00FF226D" w:rsidRPr="000138B3">
        <w:rPr>
          <w:rFonts w:cstheme="minorHAnsi"/>
        </w:rPr>
        <w:t xml:space="preserve"> </w:t>
      </w:r>
      <w:r w:rsidRPr="000138B3">
        <w:rPr>
          <w:rFonts w:cstheme="minorHAnsi"/>
        </w:rPr>
        <w:t>(z</w:t>
      </w:r>
      <w:r w:rsidR="00FF226D" w:rsidRPr="000138B3">
        <w:rPr>
          <w:rFonts w:cstheme="minorHAnsi"/>
        </w:rPr>
        <w:t xml:space="preserve"> </w:t>
      </w:r>
      <w:r w:rsidRPr="000138B3">
        <w:rPr>
          <w:rFonts w:cstheme="minorHAnsi"/>
        </w:rPr>
        <w:t>możliwością</w:t>
      </w:r>
      <w:r w:rsidR="00FF226D" w:rsidRPr="000138B3">
        <w:rPr>
          <w:rFonts w:cstheme="minorHAnsi"/>
        </w:rPr>
        <w:t xml:space="preserve"> </w:t>
      </w:r>
      <w:r w:rsidRPr="000138B3">
        <w:rPr>
          <w:rFonts w:cstheme="minorHAnsi"/>
        </w:rPr>
        <w:t>wideokonferencji)</w:t>
      </w:r>
      <w:r w:rsidR="00FF226D" w:rsidRPr="000138B3">
        <w:rPr>
          <w:rFonts w:cstheme="minorHAnsi"/>
        </w:rPr>
        <w:t xml:space="preserve"> </w:t>
      </w:r>
      <w:r w:rsidRPr="000138B3">
        <w:rPr>
          <w:rFonts w:cstheme="minorHAnsi"/>
        </w:rPr>
        <w:t>będą</w:t>
      </w:r>
      <w:r w:rsidR="00FF226D" w:rsidRPr="000138B3">
        <w:rPr>
          <w:rFonts w:cstheme="minorHAnsi"/>
        </w:rPr>
        <w:t xml:space="preserve"> </w:t>
      </w:r>
      <w:r w:rsidRPr="000138B3">
        <w:rPr>
          <w:rFonts w:cstheme="minorHAnsi"/>
        </w:rPr>
        <w:t>się</w:t>
      </w:r>
      <w:r w:rsidR="00FF226D" w:rsidRPr="000138B3">
        <w:rPr>
          <w:rFonts w:cstheme="minorHAnsi"/>
        </w:rPr>
        <w:t xml:space="preserve"> </w:t>
      </w:r>
      <w:r w:rsidRPr="000138B3">
        <w:rPr>
          <w:rFonts w:cstheme="minorHAnsi"/>
        </w:rPr>
        <w:t>odbywały</w:t>
      </w:r>
      <w:r w:rsidR="00FF226D" w:rsidRPr="000138B3">
        <w:rPr>
          <w:rFonts w:cstheme="minorHAnsi"/>
        </w:rPr>
        <w:t xml:space="preserve"> </w:t>
      </w:r>
      <w:r w:rsidRPr="000138B3">
        <w:rPr>
          <w:rFonts w:cstheme="minorHAnsi"/>
        </w:rPr>
        <w:t>raz</w:t>
      </w:r>
      <w:r w:rsidR="00FF226D" w:rsidRPr="000138B3">
        <w:rPr>
          <w:rFonts w:cstheme="minorHAnsi"/>
        </w:rPr>
        <w:t xml:space="preserve"> </w:t>
      </w:r>
      <w:r w:rsidRPr="000138B3">
        <w:rPr>
          <w:rFonts w:cstheme="minorHAnsi"/>
        </w:rPr>
        <w:t>na</w:t>
      </w:r>
      <w:r w:rsidR="00FF226D" w:rsidRPr="000138B3">
        <w:rPr>
          <w:rFonts w:cstheme="minorHAnsi"/>
        </w:rPr>
        <w:t xml:space="preserve"> </w:t>
      </w:r>
      <w:r w:rsidRPr="000138B3">
        <w:rPr>
          <w:rFonts w:cstheme="minorHAnsi"/>
        </w:rPr>
        <w:t>dwa</w:t>
      </w:r>
      <w:r w:rsidR="00FF226D" w:rsidRPr="000138B3">
        <w:rPr>
          <w:rFonts w:cstheme="minorHAnsi"/>
        </w:rPr>
        <w:t xml:space="preserve"> </w:t>
      </w:r>
      <w:r w:rsidRPr="000138B3">
        <w:rPr>
          <w:rFonts w:cstheme="minorHAnsi"/>
        </w:rPr>
        <w:t>miesiące,</w:t>
      </w:r>
      <w:r w:rsidR="00FF226D" w:rsidRPr="000138B3">
        <w:rPr>
          <w:rFonts w:cstheme="minorHAnsi"/>
        </w:rPr>
        <w:t xml:space="preserve"> </w:t>
      </w:r>
      <w:r w:rsidR="00131479" w:rsidRPr="000138B3">
        <w:rPr>
          <w:rFonts w:cstheme="minorHAnsi"/>
        </w:rPr>
        <w:t>prz</w:t>
      </w:r>
      <w:r w:rsidR="00394A68" w:rsidRPr="000138B3">
        <w:rPr>
          <w:rFonts w:cstheme="minorHAnsi"/>
        </w:rPr>
        <w:t>y</w:t>
      </w:r>
      <w:r w:rsidR="00FF226D" w:rsidRPr="000138B3">
        <w:rPr>
          <w:rFonts w:cstheme="minorHAnsi"/>
        </w:rPr>
        <w:t xml:space="preserve"> </w:t>
      </w:r>
      <w:r w:rsidR="00131479" w:rsidRPr="000138B3">
        <w:rPr>
          <w:rFonts w:cstheme="minorHAnsi"/>
        </w:rPr>
        <w:t>czym</w:t>
      </w:r>
      <w:r w:rsidR="00FF226D" w:rsidRPr="000138B3">
        <w:rPr>
          <w:rFonts w:cstheme="minorHAnsi"/>
        </w:rPr>
        <w:t xml:space="preserve"> </w:t>
      </w:r>
      <w:r w:rsidRPr="000138B3">
        <w:rPr>
          <w:rFonts w:cstheme="minorHAnsi"/>
        </w:rPr>
        <w:t>na</w:t>
      </w:r>
      <w:r w:rsidR="00FF226D" w:rsidRPr="000138B3">
        <w:rPr>
          <w:rFonts w:cstheme="minorHAnsi"/>
        </w:rPr>
        <w:t xml:space="preserve"> </w:t>
      </w:r>
      <w:r w:rsidRPr="000138B3">
        <w:rPr>
          <w:rFonts w:cstheme="minorHAnsi"/>
        </w:rPr>
        <w:t>dwóch</w:t>
      </w:r>
      <w:r w:rsidR="00FF226D" w:rsidRPr="000138B3">
        <w:rPr>
          <w:rFonts w:cstheme="minorHAnsi"/>
        </w:rPr>
        <w:t xml:space="preserve"> </w:t>
      </w:r>
      <w:r w:rsidRPr="000138B3">
        <w:rPr>
          <w:rFonts w:cstheme="minorHAnsi"/>
        </w:rPr>
        <w:t>spotkaniach</w:t>
      </w:r>
      <w:r w:rsidR="00FF226D" w:rsidRPr="000138B3">
        <w:rPr>
          <w:rFonts w:cstheme="minorHAnsi"/>
        </w:rPr>
        <w:t xml:space="preserve"> </w:t>
      </w:r>
      <w:r w:rsidR="00623358" w:rsidRPr="000138B3">
        <w:rPr>
          <w:rFonts w:cstheme="minorHAnsi"/>
        </w:rPr>
        <w:t>w</w:t>
      </w:r>
      <w:r w:rsidR="00FF226D" w:rsidRPr="000138B3">
        <w:rPr>
          <w:rFonts w:cstheme="minorHAnsi"/>
        </w:rPr>
        <w:t xml:space="preserve"> </w:t>
      </w:r>
      <w:r w:rsidR="00623358" w:rsidRPr="000138B3">
        <w:rPr>
          <w:rFonts w:cstheme="minorHAnsi"/>
        </w:rPr>
        <w:t>Warszawie</w:t>
      </w:r>
      <w:r w:rsidR="000116E6" w:rsidRPr="000138B3">
        <w:rPr>
          <w:rFonts w:cstheme="minorHAnsi"/>
        </w:rPr>
        <w:t xml:space="preserve"> s</w:t>
      </w:r>
      <w:r w:rsidRPr="000138B3">
        <w:rPr>
          <w:rFonts w:cstheme="minorHAnsi"/>
        </w:rPr>
        <w:t>ala</w:t>
      </w:r>
      <w:r w:rsidR="00FF226D" w:rsidRPr="000138B3">
        <w:rPr>
          <w:rFonts w:cstheme="minorHAnsi"/>
        </w:rPr>
        <w:t xml:space="preserve"> </w:t>
      </w:r>
      <w:r w:rsidRPr="000138B3">
        <w:rPr>
          <w:rFonts w:cstheme="minorHAnsi"/>
        </w:rPr>
        <w:t>i</w:t>
      </w:r>
      <w:r w:rsidR="00FF226D" w:rsidRPr="000138B3">
        <w:rPr>
          <w:rFonts w:cstheme="minorHAnsi"/>
        </w:rPr>
        <w:t xml:space="preserve"> </w:t>
      </w:r>
      <w:proofErr w:type="spellStart"/>
      <w:r w:rsidRPr="000138B3">
        <w:rPr>
          <w:rFonts w:cstheme="minorHAnsi"/>
        </w:rPr>
        <w:t>katering</w:t>
      </w:r>
      <w:proofErr w:type="spellEnd"/>
      <w:r w:rsidR="00FF226D" w:rsidRPr="000138B3">
        <w:rPr>
          <w:rFonts w:cstheme="minorHAnsi"/>
        </w:rPr>
        <w:t xml:space="preserve"> </w:t>
      </w:r>
      <w:r w:rsidRPr="000138B3">
        <w:rPr>
          <w:rFonts w:cstheme="minorHAnsi"/>
        </w:rPr>
        <w:t>zostaną</w:t>
      </w:r>
      <w:r w:rsidR="00FF226D" w:rsidRPr="000138B3">
        <w:rPr>
          <w:rFonts w:cstheme="minorHAnsi"/>
        </w:rPr>
        <w:t xml:space="preserve"> </w:t>
      </w:r>
      <w:r w:rsidRPr="000138B3">
        <w:rPr>
          <w:rFonts w:cstheme="minorHAnsi"/>
        </w:rPr>
        <w:t>zapewnione</w:t>
      </w:r>
      <w:r w:rsidR="00FF226D" w:rsidRPr="000138B3">
        <w:rPr>
          <w:rFonts w:cstheme="minorHAnsi"/>
        </w:rPr>
        <w:t xml:space="preserve"> </w:t>
      </w:r>
      <w:r w:rsidRPr="000138B3">
        <w:rPr>
          <w:rFonts w:cstheme="minorHAnsi"/>
        </w:rPr>
        <w:t>przez</w:t>
      </w:r>
      <w:r w:rsidR="00FF226D" w:rsidRPr="000138B3">
        <w:rPr>
          <w:rFonts w:cstheme="minorHAnsi"/>
        </w:rPr>
        <w:t xml:space="preserve"> </w:t>
      </w:r>
      <w:r w:rsidRPr="000138B3">
        <w:rPr>
          <w:rFonts w:cstheme="minorHAnsi"/>
        </w:rPr>
        <w:t>Wykonawcę).</w:t>
      </w:r>
      <w:r w:rsidR="00FF226D" w:rsidRPr="000138B3">
        <w:rPr>
          <w:rFonts w:cstheme="minorHAnsi"/>
        </w:rPr>
        <w:t xml:space="preserve"> </w:t>
      </w:r>
    </w:p>
    <w:p w14:paraId="6AB4F043" w14:textId="45D5C6CD" w:rsidR="00ED3A19" w:rsidRPr="000138B3" w:rsidRDefault="00ED3A19" w:rsidP="00C56DA6">
      <w:pPr>
        <w:widowControl w:val="0"/>
        <w:shd w:val="clear" w:color="auto" w:fill="FFFFFF"/>
        <w:tabs>
          <w:tab w:val="left" w:pos="341"/>
        </w:tabs>
        <w:autoSpaceDE w:val="0"/>
        <w:autoSpaceDN w:val="0"/>
        <w:adjustRightInd w:val="0"/>
        <w:spacing w:before="120" w:after="120"/>
        <w:jc w:val="both"/>
        <w:rPr>
          <w:rFonts w:cstheme="minorHAnsi"/>
          <w:color w:val="000000" w:themeColor="text1"/>
        </w:rPr>
      </w:pPr>
      <w:r w:rsidRPr="000138B3">
        <w:rPr>
          <w:rFonts w:cstheme="minorHAnsi"/>
          <w:color w:val="000000" w:themeColor="text1"/>
        </w:rPr>
        <w:t>Zamawiający</w:t>
      </w:r>
      <w:r w:rsidR="00FF226D" w:rsidRPr="000138B3">
        <w:rPr>
          <w:rFonts w:cstheme="minorHAnsi"/>
          <w:color w:val="000000" w:themeColor="text1"/>
        </w:rPr>
        <w:t xml:space="preserve"> </w:t>
      </w:r>
      <w:r w:rsidRPr="000138B3">
        <w:rPr>
          <w:rFonts w:cstheme="minorHAnsi"/>
          <w:color w:val="000000" w:themeColor="text1"/>
        </w:rPr>
        <w:t>ma</w:t>
      </w:r>
      <w:r w:rsidR="00FF226D" w:rsidRPr="000138B3">
        <w:rPr>
          <w:rFonts w:cstheme="minorHAnsi"/>
          <w:color w:val="000000" w:themeColor="text1"/>
        </w:rPr>
        <w:t xml:space="preserve"> </w:t>
      </w:r>
      <w:r w:rsidRPr="000138B3">
        <w:rPr>
          <w:rFonts w:cstheme="minorHAnsi"/>
          <w:color w:val="000000" w:themeColor="text1"/>
        </w:rPr>
        <w:t>prawo</w:t>
      </w:r>
      <w:r w:rsidR="00FF226D" w:rsidRPr="000138B3">
        <w:rPr>
          <w:rFonts w:cstheme="minorHAnsi"/>
          <w:color w:val="000000" w:themeColor="text1"/>
        </w:rPr>
        <w:t xml:space="preserve"> </w:t>
      </w:r>
      <w:r w:rsidRPr="000138B3">
        <w:rPr>
          <w:rFonts w:cstheme="minorHAnsi"/>
          <w:color w:val="000000" w:themeColor="text1"/>
        </w:rPr>
        <w:t>zażądać</w:t>
      </w:r>
      <w:r w:rsidR="00FF226D" w:rsidRPr="000138B3">
        <w:rPr>
          <w:rFonts w:cstheme="minorHAnsi"/>
          <w:color w:val="000000" w:themeColor="text1"/>
        </w:rPr>
        <w:t xml:space="preserve"> </w:t>
      </w:r>
      <w:r w:rsidRPr="000138B3">
        <w:rPr>
          <w:rFonts w:cstheme="minorHAnsi"/>
          <w:color w:val="000000" w:themeColor="text1"/>
        </w:rPr>
        <w:t>osobistego</w:t>
      </w:r>
      <w:r w:rsidR="00FF226D" w:rsidRPr="000138B3">
        <w:rPr>
          <w:rFonts w:cstheme="minorHAnsi"/>
          <w:color w:val="000000" w:themeColor="text1"/>
        </w:rPr>
        <w:t xml:space="preserve"> </w:t>
      </w:r>
      <w:r w:rsidRPr="000138B3">
        <w:rPr>
          <w:rFonts w:cstheme="minorHAnsi"/>
          <w:color w:val="000000" w:themeColor="text1"/>
        </w:rPr>
        <w:t>spotkania</w:t>
      </w:r>
      <w:r w:rsidR="00FF226D" w:rsidRPr="000138B3">
        <w:rPr>
          <w:rFonts w:cstheme="minorHAnsi"/>
          <w:color w:val="000000" w:themeColor="text1"/>
        </w:rPr>
        <w:t xml:space="preserve"> </w:t>
      </w:r>
      <w:r w:rsidRPr="000138B3">
        <w:rPr>
          <w:rFonts w:cstheme="minorHAnsi"/>
          <w:color w:val="000000" w:themeColor="text1"/>
        </w:rPr>
        <w:t>z</w:t>
      </w:r>
      <w:r w:rsidR="00FF226D" w:rsidRPr="000138B3">
        <w:rPr>
          <w:rFonts w:cstheme="minorHAnsi"/>
          <w:color w:val="000000" w:themeColor="text1"/>
        </w:rPr>
        <w:t xml:space="preserve"> </w:t>
      </w:r>
      <w:r w:rsidRPr="000138B3">
        <w:rPr>
          <w:rFonts w:cstheme="minorHAnsi"/>
          <w:color w:val="000000" w:themeColor="text1"/>
        </w:rPr>
        <w:t>dowolną</w:t>
      </w:r>
      <w:r w:rsidR="00FF226D" w:rsidRPr="000138B3">
        <w:rPr>
          <w:rFonts w:cstheme="minorHAnsi"/>
          <w:color w:val="000000" w:themeColor="text1"/>
        </w:rPr>
        <w:t xml:space="preserve"> </w:t>
      </w:r>
      <w:r w:rsidRPr="000138B3">
        <w:rPr>
          <w:rFonts w:cstheme="minorHAnsi"/>
          <w:color w:val="000000" w:themeColor="text1"/>
        </w:rPr>
        <w:t>osobą</w:t>
      </w:r>
      <w:r w:rsidR="00FF226D" w:rsidRPr="000138B3">
        <w:rPr>
          <w:rFonts w:cstheme="minorHAnsi"/>
          <w:color w:val="000000" w:themeColor="text1"/>
        </w:rPr>
        <w:t xml:space="preserve"> </w:t>
      </w:r>
      <w:r w:rsidRPr="000138B3">
        <w:rPr>
          <w:rFonts w:cstheme="minorHAnsi"/>
          <w:color w:val="000000" w:themeColor="text1"/>
        </w:rPr>
        <w:t>wskazaną</w:t>
      </w:r>
      <w:r w:rsidR="00FF226D" w:rsidRPr="000138B3">
        <w:rPr>
          <w:rFonts w:cstheme="minorHAnsi"/>
          <w:color w:val="000000" w:themeColor="text1"/>
        </w:rPr>
        <w:t xml:space="preserve"> </w:t>
      </w:r>
      <w:r w:rsidRPr="000138B3">
        <w:rPr>
          <w:rFonts w:cstheme="minorHAnsi"/>
          <w:color w:val="000000" w:themeColor="text1"/>
        </w:rPr>
        <w:t>w</w:t>
      </w:r>
      <w:r w:rsidR="00FF226D" w:rsidRPr="000138B3">
        <w:rPr>
          <w:rFonts w:cstheme="minorHAnsi"/>
          <w:color w:val="000000" w:themeColor="text1"/>
        </w:rPr>
        <w:t xml:space="preserve"> </w:t>
      </w:r>
      <w:r w:rsidRPr="000138B3">
        <w:rPr>
          <w:rFonts w:cstheme="minorHAnsi"/>
          <w:color w:val="000000" w:themeColor="text1"/>
        </w:rPr>
        <w:t>ofercie</w:t>
      </w:r>
      <w:r w:rsidR="00FF226D" w:rsidRPr="000138B3">
        <w:rPr>
          <w:rFonts w:cstheme="minorHAnsi"/>
          <w:color w:val="000000" w:themeColor="text1"/>
        </w:rPr>
        <w:t xml:space="preserve"> </w:t>
      </w:r>
      <w:r w:rsidRPr="000138B3">
        <w:rPr>
          <w:rFonts w:cstheme="minorHAnsi"/>
          <w:color w:val="000000" w:themeColor="text1"/>
        </w:rPr>
        <w:t>Wykonawcy</w:t>
      </w:r>
      <w:r w:rsidR="00FF226D" w:rsidRPr="000138B3">
        <w:rPr>
          <w:rFonts w:cstheme="minorHAnsi"/>
          <w:color w:val="000000" w:themeColor="text1"/>
        </w:rPr>
        <w:t xml:space="preserve"> </w:t>
      </w:r>
      <w:r w:rsidRPr="000138B3">
        <w:rPr>
          <w:rFonts w:cstheme="minorHAnsi"/>
          <w:color w:val="000000" w:themeColor="text1"/>
        </w:rPr>
        <w:t>na</w:t>
      </w:r>
      <w:r w:rsidR="00FF226D" w:rsidRPr="000138B3">
        <w:rPr>
          <w:rFonts w:cstheme="minorHAnsi"/>
          <w:color w:val="000000" w:themeColor="text1"/>
        </w:rPr>
        <w:t xml:space="preserve"> </w:t>
      </w:r>
      <w:r w:rsidRPr="000138B3">
        <w:rPr>
          <w:rFonts w:cstheme="minorHAnsi"/>
          <w:color w:val="000000" w:themeColor="text1"/>
        </w:rPr>
        <w:t>potwierdzenie</w:t>
      </w:r>
      <w:r w:rsidR="00FF226D" w:rsidRPr="000138B3">
        <w:rPr>
          <w:rFonts w:cstheme="minorHAnsi"/>
          <w:color w:val="000000" w:themeColor="text1"/>
        </w:rPr>
        <w:t xml:space="preserve"> </w:t>
      </w:r>
      <w:r w:rsidRPr="000138B3">
        <w:rPr>
          <w:rFonts w:cstheme="minorHAnsi"/>
          <w:color w:val="000000" w:themeColor="text1"/>
        </w:rPr>
        <w:t>spełnienia</w:t>
      </w:r>
      <w:r w:rsidR="00FF226D" w:rsidRPr="000138B3">
        <w:rPr>
          <w:rFonts w:cstheme="minorHAnsi"/>
          <w:color w:val="000000" w:themeColor="text1"/>
        </w:rPr>
        <w:t xml:space="preserve"> </w:t>
      </w:r>
      <w:r w:rsidRPr="000138B3">
        <w:rPr>
          <w:rFonts w:cstheme="minorHAnsi"/>
          <w:color w:val="000000" w:themeColor="text1"/>
        </w:rPr>
        <w:t>warunku</w:t>
      </w:r>
      <w:r w:rsidR="00FF226D" w:rsidRPr="000138B3">
        <w:rPr>
          <w:rFonts w:cstheme="minorHAnsi"/>
          <w:color w:val="000000" w:themeColor="text1"/>
        </w:rPr>
        <w:t xml:space="preserve"> </w:t>
      </w:r>
      <w:r w:rsidRPr="000138B3">
        <w:rPr>
          <w:rFonts w:cstheme="minorHAnsi"/>
          <w:color w:val="000000" w:themeColor="text1"/>
        </w:rPr>
        <w:t>udziału</w:t>
      </w:r>
      <w:r w:rsidR="00FF226D" w:rsidRPr="000138B3">
        <w:rPr>
          <w:rFonts w:cstheme="minorHAnsi"/>
          <w:color w:val="000000" w:themeColor="text1"/>
        </w:rPr>
        <w:t xml:space="preserve"> </w:t>
      </w:r>
      <w:r w:rsidRPr="000138B3">
        <w:rPr>
          <w:rFonts w:cstheme="minorHAnsi"/>
          <w:color w:val="000000" w:themeColor="text1"/>
        </w:rPr>
        <w:t>w</w:t>
      </w:r>
      <w:r w:rsidR="00FF226D" w:rsidRPr="000138B3">
        <w:rPr>
          <w:rFonts w:cstheme="minorHAnsi"/>
          <w:color w:val="000000" w:themeColor="text1"/>
        </w:rPr>
        <w:t xml:space="preserve"> </w:t>
      </w:r>
      <w:r w:rsidRPr="000138B3">
        <w:rPr>
          <w:rFonts w:cstheme="minorHAnsi"/>
          <w:color w:val="000000" w:themeColor="text1"/>
        </w:rPr>
        <w:t>postępowaniu,</w:t>
      </w:r>
      <w:r w:rsidR="00FF226D" w:rsidRPr="000138B3">
        <w:rPr>
          <w:rFonts w:cstheme="minorHAnsi"/>
          <w:color w:val="000000" w:themeColor="text1"/>
        </w:rPr>
        <w:t xml:space="preserve"> </w:t>
      </w:r>
      <w:r w:rsidRPr="000138B3">
        <w:rPr>
          <w:rFonts w:cstheme="minorHAnsi"/>
          <w:color w:val="000000" w:themeColor="text1"/>
        </w:rPr>
        <w:t>a</w:t>
      </w:r>
      <w:r w:rsidR="00FF226D" w:rsidRPr="000138B3">
        <w:rPr>
          <w:rFonts w:cstheme="minorHAnsi"/>
          <w:color w:val="000000" w:themeColor="text1"/>
        </w:rPr>
        <w:t xml:space="preserve"> </w:t>
      </w:r>
      <w:r w:rsidRPr="000138B3">
        <w:rPr>
          <w:rFonts w:cstheme="minorHAnsi"/>
          <w:color w:val="000000" w:themeColor="text1"/>
        </w:rPr>
        <w:t>Wykonawca</w:t>
      </w:r>
      <w:r w:rsidR="00FF226D" w:rsidRPr="000138B3">
        <w:rPr>
          <w:rFonts w:cstheme="minorHAnsi"/>
          <w:color w:val="000000" w:themeColor="text1"/>
        </w:rPr>
        <w:t xml:space="preserve"> </w:t>
      </w:r>
      <w:r w:rsidR="00F57F7F">
        <w:rPr>
          <w:rFonts w:cstheme="minorHAnsi"/>
          <w:color w:val="000000" w:themeColor="text1"/>
        </w:rPr>
        <w:br/>
      </w:r>
      <w:r w:rsidR="001D0334" w:rsidRPr="000138B3">
        <w:rPr>
          <w:rFonts w:cstheme="minorHAnsi"/>
          <w:color w:val="000000" w:themeColor="text1"/>
        </w:rPr>
        <w:t>ma</w:t>
      </w:r>
      <w:r w:rsidR="00FF226D" w:rsidRPr="000138B3">
        <w:rPr>
          <w:rFonts w:cstheme="minorHAnsi"/>
          <w:color w:val="000000" w:themeColor="text1"/>
        </w:rPr>
        <w:t xml:space="preserve"> </w:t>
      </w:r>
      <w:r w:rsidRPr="000138B3">
        <w:rPr>
          <w:rFonts w:cstheme="minorHAnsi"/>
          <w:color w:val="000000" w:themeColor="text1"/>
        </w:rPr>
        <w:t>obowiązek</w:t>
      </w:r>
      <w:r w:rsidR="00FF226D" w:rsidRPr="000138B3">
        <w:rPr>
          <w:rFonts w:cstheme="minorHAnsi"/>
          <w:color w:val="000000" w:themeColor="text1"/>
        </w:rPr>
        <w:t xml:space="preserve"> </w:t>
      </w:r>
      <w:r w:rsidRPr="000138B3">
        <w:rPr>
          <w:rFonts w:cstheme="minorHAnsi"/>
          <w:color w:val="000000" w:themeColor="text1"/>
        </w:rPr>
        <w:t>zorganizować</w:t>
      </w:r>
      <w:r w:rsidR="00FF226D" w:rsidRPr="000138B3">
        <w:rPr>
          <w:rFonts w:cstheme="minorHAnsi"/>
          <w:color w:val="000000" w:themeColor="text1"/>
        </w:rPr>
        <w:t xml:space="preserve"> </w:t>
      </w:r>
      <w:r w:rsidRPr="000138B3">
        <w:rPr>
          <w:rFonts w:cstheme="minorHAnsi"/>
          <w:color w:val="000000" w:themeColor="text1"/>
        </w:rPr>
        <w:t>spotkanie</w:t>
      </w:r>
      <w:r w:rsidR="00FF226D" w:rsidRPr="000138B3">
        <w:rPr>
          <w:rFonts w:cstheme="minorHAnsi"/>
          <w:color w:val="000000" w:themeColor="text1"/>
        </w:rPr>
        <w:t xml:space="preserve"> </w:t>
      </w:r>
      <w:r w:rsidRPr="000138B3">
        <w:rPr>
          <w:rFonts w:cstheme="minorHAnsi"/>
          <w:color w:val="000000" w:themeColor="text1"/>
        </w:rPr>
        <w:t>ze</w:t>
      </w:r>
      <w:r w:rsidR="00FF226D" w:rsidRPr="000138B3">
        <w:rPr>
          <w:rFonts w:cstheme="minorHAnsi"/>
          <w:color w:val="000000" w:themeColor="text1"/>
        </w:rPr>
        <w:t xml:space="preserve"> </w:t>
      </w:r>
      <w:r w:rsidRPr="000138B3">
        <w:rPr>
          <w:rFonts w:cstheme="minorHAnsi"/>
          <w:color w:val="000000" w:themeColor="text1"/>
        </w:rPr>
        <w:t>wskazaną</w:t>
      </w:r>
      <w:r w:rsidR="00FF226D" w:rsidRPr="000138B3">
        <w:rPr>
          <w:rFonts w:cstheme="minorHAnsi"/>
          <w:color w:val="000000" w:themeColor="text1"/>
        </w:rPr>
        <w:t xml:space="preserve"> </w:t>
      </w:r>
      <w:r w:rsidRPr="000138B3">
        <w:rPr>
          <w:rFonts w:cstheme="minorHAnsi"/>
          <w:color w:val="000000" w:themeColor="text1"/>
        </w:rPr>
        <w:t>osobą</w:t>
      </w:r>
      <w:r w:rsidR="00FF226D" w:rsidRPr="000138B3">
        <w:rPr>
          <w:rFonts w:cstheme="minorHAnsi"/>
          <w:color w:val="000000" w:themeColor="text1"/>
        </w:rPr>
        <w:t xml:space="preserve"> </w:t>
      </w:r>
      <w:r w:rsidRPr="000138B3">
        <w:rPr>
          <w:rFonts w:cstheme="minorHAnsi"/>
          <w:color w:val="000000" w:themeColor="text1"/>
        </w:rPr>
        <w:t>w</w:t>
      </w:r>
      <w:r w:rsidR="00FF226D" w:rsidRPr="000138B3">
        <w:rPr>
          <w:rFonts w:cstheme="minorHAnsi"/>
          <w:color w:val="000000" w:themeColor="text1"/>
        </w:rPr>
        <w:t xml:space="preserve"> </w:t>
      </w:r>
      <w:r w:rsidRPr="000138B3">
        <w:rPr>
          <w:rFonts w:cstheme="minorHAnsi"/>
          <w:color w:val="000000" w:themeColor="text1"/>
        </w:rPr>
        <w:t>siedzibie</w:t>
      </w:r>
      <w:r w:rsidR="00FF226D" w:rsidRPr="000138B3">
        <w:rPr>
          <w:rFonts w:cstheme="minorHAnsi"/>
          <w:color w:val="000000" w:themeColor="text1"/>
        </w:rPr>
        <w:t xml:space="preserve"> </w:t>
      </w:r>
      <w:r w:rsidRPr="000138B3">
        <w:rPr>
          <w:rFonts w:cstheme="minorHAnsi"/>
          <w:color w:val="000000" w:themeColor="text1"/>
        </w:rPr>
        <w:t>Zamawiającego</w:t>
      </w:r>
      <w:r w:rsidR="00FF226D" w:rsidRPr="000138B3">
        <w:rPr>
          <w:rFonts w:cstheme="minorHAnsi"/>
          <w:color w:val="000000" w:themeColor="text1"/>
        </w:rPr>
        <w:t xml:space="preserve"> </w:t>
      </w:r>
      <w:r w:rsidRPr="000138B3">
        <w:rPr>
          <w:rFonts w:cstheme="minorHAnsi"/>
          <w:color w:val="000000" w:themeColor="text1"/>
        </w:rPr>
        <w:t>w</w:t>
      </w:r>
      <w:r w:rsidR="00FF226D" w:rsidRPr="000138B3">
        <w:rPr>
          <w:rFonts w:cstheme="minorHAnsi"/>
          <w:color w:val="000000" w:themeColor="text1"/>
        </w:rPr>
        <w:t xml:space="preserve"> </w:t>
      </w:r>
      <w:r w:rsidRPr="000138B3">
        <w:rPr>
          <w:rFonts w:cstheme="minorHAnsi"/>
          <w:color w:val="000000" w:themeColor="text1"/>
        </w:rPr>
        <w:t>terminie</w:t>
      </w:r>
      <w:r w:rsidR="00FF226D" w:rsidRPr="000138B3">
        <w:rPr>
          <w:rFonts w:cstheme="minorHAnsi"/>
          <w:color w:val="000000" w:themeColor="text1"/>
        </w:rPr>
        <w:t xml:space="preserve"> </w:t>
      </w:r>
      <w:r w:rsidR="00F57F7F">
        <w:rPr>
          <w:rFonts w:cstheme="minorHAnsi"/>
          <w:color w:val="000000" w:themeColor="text1"/>
        </w:rPr>
        <w:br/>
      </w:r>
      <w:r w:rsidR="001D0334" w:rsidRPr="000138B3">
        <w:rPr>
          <w:rFonts w:cstheme="minorHAnsi"/>
          <w:color w:val="000000" w:themeColor="text1"/>
        </w:rPr>
        <w:t>nie</w:t>
      </w:r>
      <w:r w:rsidR="00FF226D" w:rsidRPr="000138B3">
        <w:rPr>
          <w:rFonts w:cstheme="minorHAnsi"/>
          <w:color w:val="000000" w:themeColor="text1"/>
        </w:rPr>
        <w:t xml:space="preserve"> </w:t>
      </w:r>
      <w:r w:rsidRPr="000138B3">
        <w:rPr>
          <w:rFonts w:cstheme="minorHAnsi"/>
          <w:color w:val="000000" w:themeColor="text1"/>
        </w:rPr>
        <w:t>dłuższym</w:t>
      </w:r>
      <w:r w:rsidR="00FF226D" w:rsidRPr="000138B3">
        <w:rPr>
          <w:rFonts w:cstheme="minorHAnsi"/>
          <w:color w:val="000000" w:themeColor="text1"/>
        </w:rPr>
        <w:t xml:space="preserve"> </w:t>
      </w:r>
      <w:r w:rsidRPr="000138B3">
        <w:rPr>
          <w:rFonts w:cstheme="minorHAnsi"/>
          <w:color w:val="000000" w:themeColor="text1"/>
        </w:rPr>
        <w:t>niż</w:t>
      </w:r>
      <w:r w:rsidR="00FF226D" w:rsidRPr="000138B3">
        <w:rPr>
          <w:rFonts w:cstheme="minorHAnsi"/>
          <w:color w:val="000000" w:themeColor="text1"/>
        </w:rPr>
        <w:t xml:space="preserve"> </w:t>
      </w:r>
      <w:r w:rsidRPr="000138B3">
        <w:rPr>
          <w:rFonts w:cstheme="minorHAnsi"/>
          <w:color w:val="000000" w:themeColor="text1"/>
        </w:rPr>
        <w:t>14</w:t>
      </w:r>
      <w:r w:rsidR="00FF226D" w:rsidRPr="000138B3">
        <w:rPr>
          <w:rFonts w:cstheme="minorHAnsi"/>
          <w:color w:val="000000" w:themeColor="text1"/>
        </w:rPr>
        <w:t xml:space="preserve"> </w:t>
      </w:r>
      <w:r w:rsidRPr="000138B3">
        <w:rPr>
          <w:rFonts w:cstheme="minorHAnsi"/>
          <w:color w:val="000000" w:themeColor="text1"/>
        </w:rPr>
        <w:t>dni</w:t>
      </w:r>
      <w:r w:rsidR="00FF226D" w:rsidRPr="000138B3">
        <w:rPr>
          <w:rFonts w:cstheme="minorHAnsi"/>
          <w:color w:val="000000" w:themeColor="text1"/>
        </w:rPr>
        <w:t xml:space="preserve"> </w:t>
      </w:r>
      <w:r w:rsidRPr="000138B3">
        <w:rPr>
          <w:rFonts w:cstheme="minorHAnsi"/>
          <w:color w:val="000000" w:themeColor="text1"/>
        </w:rPr>
        <w:t>od</w:t>
      </w:r>
      <w:r w:rsidR="00FF226D" w:rsidRPr="000138B3">
        <w:rPr>
          <w:rFonts w:cstheme="minorHAnsi"/>
          <w:color w:val="000000" w:themeColor="text1"/>
        </w:rPr>
        <w:t xml:space="preserve"> </w:t>
      </w:r>
      <w:r w:rsidRPr="000138B3">
        <w:rPr>
          <w:rFonts w:cstheme="minorHAnsi"/>
          <w:color w:val="000000" w:themeColor="text1"/>
        </w:rPr>
        <w:t>dnia</w:t>
      </w:r>
      <w:r w:rsidR="00FF226D" w:rsidRPr="000138B3">
        <w:rPr>
          <w:rFonts w:cstheme="minorHAnsi"/>
          <w:color w:val="000000" w:themeColor="text1"/>
        </w:rPr>
        <w:t xml:space="preserve"> </w:t>
      </w:r>
      <w:r w:rsidRPr="000138B3">
        <w:rPr>
          <w:rFonts w:cstheme="minorHAnsi"/>
          <w:color w:val="000000" w:themeColor="text1"/>
        </w:rPr>
        <w:t>otrzymania</w:t>
      </w:r>
      <w:r w:rsidR="00FF226D" w:rsidRPr="000138B3">
        <w:rPr>
          <w:rFonts w:cstheme="minorHAnsi"/>
          <w:color w:val="000000" w:themeColor="text1"/>
        </w:rPr>
        <w:t xml:space="preserve"> </w:t>
      </w:r>
      <w:r w:rsidRPr="000138B3">
        <w:rPr>
          <w:rFonts w:cstheme="minorHAnsi"/>
          <w:color w:val="000000" w:themeColor="text1"/>
        </w:rPr>
        <w:t>pisemnego</w:t>
      </w:r>
      <w:r w:rsidR="00FF226D" w:rsidRPr="000138B3">
        <w:rPr>
          <w:rFonts w:cstheme="minorHAnsi"/>
          <w:color w:val="000000" w:themeColor="text1"/>
        </w:rPr>
        <w:t xml:space="preserve"> </w:t>
      </w:r>
      <w:r w:rsidRPr="000138B3">
        <w:rPr>
          <w:rFonts w:cstheme="minorHAnsi"/>
          <w:color w:val="000000" w:themeColor="text1"/>
        </w:rPr>
        <w:t>żądania.</w:t>
      </w:r>
    </w:p>
    <w:p w14:paraId="4A5F6220" w14:textId="6181F01A" w:rsidR="00ED3A19" w:rsidRPr="000138B3" w:rsidRDefault="00ED3A19" w:rsidP="00C56DA6">
      <w:pPr>
        <w:pStyle w:val="Akapitzlist"/>
        <w:widowControl w:val="0"/>
        <w:shd w:val="clear" w:color="auto" w:fill="FFFFFF"/>
        <w:tabs>
          <w:tab w:val="left" w:pos="341"/>
        </w:tabs>
        <w:autoSpaceDE w:val="0"/>
        <w:autoSpaceDN w:val="0"/>
        <w:adjustRightInd w:val="0"/>
        <w:spacing w:before="120" w:after="120"/>
        <w:ind w:left="0"/>
        <w:contextualSpacing w:val="0"/>
        <w:jc w:val="both"/>
        <w:rPr>
          <w:rFonts w:cstheme="minorHAnsi"/>
          <w:color w:val="000000" w:themeColor="text1"/>
        </w:rPr>
      </w:pPr>
      <w:r w:rsidRPr="000138B3">
        <w:rPr>
          <w:rFonts w:cstheme="minorHAnsi"/>
          <w:color w:val="000000" w:themeColor="text1"/>
        </w:rPr>
        <w:t>Zamawiającemu</w:t>
      </w:r>
      <w:r w:rsidR="00FF226D" w:rsidRPr="000138B3">
        <w:rPr>
          <w:rFonts w:cstheme="minorHAnsi"/>
          <w:color w:val="000000" w:themeColor="text1"/>
        </w:rPr>
        <w:t xml:space="preserve"> </w:t>
      </w:r>
      <w:r w:rsidRPr="000138B3">
        <w:rPr>
          <w:rFonts w:cstheme="minorHAnsi"/>
          <w:color w:val="000000" w:themeColor="text1"/>
        </w:rPr>
        <w:t>przysługuje</w:t>
      </w:r>
      <w:r w:rsidR="00FF226D" w:rsidRPr="000138B3">
        <w:rPr>
          <w:rFonts w:cstheme="minorHAnsi"/>
          <w:color w:val="000000" w:themeColor="text1"/>
        </w:rPr>
        <w:t xml:space="preserve"> </w:t>
      </w:r>
      <w:r w:rsidRPr="000138B3">
        <w:rPr>
          <w:rFonts w:cstheme="minorHAnsi"/>
          <w:color w:val="000000" w:themeColor="text1"/>
        </w:rPr>
        <w:t>prawo</w:t>
      </w:r>
      <w:r w:rsidR="00FF226D" w:rsidRPr="000138B3">
        <w:rPr>
          <w:rFonts w:cstheme="minorHAnsi"/>
          <w:color w:val="000000" w:themeColor="text1"/>
        </w:rPr>
        <w:t xml:space="preserve"> </w:t>
      </w:r>
      <w:r w:rsidRPr="000138B3">
        <w:rPr>
          <w:rFonts w:cstheme="minorHAnsi"/>
          <w:color w:val="000000" w:themeColor="text1"/>
        </w:rPr>
        <w:t>żądania</w:t>
      </w:r>
      <w:r w:rsidR="00FF226D" w:rsidRPr="000138B3">
        <w:rPr>
          <w:rFonts w:cstheme="minorHAnsi"/>
          <w:color w:val="000000" w:themeColor="text1"/>
        </w:rPr>
        <w:t xml:space="preserve"> </w:t>
      </w:r>
      <w:r w:rsidRPr="000138B3">
        <w:rPr>
          <w:rFonts w:cstheme="minorHAnsi"/>
          <w:color w:val="000000" w:themeColor="text1"/>
        </w:rPr>
        <w:t>natychmiastowego</w:t>
      </w:r>
      <w:r w:rsidR="00FF226D" w:rsidRPr="000138B3">
        <w:rPr>
          <w:rFonts w:cstheme="minorHAnsi"/>
          <w:color w:val="000000" w:themeColor="text1"/>
        </w:rPr>
        <w:t xml:space="preserve"> </w:t>
      </w:r>
      <w:r w:rsidRPr="000138B3">
        <w:rPr>
          <w:rFonts w:cstheme="minorHAnsi"/>
          <w:color w:val="000000" w:themeColor="text1"/>
        </w:rPr>
        <w:t>przekazania</w:t>
      </w:r>
      <w:r w:rsidR="00FF226D" w:rsidRPr="000138B3">
        <w:rPr>
          <w:rFonts w:cstheme="minorHAnsi"/>
          <w:color w:val="000000" w:themeColor="text1"/>
        </w:rPr>
        <w:t xml:space="preserve"> </w:t>
      </w:r>
      <w:r w:rsidRPr="000138B3">
        <w:rPr>
          <w:rFonts w:cstheme="minorHAnsi"/>
          <w:color w:val="000000" w:themeColor="text1"/>
        </w:rPr>
        <w:t>aktualnych</w:t>
      </w:r>
      <w:r w:rsidR="00FF226D" w:rsidRPr="000138B3">
        <w:rPr>
          <w:rFonts w:cstheme="minorHAnsi"/>
          <w:color w:val="000000" w:themeColor="text1"/>
        </w:rPr>
        <w:t xml:space="preserve"> </w:t>
      </w:r>
      <w:r w:rsidRPr="000138B3">
        <w:rPr>
          <w:rFonts w:cstheme="minorHAnsi"/>
          <w:color w:val="000000" w:themeColor="text1"/>
        </w:rPr>
        <w:t>wersji</w:t>
      </w:r>
      <w:r w:rsidR="00FF226D" w:rsidRPr="000138B3">
        <w:rPr>
          <w:rFonts w:cstheme="minorHAnsi"/>
          <w:color w:val="000000" w:themeColor="text1"/>
        </w:rPr>
        <w:t xml:space="preserve"> </w:t>
      </w:r>
      <w:r w:rsidRPr="000138B3">
        <w:rPr>
          <w:rFonts w:cstheme="minorHAnsi"/>
          <w:color w:val="000000" w:themeColor="text1"/>
        </w:rPr>
        <w:t>roboczych</w:t>
      </w:r>
      <w:r w:rsidR="00FF226D" w:rsidRPr="000138B3">
        <w:rPr>
          <w:rFonts w:cstheme="minorHAnsi"/>
          <w:color w:val="000000" w:themeColor="text1"/>
        </w:rPr>
        <w:t xml:space="preserve"> </w:t>
      </w:r>
      <w:r w:rsidRPr="000138B3">
        <w:rPr>
          <w:rFonts w:cstheme="minorHAnsi"/>
          <w:color w:val="000000" w:themeColor="text1"/>
        </w:rPr>
        <w:t>dokumentów</w:t>
      </w:r>
      <w:r w:rsidR="00FF226D" w:rsidRPr="000138B3">
        <w:rPr>
          <w:rFonts w:cstheme="minorHAnsi"/>
          <w:color w:val="000000" w:themeColor="text1"/>
        </w:rPr>
        <w:t xml:space="preserve"> </w:t>
      </w:r>
      <w:r w:rsidRPr="000138B3">
        <w:rPr>
          <w:rFonts w:cstheme="minorHAnsi"/>
          <w:color w:val="000000" w:themeColor="text1"/>
        </w:rPr>
        <w:t>opracowanych</w:t>
      </w:r>
      <w:r w:rsidR="00FF226D" w:rsidRPr="000138B3">
        <w:rPr>
          <w:rFonts w:cstheme="minorHAnsi"/>
          <w:color w:val="000000" w:themeColor="text1"/>
        </w:rPr>
        <w:t xml:space="preserve"> </w:t>
      </w:r>
      <w:r w:rsidRPr="000138B3">
        <w:rPr>
          <w:rFonts w:cstheme="minorHAnsi"/>
          <w:color w:val="000000" w:themeColor="text1"/>
        </w:rPr>
        <w:t>przez</w:t>
      </w:r>
      <w:r w:rsidR="00FF226D" w:rsidRPr="000138B3">
        <w:rPr>
          <w:rFonts w:cstheme="minorHAnsi"/>
          <w:color w:val="000000" w:themeColor="text1"/>
        </w:rPr>
        <w:t xml:space="preserve"> </w:t>
      </w:r>
      <w:r w:rsidRPr="000138B3">
        <w:rPr>
          <w:rFonts w:cstheme="minorHAnsi"/>
          <w:color w:val="000000" w:themeColor="text1"/>
        </w:rPr>
        <w:t>Wykonawcy</w:t>
      </w:r>
      <w:r w:rsidR="00FF226D" w:rsidRPr="000138B3">
        <w:rPr>
          <w:rFonts w:cstheme="minorHAnsi"/>
          <w:color w:val="000000" w:themeColor="text1"/>
        </w:rPr>
        <w:t xml:space="preserve"> </w:t>
      </w:r>
      <w:r w:rsidRPr="000138B3">
        <w:rPr>
          <w:rFonts w:cstheme="minorHAnsi"/>
          <w:color w:val="000000" w:themeColor="text1"/>
        </w:rPr>
        <w:t>w</w:t>
      </w:r>
      <w:r w:rsidR="00FF226D" w:rsidRPr="000138B3">
        <w:rPr>
          <w:rFonts w:cstheme="minorHAnsi"/>
          <w:color w:val="000000" w:themeColor="text1"/>
        </w:rPr>
        <w:t xml:space="preserve"> </w:t>
      </w:r>
      <w:r w:rsidRPr="000138B3">
        <w:rPr>
          <w:rFonts w:cstheme="minorHAnsi"/>
          <w:color w:val="000000" w:themeColor="text1"/>
        </w:rPr>
        <w:t>ramach</w:t>
      </w:r>
      <w:r w:rsidR="00FF226D" w:rsidRPr="000138B3">
        <w:rPr>
          <w:rFonts w:cstheme="minorHAnsi"/>
          <w:color w:val="000000" w:themeColor="text1"/>
        </w:rPr>
        <w:t xml:space="preserve"> </w:t>
      </w:r>
      <w:r w:rsidRPr="000138B3">
        <w:rPr>
          <w:rFonts w:cstheme="minorHAnsi"/>
          <w:color w:val="000000" w:themeColor="text1"/>
        </w:rPr>
        <w:t>niniejszego</w:t>
      </w:r>
      <w:r w:rsidR="00FF226D" w:rsidRPr="000138B3">
        <w:rPr>
          <w:rFonts w:cstheme="minorHAnsi"/>
          <w:color w:val="000000" w:themeColor="text1"/>
        </w:rPr>
        <w:t xml:space="preserve"> </w:t>
      </w:r>
      <w:r w:rsidRPr="000138B3">
        <w:rPr>
          <w:rFonts w:cstheme="minorHAnsi"/>
          <w:color w:val="000000" w:themeColor="text1"/>
        </w:rPr>
        <w:t>zadania.</w:t>
      </w:r>
    </w:p>
    <w:p w14:paraId="69B30462" w14:textId="35388927" w:rsidR="00D271A8" w:rsidRPr="000138B3" w:rsidRDefault="00D271A8" w:rsidP="00C56DA6">
      <w:pPr>
        <w:spacing w:after="120"/>
        <w:jc w:val="both"/>
        <w:rPr>
          <w:rFonts w:cstheme="minorHAnsi"/>
        </w:rPr>
      </w:pPr>
      <w:r w:rsidRPr="000138B3">
        <w:rPr>
          <w:rFonts w:cstheme="minorHAnsi"/>
        </w:rPr>
        <w:t>Wykonanie</w:t>
      </w:r>
      <w:r w:rsidR="00FF226D" w:rsidRPr="000138B3">
        <w:rPr>
          <w:rFonts w:cstheme="minorHAnsi"/>
        </w:rPr>
        <w:t xml:space="preserve"> </w:t>
      </w:r>
      <w:r w:rsidRPr="000138B3">
        <w:rPr>
          <w:rFonts w:cstheme="minorHAnsi"/>
        </w:rPr>
        <w:t>przedmiotowego</w:t>
      </w:r>
      <w:r w:rsidR="00FF226D" w:rsidRPr="000138B3">
        <w:rPr>
          <w:rFonts w:cstheme="minorHAnsi"/>
        </w:rPr>
        <w:t xml:space="preserve"> </w:t>
      </w:r>
      <w:r w:rsidRPr="000138B3">
        <w:rPr>
          <w:rFonts w:cstheme="minorHAnsi"/>
        </w:rPr>
        <w:t>zadania</w:t>
      </w:r>
      <w:r w:rsidR="00FF226D" w:rsidRPr="000138B3">
        <w:rPr>
          <w:rFonts w:cstheme="minorHAnsi"/>
        </w:rPr>
        <w:t xml:space="preserve"> </w:t>
      </w:r>
      <w:r w:rsidRPr="000138B3">
        <w:rPr>
          <w:rFonts w:cstheme="minorHAnsi"/>
        </w:rPr>
        <w:t>będzie</w:t>
      </w:r>
      <w:r w:rsidR="00FF226D" w:rsidRPr="000138B3">
        <w:rPr>
          <w:rFonts w:cstheme="minorHAnsi"/>
        </w:rPr>
        <w:t xml:space="preserve"> </w:t>
      </w:r>
      <w:r w:rsidRPr="000138B3">
        <w:rPr>
          <w:rFonts w:cstheme="minorHAnsi"/>
        </w:rPr>
        <w:t>wymagać</w:t>
      </w:r>
      <w:r w:rsidR="00FF226D" w:rsidRPr="000138B3">
        <w:rPr>
          <w:rFonts w:cstheme="minorHAnsi"/>
        </w:rPr>
        <w:t xml:space="preserve"> </w:t>
      </w:r>
      <w:r w:rsidRPr="000138B3">
        <w:rPr>
          <w:rFonts w:cstheme="minorHAnsi"/>
        </w:rPr>
        <w:t>szczegółowej</w:t>
      </w:r>
      <w:r w:rsidR="00FF226D" w:rsidRPr="000138B3">
        <w:rPr>
          <w:rFonts w:cstheme="minorHAnsi"/>
        </w:rPr>
        <w:t xml:space="preserve"> </w:t>
      </w:r>
      <w:r w:rsidRPr="000138B3">
        <w:rPr>
          <w:rFonts w:cstheme="minorHAnsi"/>
        </w:rPr>
        <w:t>znajomości</w:t>
      </w:r>
      <w:r w:rsidR="00FF226D" w:rsidRPr="000138B3">
        <w:rPr>
          <w:rFonts w:cstheme="minorHAnsi"/>
        </w:rPr>
        <w:t xml:space="preserve"> </w:t>
      </w:r>
      <w:r w:rsidRPr="000138B3">
        <w:rPr>
          <w:rFonts w:cstheme="minorHAnsi"/>
        </w:rPr>
        <w:t>opracowań</w:t>
      </w:r>
      <w:r w:rsidR="00FF226D" w:rsidRPr="000138B3">
        <w:rPr>
          <w:rFonts w:cstheme="minorHAnsi"/>
        </w:rPr>
        <w:t xml:space="preserve"> </w:t>
      </w:r>
      <w:r w:rsidRPr="000138B3">
        <w:rPr>
          <w:rFonts w:cstheme="minorHAnsi"/>
        </w:rPr>
        <w:t>i</w:t>
      </w:r>
      <w:r w:rsidR="00FF226D" w:rsidRPr="000138B3">
        <w:rPr>
          <w:rFonts w:cstheme="minorHAnsi"/>
        </w:rPr>
        <w:t xml:space="preserve"> </w:t>
      </w:r>
      <w:r w:rsidRPr="000138B3">
        <w:rPr>
          <w:rFonts w:cstheme="minorHAnsi"/>
        </w:rPr>
        <w:t>metodyk</w:t>
      </w:r>
      <w:r w:rsidR="00FF226D" w:rsidRPr="000138B3">
        <w:rPr>
          <w:rFonts w:cstheme="minorHAnsi"/>
        </w:rPr>
        <w:t xml:space="preserve"> </w:t>
      </w:r>
      <w:r w:rsidRPr="000138B3">
        <w:rPr>
          <w:rFonts w:cstheme="minorHAnsi"/>
        </w:rPr>
        <w:t>dotyczących</w:t>
      </w:r>
      <w:r w:rsidR="00FF226D" w:rsidRPr="000138B3">
        <w:rPr>
          <w:rFonts w:cstheme="minorHAnsi"/>
        </w:rPr>
        <w:t xml:space="preserve"> </w:t>
      </w:r>
      <w:r w:rsidRPr="000138B3">
        <w:rPr>
          <w:rFonts w:cstheme="minorHAnsi"/>
        </w:rPr>
        <w:t>wymagań</w:t>
      </w:r>
      <w:r w:rsidR="00FF226D" w:rsidRPr="000138B3">
        <w:rPr>
          <w:rFonts w:cstheme="minorHAnsi"/>
        </w:rPr>
        <w:t xml:space="preserve"> </w:t>
      </w:r>
      <w:r w:rsidRPr="000138B3">
        <w:rPr>
          <w:rFonts w:cstheme="minorHAnsi"/>
        </w:rPr>
        <w:t>Ramowej</w:t>
      </w:r>
      <w:r w:rsidR="00FF226D" w:rsidRPr="000138B3">
        <w:rPr>
          <w:rFonts w:cstheme="minorHAnsi"/>
        </w:rPr>
        <w:t xml:space="preserve"> </w:t>
      </w:r>
      <w:r w:rsidRPr="000138B3">
        <w:rPr>
          <w:rFonts w:cstheme="minorHAnsi"/>
        </w:rPr>
        <w:t>Dyrektywy</w:t>
      </w:r>
      <w:r w:rsidR="00FF226D" w:rsidRPr="000138B3">
        <w:rPr>
          <w:rFonts w:cstheme="minorHAnsi"/>
        </w:rPr>
        <w:t xml:space="preserve"> </w:t>
      </w:r>
      <w:r w:rsidRPr="000138B3">
        <w:rPr>
          <w:rFonts w:cstheme="minorHAnsi"/>
        </w:rPr>
        <w:t>Wodnej</w:t>
      </w:r>
      <w:r w:rsidR="00FF226D" w:rsidRPr="000138B3">
        <w:rPr>
          <w:rFonts w:cstheme="minorHAnsi"/>
        </w:rPr>
        <w:t xml:space="preserve"> </w:t>
      </w:r>
      <w:r w:rsidRPr="000138B3">
        <w:rPr>
          <w:rFonts w:cstheme="minorHAnsi"/>
        </w:rPr>
        <w:t>oraz</w:t>
      </w:r>
      <w:r w:rsidR="00FF226D" w:rsidRPr="000138B3">
        <w:rPr>
          <w:rFonts w:cstheme="minorHAnsi"/>
        </w:rPr>
        <w:t xml:space="preserve"> </w:t>
      </w:r>
      <w:r w:rsidRPr="000138B3">
        <w:rPr>
          <w:rFonts w:cstheme="minorHAnsi"/>
        </w:rPr>
        <w:t>dokumentów</w:t>
      </w:r>
      <w:r w:rsidR="00FF226D" w:rsidRPr="000138B3">
        <w:rPr>
          <w:rFonts w:cstheme="minorHAnsi"/>
        </w:rPr>
        <w:t xml:space="preserve"> </w:t>
      </w:r>
      <w:r w:rsidR="00D0018C" w:rsidRPr="000138B3">
        <w:rPr>
          <w:rFonts w:cstheme="minorHAnsi"/>
        </w:rPr>
        <w:t>i</w:t>
      </w:r>
      <w:r w:rsidR="00FF226D" w:rsidRPr="000138B3">
        <w:rPr>
          <w:rFonts w:cstheme="minorHAnsi"/>
        </w:rPr>
        <w:t xml:space="preserve"> </w:t>
      </w:r>
      <w:r w:rsidR="00D0018C" w:rsidRPr="000138B3">
        <w:rPr>
          <w:rFonts w:cstheme="minorHAnsi"/>
        </w:rPr>
        <w:t>wytycznych</w:t>
      </w:r>
      <w:r w:rsidR="00FF226D" w:rsidRPr="000138B3">
        <w:rPr>
          <w:rFonts w:cstheme="minorHAnsi"/>
        </w:rPr>
        <w:t xml:space="preserve"> </w:t>
      </w:r>
      <w:r w:rsidRPr="000138B3">
        <w:rPr>
          <w:rFonts w:cstheme="minorHAnsi"/>
        </w:rPr>
        <w:t>opracowanych</w:t>
      </w:r>
      <w:r w:rsidR="00FF226D" w:rsidRPr="000138B3">
        <w:rPr>
          <w:rFonts w:cstheme="minorHAnsi"/>
        </w:rPr>
        <w:t xml:space="preserve"> </w:t>
      </w:r>
      <w:r w:rsidR="00F57F7F">
        <w:rPr>
          <w:rFonts w:cstheme="minorHAnsi"/>
        </w:rPr>
        <w:br/>
      </w:r>
      <w:r w:rsidRPr="000138B3">
        <w:rPr>
          <w:rFonts w:cstheme="minorHAnsi"/>
        </w:rPr>
        <w:t>na</w:t>
      </w:r>
      <w:r w:rsidR="00FF226D" w:rsidRPr="000138B3">
        <w:rPr>
          <w:rFonts w:cstheme="minorHAnsi"/>
        </w:rPr>
        <w:t xml:space="preserve"> </w:t>
      </w:r>
      <w:r w:rsidRPr="000138B3">
        <w:rPr>
          <w:rFonts w:cstheme="minorHAnsi"/>
        </w:rPr>
        <w:t>szczeblu</w:t>
      </w:r>
      <w:r w:rsidR="00FF226D" w:rsidRPr="000138B3">
        <w:rPr>
          <w:rFonts w:cstheme="minorHAnsi"/>
        </w:rPr>
        <w:t xml:space="preserve"> </w:t>
      </w:r>
      <w:r w:rsidRPr="000138B3">
        <w:rPr>
          <w:rFonts w:cstheme="minorHAnsi"/>
        </w:rPr>
        <w:t>Wspólnej</w:t>
      </w:r>
      <w:r w:rsidR="00FF226D" w:rsidRPr="000138B3">
        <w:rPr>
          <w:rFonts w:cstheme="minorHAnsi"/>
        </w:rPr>
        <w:t xml:space="preserve"> </w:t>
      </w:r>
      <w:r w:rsidRPr="000138B3">
        <w:rPr>
          <w:rFonts w:cstheme="minorHAnsi"/>
        </w:rPr>
        <w:t>Strategii</w:t>
      </w:r>
      <w:r w:rsidR="00FF226D" w:rsidRPr="000138B3">
        <w:rPr>
          <w:rFonts w:cstheme="minorHAnsi"/>
        </w:rPr>
        <w:t xml:space="preserve"> </w:t>
      </w:r>
      <w:r w:rsidRPr="000138B3">
        <w:rPr>
          <w:rFonts w:cstheme="minorHAnsi"/>
        </w:rPr>
        <w:t>Wdrażania</w:t>
      </w:r>
      <w:r w:rsidR="00FF226D" w:rsidRPr="000138B3">
        <w:rPr>
          <w:rFonts w:cstheme="minorHAnsi"/>
        </w:rPr>
        <w:t xml:space="preserve"> </w:t>
      </w:r>
      <w:r w:rsidRPr="000138B3">
        <w:rPr>
          <w:rFonts w:cstheme="minorHAnsi"/>
        </w:rPr>
        <w:t>RDW.</w:t>
      </w:r>
    </w:p>
    <w:p w14:paraId="13BC1BA4" w14:textId="1812F271" w:rsidR="00D271A8" w:rsidRPr="000138B3" w:rsidRDefault="00D271A8" w:rsidP="00C56DA6">
      <w:pPr>
        <w:spacing w:after="120"/>
        <w:jc w:val="both"/>
        <w:rPr>
          <w:rFonts w:cstheme="minorHAnsi"/>
        </w:rPr>
      </w:pPr>
      <w:r w:rsidRPr="000138B3">
        <w:rPr>
          <w:rFonts w:cstheme="minorHAnsi"/>
        </w:rPr>
        <w:t>Wykonawca</w:t>
      </w:r>
      <w:r w:rsidR="00FF226D" w:rsidRPr="000138B3">
        <w:rPr>
          <w:rFonts w:cstheme="minorHAnsi"/>
        </w:rPr>
        <w:t xml:space="preserve"> </w:t>
      </w:r>
      <w:r w:rsidRPr="000138B3">
        <w:rPr>
          <w:rFonts w:cstheme="minorHAnsi"/>
        </w:rPr>
        <w:t>zobowiązany</w:t>
      </w:r>
      <w:r w:rsidR="00FF226D" w:rsidRPr="000138B3">
        <w:rPr>
          <w:rFonts w:cstheme="minorHAnsi"/>
        </w:rPr>
        <w:t xml:space="preserve"> </w:t>
      </w:r>
      <w:r w:rsidRPr="000138B3">
        <w:rPr>
          <w:rFonts w:cstheme="minorHAnsi"/>
        </w:rPr>
        <w:t>będzie</w:t>
      </w:r>
      <w:r w:rsidR="00FF226D" w:rsidRPr="000138B3">
        <w:rPr>
          <w:rFonts w:cstheme="minorHAnsi"/>
        </w:rPr>
        <w:t xml:space="preserve"> </w:t>
      </w:r>
      <w:r w:rsidRPr="000138B3">
        <w:rPr>
          <w:rFonts w:cstheme="minorHAnsi"/>
        </w:rPr>
        <w:t>do</w:t>
      </w:r>
      <w:r w:rsidR="00FF226D" w:rsidRPr="000138B3">
        <w:rPr>
          <w:rFonts w:cstheme="minorHAnsi"/>
        </w:rPr>
        <w:t xml:space="preserve"> </w:t>
      </w:r>
      <w:r w:rsidRPr="000138B3">
        <w:rPr>
          <w:rFonts w:cstheme="minorHAnsi"/>
        </w:rPr>
        <w:t>współpracy</w:t>
      </w:r>
      <w:r w:rsidR="00FF226D" w:rsidRPr="000138B3">
        <w:rPr>
          <w:rFonts w:cstheme="minorHAnsi"/>
        </w:rPr>
        <w:t xml:space="preserve"> </w:t>
      </w:r>
      <w:r w:rsidRPr="000138B3">
        <w:rPr>
          <w:rFonts w:cstheme="minorHAnsi"/>
        </w:rPr>
        <w:t>z</w:t>
      </w:r>
      <w:r w:rsidR="00FF226D" w:rsidRPr="000138B3">
        <w:rPr>
          <w:rFonts w:cstheme="minorHAnsi"/>
        </w:rPr>
        <w:t xml:space="preserve"> </w:t>
      </w:r>
      <w:r w:rsidRPr="000138B3">
        <w:rPr>
          <w:rFonts w:cstheme="minorHAnsi"/>
        </w:rPr>
        <w:t>wykonawcą</w:t>
      </w:r>
      <w:r w:rsidR="00FF226D" w:rsidRPr="000138B3">
        <w:rPr>
          <w:rFonts w:cstheme="minorHAnsi"/>
        </w:rPr>
        <w:t xml:space="preserve"> </w:t>
      </w:r>
      <w:r w:rsidRPr="000138B3">
        <w:rPr>
          <w:rFonts w:cstheme="minorHAnsi"/>
        </w:rPr>
        <w:t>projektu</w:t>
      </w:r>
      <w:r w:rsidR="00FF226D" w:rsidRPr="000138B3">
        <w:rPr>
          <w:rFonts w:cstheme="minorHAnsi"/>
        </w:rPr>
        <w:t xml:space="preserve"> </w:t>
      </w:r>
      <w:r w:rsidRPr="000138B3">
        <w:rPr>
          <w:rFonts w:cstheme="minorHAnsi"/>
        </w:rPr>
        <w:t>„Przeprowadzenie</w:t>
      </w:r>
      <w:r w:rsidR="00FF226D" w:rsidRPr="000138B3">
        <w:rPr>
          <w:rFonts w:cstheme="minorHAnsi"/>
        </w:rPr>
        <w:t xml:space="preserve"> </w:t>
      </w:r>
      <w:r w:rsidRPr="000138B3">
        <w:rPr>
          <w:rFonts w:cstheme="minorHAnsi"/>
        </w:rPr>
        <w:t>działań</w:t>
      </w:r>
      <w:r w:rsidR="00FF226D" w:rsidRPr="000138B3">
        <w:rPr>
          <w:rFonts w:cstheme="minorHAnsi"/>
        </w:rPr>
        <w:t xml:space="preserve"> </w:t>
      </w:r>
      <w:r w:rsidRPr="000138B3">
        <w:rPr>
          <w:rFonts w:cstheme="minorHAnsi"/>
        </w:rPr>
        <w:t>informacyjno-promocyjnych</w:t>
      </w:r>
      <w:r w:rsidR="00FF226D" w:rsidRPr="000138B3">
        <w:rPr>
          <w:rFonts w:cstheme="minorHAnsi"/>
        </w:rPr>
        <w:t xml:space="preserve"> </w:t>
      </w:r>
      <w:r w:rsidRPr="000138B3">
        <w:rPr>
          <w:rFonts w:cstheme="minorHAnsi"/>
        </w:rPr>
        <w:t>projektu</w:t>
      </w:r>
      <w:r w:rsidR="00FF226D" w:rsidRPr="000138B3">
        <w:rPr>
          <w:rFonts w:cstheme="minorHAnsi"/>
        </w:rPr>
        <w:t xml:space="preserve"> </w:t>
      </w:r>
      <w:r w:rsidRPr="000138B3">
        <w:rPr>
          <w:rFonts w:cstheme="minorHAnsi"/>
        </w:rPr>
        <w:t>pn.:</w:t>
      </w:r>
      <w:r w:rsidR="00FF226D" w:rsidRPr="000138B3">
        <w:rPr>
          <w:rFonts w:cstheme="minorHAnsi"/>
        </w:rPr>
        <w:t xml:space="preserve"> </w:t>
      </w:r>
      <w:r w:rsidRPr="000138B3">
        <w:rPr>
          <w:rFonts w:cstheme="minorHAnsi"/>
          <w:i/>
        </w:rPr>
        <w:t>Opracowanie</w:t>
      </w:r>
      <w:r w:rsidR="00FF226D" w:rsidRPr="000138B3">
        <w:rPr>
          <w:rFonts w:cstheme="minorHAnsi"/>
          <w:i/>
        </w:rPr>
        <w:t xml:space="preserve"> </w:t>
      </w:r>
      <w:r w:rsidRPr="000138B3">
        <w:rPr>
          <w:rFonts w:cstheme="minorHAnsi"/>
          <w:i/>
        </w:rPr>
        <w:t>II</w:t>
      </w:r>
      <w:r w:rsidR="00FF226D" w:rsidRPr="000138B3">
        <w:rPr>
          <w:rFonts w:cstheme="minorHAnsi"/>
          <w:i/>
        </w:rPr>
        <w:t xml:space="preserve"> </w:t>
      </w:r>
      <w:r w:rsidRPr="000138B3">
        <w:rPr>
          <w:rFonts w:cstheme="minorHAnsi"/>
          <w:i/>
        </w:rPr>
        <w:t>aktualizacji</w:t>
      </w:r>
      <w:r w:rsidR="00FF226D" w:rsidRPr="000138B3">
        <w:rPr>
          <w:rFonts w:cstheme="minorHAnsi"/>
          <w:i/>
        </w:rPr>
        <w:t xml:space="preserve"> </w:t>
      </w:r>
      <w:r w:rsidRPr="000138B3">
        <w:rPr>
          <w:rFonts w:cstheme="minorHAnsi"/>
          <w:i/>
        </w:rPr>
        <w:t>programu</w:t>
      </w:r>
      <w:r w:rsidR="00FF226D" w:rsidRPr="000138B3">
        <w:rPr>
          <w:rFonts w:cstheme="minorHAnsi"/>
          <w:i/>
        </w:rPr>
        <w:t xml:space="preserve"> </w:t>
      </w:r>
      <w:r w:rsidRPr="000138B3">
        <w:rPr>
          <w:rFonts w:cstheme="minorHAnsi"/>
          <w:i/>
        </w:rPr>
        <w:t>wodno-środowiskowego</w:t>
      </w:r>
      <w:r w:rsidR="00FF226D" w:rsidRPr="000138B3">
        <w:rPr>
          <w:rFonts w:cstheme="minorHAnsi"/>
          <w:i/>
        </w:rPr>
        <w:t xml:space="preserve"> </w:t>
      </w:r>
      <w:r w:rsidRPr="000138B3">
        <w:rPr>
          <w:rFonts w:cstheme="minorHAnsi"/>
          <w:i/>
        </w:rPr>
        <w:t>kraju</w:t>
      </w:r>
      <w:r w:rsidR="00FF226D" w:rsidRPr="000138B3">
        <w:rPr>
          <w:rFonts w:cstheme="minorHAnsi"/>
          <w:i/>
        </w:rPr>
        <w:t xml:space="preserve"> </w:t>
      </w:r>
      <w:r w:rsidRPr="000138B3">
        <w:rPr>
          <w:rFonts w:cstheme="minorHAnsi"/>
          <w:i/>
        </w:rPr>
        <w:t>i</w:t>
      </w:r>
      <w:r w:rsidR="00FF226D" w:rsidRPr="000138B3">
        <w:rPr>
          <w:rFonts w:cstheme="minorHAnsi"/>
          <w:i/>
        </w:rPr>
        <w:t xml:space="preserve"> </w:t>
      </w:r>
      <w:r w:rsidRPr="000138B3">
        <w:rPr>
          <w:rFonts w:cstheme="minorHAnsi"/>
          <w:i/>
        </w:rPr>
        <w:t>planów</w:t>
      </w:r>
      <w:r w:rsidR="00FF226D" w:rsidRPr="000138B3">
        <w:rPr>
          <w:rFonts w:cstheme="minorHAnsi"/>
          <w:i/>
        </w:rPr>
        <w:t xml:space="preserve"> </w:t>
      </w:r>
      <w:r w:rsidRPr="000138B3">
        <w:rPr>
          <w:rFonts w:cstheme="minorHAnsi"/>
          <w:i/>
        </w:rPr>
        <w:t>gospodarowania</w:t>
      </w:r>
      <w:r w:rsidR="00FF226D" w:rsidRPr="000138B3">
        <w:rPr>
          <w:rFonts w:cstheme="minorHAnsi"/>
          <w:i/>
        </w:rPr>
        <w:t xml:space="preserve"> </w:t>
      </w:r>
      <w:r w:rsidRPr="000138B3">
        <w:rPr>
          <w:rFonts w:cstheme="minorHAnsi"/>
          <w:i/>
        </w:rPr>
        <w:t>wodami</w:t>
      </w:r>
      <w:r w:rsidR="00FF226D" w:rsidRPr="000138B3">
        <w:rPr>
          <w:rFonts w:cstheme="minorHAnsi"/>
          <w:i/>
        </w:rPr>
        <w:t xml:space="preserve"> </w:t>
      </w:r>
      <w:r w:rsidRPr="000138B3">
        <w:rPr>
          <w:rFonts w:cstheme="minorHAnsi"/>
          <w:i/>
        </w:rPr>
        <w:t>na</w:t>
      </w:r>
      <w:r w:rsidR="00FF226D" w:rsidRPr="000138B3">
        <w:rPr>
          <w:rFonts w:cstheme="minorHAnsi"/>
          <w:i/>
        </w:rPr>
        <w:t xml:space="preserve"> </w:t>
      </w:r>
      <w:r w:rsidRPr="000138B3">
        <w:rPr>
          <w:rFonts w:cstheme="minorHAnsi"/>
          <w:i/>
        </w:rPr>
        <w:t>obszarach</w:t>
      </w:r>
      <w:r w:rsidR="00FF226D" w:rsidRPr="000138B3">
        <w:rPr>
          <w:rFonts w:cstheme="minorHAnsi"/>
          <w:i/>
        </w:rPr>
        <w:t xml:space="preserve"> </w:t>
      </w:r>
      <w:r w:rsidRPr="000138B3">
        <w:rPr>
          <w:rFonts w:cstheme="minorHAnsi"/>
          <w:i/>
        </w:rPr>
        <w:t>dorzeczy</w:t>
      </w:r>
      <w:r w:rsidR="00FF226D" w:rsidRPr="000138B3">
        <w:rPr>
          <w:rFonts w:cstheme="minorHAnsi"/>
          <w:i/>
        </w:rPr>
        <w:t xml:space="preserve"> </w:t>
      </w:r>
      <w:r w:rsidRPr="000138B3">
        <w:rPr>
          <w:rFonts w:cstheme="minorHAnsi"/>
          <w:i/>
        </w:rPr>
        <w:t>wraz</w:t>
      </w:r>
      <w:r w:rsidR="00FF226D" w:rsidRPr="000138B3">
        <w:rPr>
          <w:rFonts w:cstheme="minorHAnsi"/>
          <w:i/>
        </w:rPr>
        <w:t xml:space="preserve"> </w:t>
      </w:r>
      <w:r w:rsidRPr="000138B3">
        <w:rPr>
          <w:rFonts w:cstheme="minorHAnsi"/>
          <w:i/>
        </w:rPr>
        <w:t>z</w:t>
      </w:r>
      <w:r w:rsidR="00FF226D" w:rsidRPr="000138B3">
        <w:rPr>
          <w:rFonts w:cstheme="minorHAnsi"/>
          <w:i/>
        </w:rPr>
        <w:t xml:space="preserve"> </w:t>
      </w:r>
      <w:r w:rsidRPr="000138B3">
        <w:rPr>
          <w:rFonts w:cstheme="minorHAnsi"/>
          <w:i/>
        </w:rPr>
        <w:t>dokumentami</w:t>
      </w:r>
      <w:r w:rsidR="00FF226D" w:rsidRPr="000138B3">
        <w:rPr>
          <w:rFonts w:cstheme="minorHAnsi"/>
          <w:i/>
        </w:rPr>
        <w:t xml:space="preserve"> </w:t>
      </w:r>
      <w:r w:rsidRPr="000138B3">
        <w:rPr>
          <w:rFonts w:cstheme="minorHAnsi"/>
          <w:i/>
        </w:rPr>
        <w:t>planistycznymi</w:t>
      </w:r>
      <w:r w:rsidR="00FF226D" w:rsidRPr="000138B3">
        <w:rPr>
          <w:rFonts w:cstheme="minorHAnsi"/>
          <w:i/>
        </w:rPr>
        <w:t xml:space="preserve"> </w:t>
      </w:r>
      <w:r w:rsidRPr="000138B3">
        <w:rPr>
          <w:rFonts w:cstheme="minorHAnsi"/>
          <w:i/>
        </w:rPr>
        <w:t>stanowiącymi</w:t>
      </w:r>
      <w:r w:rsidR="00FF226D" w:rsidRPr="000138B3">
        <w:rPr>
          <w:rFonts w:cstheme="minorHAnsi"/>
          <w:i/>
        </w:rPr>
        <w:t xml:space="preserve"> </w:t>
      </w:r>
      <w:r w:rsidRPr="000138B3">
        <w:rPr>
          <w:rFonts w:cstheme="minorHAnsi"/>
          <w:i/>
        </w:rPr>
        <w:t>podstawę</w:t>
      </w:r>
      <w:r w:rsidR="00FF226D" w:rsidRPr="000138B3">
        <w:rPr>
          <w:rFonts w:cstheme="minorHAnsi"/>
          <w:i/>
        </w:rPr>
        <w:t xml:space="preserve"> </w:t>
      </w:r>
      <w:r w:rsidRPr="000138B3">
        <w:rPr>
          <w:rFonts w:cstheme="minorHAnsi"/>
          <w:i/>
        </w:rPr>
        <w:t>do</w:t>
      </w:r>
      <w:r w:rsidR="00FF226D" w:rsidRPr="000138B3">
        <w:rPr>
          <w:rFonts w:cstheme="minorHAnsi"/>
          <w:i/>
        </w:rPr>
        <w:t xml:space="preserve"> </w:t>
      </w:r>
      <w:r w:rsidRPr="000138B3">
        <w:rPr>
          <w:rFonts w:cstheme="minorHAnsi"/>
          <w:i/>
        </w:rPr>
        <w:t>ich</w:t>
      </w:r>
      <w:r w:rsidR="00FF226D" w:rsidRPr="000138B3">
        <w:rPr>
          <w:rFonts w:cstheme="minorHAnsi"/>
          <w:i/>
        </w:rPr>
        <w:t xml:space="preserve"> </w:t>
      </w:r>
      <w:r w:rsidRPr="000138B3">
        <w:rPr>
          <w:rFonts w:cstheme="minorHAnsi"/>
          <w:i/>
        </w:rPr>
        <w:t>opracowania</w:t>
      </w:r>
      <w:r w:rsidR="00FF226D" w:rsidRPr="000138B3">
        <w:rPr>
          <w:rFonts w:cstheme="minorHAnsi"/>
        </w:rPr>
        <w:t xml:space="preserve"> </w:t>
      </w:r>
      <w:r w:rsidRPr="000138B3">
        <w:rPr>
          <w:rFonts w:cstheme="minorHAnsi"/>
        </w:rPr>
        <w:t>w</w:t>
      </w:r>
      <w:r w:rsidR="00FF226D" w:rsidRPr="000138B3">
        <w:rPr>
          <w:rFonts w:cstheme="minorHAnsi"/>
        </w:rPr>
        <w:t xml:space="preserve"> </w:t>
      </w:r>
      <w:r w:rsidRPr="000138B3">
        <w:rPr>
          <w:rFonts w:cstheme="minorHAnsi"/>
        </w:rPr>
        <w:t>zakresie</w:t>
      </w:r>
      <w:r w:rsidR="00FF226D" w:rsidRPr="000138B3">
        <w:rPr>
          <w:rFonts w:cstheme="minorHAnsi"/>
        </w:rPr>
        <w:t xml:space="preserve"> </w:t>
      </w:r>
      <w:r w:rsidRPr="000138B3">
        <w:rPr>
          <w:rFonts w:cstheme="minorHAnsi"/>
        </w:rPr>
        <w:t>materiałów</w:t>
      </w:r>
      <w:r w:rsidR="00FF226D" w:rsidRPr="000138B3">
        <w:rPr>
          <w:rFonts w:cstheme="minorHAnsi"/>
        </w:rPr>
        <w:t xml:space="preserve"> </w:t>
      </w:r>
      <w:r w:rsidRPr="000138B3">
        <w:rPr>
          <w:rFonts w:cstheme="minorHAnsi"/>
        </w:rPr>
        <w:t>informacyjno-promocyjnych</w:t>
      </w:r>
      <w:r w:rsidR="00FF226D" w:rsidRPr="000138B3">
        <w:rPr>
          <w:rFonts w:cstheme="minorHAnsi"/>
        </w:rPr>
        <w:t xml:space="preserve"> </w:t>
      </w:r>
      <w:r w:rsidRPr="000138B3">
        <w:rPr>
          <w:rFonts w:cstheme="minorHAnsi"/>
        </w:rPr>
        <w:t>dotyczących</w:t>
      </w:r>
      <w:r w:rsidR="00FF226D" w:rsidRPr="000138B3">
        <w:rPr>
          <w:rFonts w:cstheme="minorHAnsi"/>
        </w:rPr>
        <w:t xml:space="preserve"> </w:t>
      </w:r>
      <w:r w:rsidRPr="000138B3">
        <w:rPr>
          <w:rFonts w:cstheme="minorHAnsi"/>
        </w:rPr>
        <w:t>projektu</w:t>
      </w:r>
      <w:r w:rsidR="00FF226D" w:rsidRPr="000138B3">
        <w:rPr>
          <w:rFonts w:cstheme="minorHAnsi"/>
        </w:rPr>
        <w:t xml:space="preserve"> </w:t>
      </w:r>
      <w:r w:rsidRPr="000138B3">
        <w:rPr>
          <w:rFonts w:cstheme="minorHAnsi"/>
        </w:rPr>
        <w:t>(współpraca</w:t>
      </w:r>
      <w:r w:rsidR="00FF226D" w:rsidRPr="000138B3">
        <w:rPr>
          <w:rFonts w:cstheme="minorHAnsi"/>
        </w:rPr>
        <w:t xml:space="preserve"> </w:t>
      </w:r>
      <w:r w:rsidRPr="000138B3">
        <w:rPr>
          <w:rFonts w:cstheme="minorHAnsi"/>
        </w:rPr>
        <w:t>merytoryczna</w:t>
      </w:r>
      <w:r w:rsidR="00FF226D" w:rsidRPr="000138B3">
        <w:rPr>
          <w:rFonts w:cstheme="minorHAnsi"/>
        </w:rPr>
        <w:t xml:space="preserve"> </w:t>
      </w:r>
      <w:r w:rsidRPr="000138B3">
        <w:rPr>
          <w:rFonts w:cstheme="minorHAnsi"/>
        </w:rPr>
        <w:t>przy</w:t>
      </w:r>
      <w:r w:rsidR="00FF226D" w:rsidRPr="000138B3">
        <w:rPr>
          <w:rFonts w:cstheme="minorHAnsi"/>
        </w:rPr>
        <w:t xml:space="preserve"> </w:t>
      </w:r>
      <w:r w:rsidRPr="000138B3">
        <w:rPr>
          <w:rFonts w:cstheme="minorHAnsi"/>
        </w:rPr>
        <w:t>przygotowywaniu</w:t>
      </w:r>
      <w:r w:rsidR="00FF226D" w:rsidRPr="000138B3">
        <w:rPr>
          <w:rFonts w:cstheme="minorHAnsi"/>
        </w:rPr>
        <w:t xml:space="preserve"> </w:t>
      </w:r>
      <w:r w:rsidRPr="000138B3">
        <w:rPr>
          <w:rFonts w:cstheme="minorHAnsi"/>
        </w:rPr>
        <w:t>treści</w:t>
      </w:r>
      <w:r w:rsidR="00FF226D" w:rsidRPr="000138B3">
        <w:rPr>
          <w:rFonts w:cstheme="minorHAnsi"/>
        </w:rPr>
        <w:t xml:space="preserve"> </w:t>
      </w:r>
      <w:r w:rsidRPr="000138B3">
        <w:rPr>
          <w:rFonts w:cstheme="minorHAnsi"/>
        </w:rPr>
        <w:t>materiałów)</w:t>
      </w:r>
      <w:r w:rsidR="00FF226D" w:rsidRPr="000138B3">
        <w:rPr>
          <w:rFonts w:cstheme="minorHAnsi"/>
        </w:rPr>
        <w:t xml:space="preserve"> </w:t>
      </w:r>
      <w:r w:rsidRPr="000138B3">
        <w:rPr>
          <w:rFonts w:cstheme="minorHAnsi"/>
        </w:rPr>
        <w:t>oraz</w:t>
      </w:r>
      <w:r w:rsidR="00FF226D" w:rsidRPr="000138B3">
        <w:rPr>
          <w:rFonts w:cstheme="minorHAnsi"/>
        </w:rPr>
        <w:t xml:space="preserve"> </w:t>
      </w:r>
      <w:r w:rsidRPr="000138B3">
        <w:rPr>
          <w:rFonts w:cstheme="minorHAnsi"/>
        </w:rPr>
        <w:t>z</w:t>
      </w:r>
      <w:r w:rsidR="00FF226D" w:rsidRPr="000138B3">
        <w:rPr>
          <w:rFonts w:cstheme="minorHAnsi"/>
        </w:rPr>
        <w:t xml:space="preserve"> </w:t>
      </w:r>
      <w:r w:rsidR="00D0018C" w:rsidRPr="000138B3">
        <w:rPr>
          <w:rFonts w:cstheme="minorHAnsi"/>
        </w:rPr>
        <w:t>pozostałymi</w:t>
      </w:r>
      <w:r w:rsidR="00FF226D" w:rsidRPr="000138B3">
        <w:rPr>
          <w:rFonts w:cstheme="minorHAnsi"/>
        </w:rPr>
        <w:t xml:space="preserve"> </w:t>
      </w:r>
      <w:r w:rsidR="00D0018C" w:rsidRPr="000138B3">
        <w:rPr>
          <w:rFonts w:cstheme="minorHAnsi"/>
        </w:rPr>
        <w:t>wykonawcami</w:t>
      </w:r>
      <w:r w:rsidR="00FF226D" w:rsidRPr="000138B3">
        <w:rPr>
          <w:rFonts w:cstheme="minorHAnsi"/>
        </w:rPr>
        <w:t xml:space="preserve"> </w:t>
      </w:r>
      <w:r w:rsidR="00D0018C" w:rsidRPr="000138B3">
        <w:rPr>
          <w:rFonts w:cstheme="minorHAnsi"/>
        </w:rPr>
        <w:t>realizującymi</w:t>
      </w:r>
      <w:r w:rsidR="00FF226D" w:rsidRPr="000138B3">
        <w:rPr>
          <w:rFonts w:cstheme="minorHAnsi"/>
        </w:rPr>
        <w:t xml:space="preserve"> </w:t>
      </w:r>
      <w:r w:rsidR="00D0018C" w:rsidRPr="000138B3">
        <w:rPr>
          <w:rFonts w:cstheme="minorHAnsi"/>
        </w:rPr>
        <w:t>prace</w:t>
      </w:r>
      <w:r w:rsidR="00FF226D" w:rsidRPr="000138B3">
        <w:rPr>
          <w:rFonts w:cstheme="minorHAnsi"/>
        </w:rPr>
        <w:t xml:space="preserve"> </w:t>
      </w:r>
      <w:r w:rsidR="00D0018C" w:rsidRPr="000138B3">
        <w:rPr>
          <w:rFonts w:cstheme="minorHAnsi"/>
        </w:rPr>
        <w:t>planistyczne</w:t>
      </w:r>
      <w:r w:rsidR="00FF226D" w:rsidRPr="000138B3">
        <w:rPr>
          <w:rFonts w:cstheme="minorHAnsi"/>
        </w:rPr>
        <w:t xml:space="preserve"> </w:t>
      </w:r>
      <w:r w:rsidR="00D0018C" w:rsidRPr="000138B3">
        <w:rPr>
          <w:rFonts w:cstheme="minorHAnsi"/>
        </w:rPr>
        <w:t>w</w:t>
      </w:r>
      <w:r w:rsidR="00FF226D" w:rsidRPr="000138B3">
        <w:rPr>
          <w:rFonts w:cstheme="minorHAnsi"/>
        </w:rPr>
        <w:t xml:space="preserve"> </w:t>
      </w:r>
      <w:r w:rsidR="00D0018C" w:rsidRPr="000138B3">
        <w:rPr>
          <w:rFonts w:cstheme="minorHAnsi"/>
        </w:rPr>
        <w:t>bieżącym</w:t>
      </w:r>
      <w:r w:rsidR="00FF226D" w:rsidRPr="000138B3">
        <w:rPr>
          <w:rFonts w:cstheme="minorHAnsi"/>
        </w:rPr>
        <w:t xml:space="preserve"> </w:t>
      </w:r>
      <w:r w:rsidR="00D0018C" w:rsidRPr="000138B3">
        <w:rPr>
          <w:rFonts w:cstheme="minorHAnsi"/>
        </w:rPr>
        <w:t>cyklu.</w:t>
      </w:r>
    </w:p>
    <w:p w14:paraId="056A75C0" w14:textId="67EF9E14" w:rsidR="00D271A8" w:rsidRPr="000138B3" w:rsidRDefault="00D271A8" w:rsidP="00C56DA6">
      <w:pPr>
        <w:spacing w:after="120"/>
        <w:jc w:val="both"/>
        <w:rPr>
          <w:rFonts w:cstheme="minorHAnsi"/>
          <w:u w:val="single"/>
        </w:rPr>
      </w:pPr>
      <w:r w:rsidRPr="000138B3">
        <w:rPr>
          <w:rFonts w:cstheme="minorHAnsi"/>
          <w:u w:val="single"/>
        </w:rPr>
        <w:t>W</w:t>
      </w:r>
      <w:r w:rsidR="00FF226D" w:rsidRPr="000138B3">
        <w:rPr>
          <w:rFonts w:cstheme="minorHAnsi"/>
          <w:u w:val="single"/>
        </w:rPr>
        <w:t xml:space="preserve"> </w:t>
      </w:r>
      <w:r w:rsidRPr="000138B3">
        <w:rPr>
          <w:rFonts w:cstheme="minorHAnsi"/>
          <w:u w:val="single"/>
        </w:rPr>
        <w:t>trakcie</w:t>
      </w:r>
      <w:r w:rsidR="00FF226D" w:rsidRPr="000138B3">
        <w:rPr>
          <w:rFonts w:cstheme="minorHAnsi"/>
          <w:u w:val="single"/>
        </w:rPr>
        <w:t xml:space="preserve"> </w:t>
      </w:r>
      <w:r w:rsidRPr="000138B3">
        <w:rPr>
          <w:rFonts w:cstheme="minorHAnsi"/>
          <w:u w:val="single"/>
        </w:rPr>
        <w:t>realizacji</w:t>
      </w:r>
      <w:r w:rsidR="00FF226D" w:rsidRPr="000138B3">
        <w:rPr>
          <w:rFonts w:cstheme="minorHAnsi"/>
          <w:u w:val="single"/>
        </w:rPr>
        <w:t xml:space="preserve"> </w:t>
      </w:r>
      <w:r w:rsidRPr="000138B3">
        <w:rPr>
          <w:rFonts w:cstheme="minorHAnsi"/>
          <w:u w:val="single"/>
        </w:rPr>
        <w:t>pracy</w:t>
      </w:r>
      <w:r w:rsidR="00FF226D" w:rsidRPr="000138B3">
        <w:rPr>
          <w:rFonts w:cstheme="minorHAnsi"/>
          <w:u w:val="single"/>
        </w:rPr>
        <w:t xml:space="preserve"> </w:t>
      </w:r>
      <w:r w:rsidRPr="000138B3">
        <w:rPr>
          <w:rFonts w:cstheme="minorHAnsi"/>
          <w:u w:val="single"/>
        </w:rPr>
        <w:t>muszą</w:t>
      </w:r>
      <w:r w:rsidR="00FF226D" w:rsidRPr="000138B3">
        <w:rPr>
          <w:rFonts w:cstheme="minorHAnsi"/>
          <w:u w:val="single"/>
        </w:rPr>
        <w:t xml:space="preserve"> </w:t>
      </w:r>
      <w:r w:rsidRPr="000138B3">
        <w:rPr>
          <w:rFonts w:cstheme="minorHAnsi"/>
          <w:u w:val="single"/>
        </w:rPr>
        <w:t>zostać</w:t>
      </w:r>
      <w:r w:rsidR="00FF226D" w:rsidRPr="000138B3">
        <w:rPr>
          <w:rFonts w:cstheme="minorHAnsi"/>
          <w:u w:val="single"/>
        </w:rPr>
        <w:t xml:space="preserve"> </w:t>
      </w:r>
      <w:r w:rsidRPr="000138B3">
        <w:rPr>
          <w:rFonts w:cstheme="minorHAnsi"/>
          <w:u w:val="single"/>
        </w:rPr>
        <w:t>wykorzystane</w:t>
      </w:r>
      <w:r w:rsidR="00FF226D" w:rsidRPr="000138B3">
        <w:rPr>
          <w:rFonts w:cstheme="minorHAnsi"/>
          <w:u w:val="single"/>
        </w:rPr>
        <w:t xml:space="preserve"> </w:t>
      </w:r>
      <w:r w:rsidRPr="000138B3">
        <w:rPr>
          <w:rFonts w:cstheme="minorHAnsi"/>
          <w:u w:val="single"/>
        </w:rPr>
        <w:t>co</w:t>
      </w:r>
      <w:r w:rsidR="00FF226D" w:rsidRPr="000138B3">
        <w:rPr>
          <w:rFonts w:cstheme="minorHAnsi"/>
          <w:u w:val="single"/>
        </w:rPr>
        <w:t xml:space="preserve"> </w:t>
      </w:r>
      <w:r w:rsidRPr="000138B3">
        <w:rPr>
          <w:rFonts w:cstheme="minorHAnsi"/>
          <w:u w:val="single"/>
        </w:rPr>
        <w:t>najmniej</w:t>
      </w:r>
      <w:r w:rsidR="00FF226D" w:rsidRPr="000138B3">
        <w:rPr>
          <w:rFonts w:cstheme="minorHAnsi"/>
          <w:u w:val="single"/>
        </w:rPr>
        <w:t xml:space="preserve"> </w:t>
      </w:r>
      <w:r w:rsidRPr="000138B3">
        <w:rPr>
          <w:rFonts w:cstheme="minorHAnsi"/>
          <w:u w:val="single"/>
        </w:rPr>
        <w:t>następujące</w:t>
      </w:r>
      <w:r w:rsidR="00FF226D" w:rsidRPr="000138B3">
        <w:rPr>
          <w:rFonts w:cstheme="minorHAnsi"/>
          <w:u w:val="single"/>
        </w:rPr>
        <w:t xml:space="preserve"> </w:t>
      </w:r>
      <w:r w:rsidRPr="000138B3">
        <w:rPr>
          <w:rFonts w:cstheme="minorHAnsi"/>
          <w:u w:val="single"/>
        </w:rPr>
        <w:t>materiały:</w:t>
      </w:r>
    </w:p>
    <w:p w14:paraId="4635A7AE" w14:textId="4D90B857" w:rsidR="00D271A8" w:rsidRPr="000138B3" w:rsidRDefault="00D271A8" w:rsidP="00C56DA6">
      <w:pPr>
        <w:pStyle w:val="Akapitzlist"/>
        <w:numPr>
          <w:ilvl w:val="1"/>
          <w:numId w:val="2"/>
        </w:numPr>
        <w:spacing w:after="120"/>
        <w:ind w:left="425" w:hanging="357"/>
        <w:contextualSpacing w:val="0"/>
        <w:jc w:val="both"/>
        <w:rPr>
          <w:rFonts w:cstheme="minorHAnsi"/>
        </w:rPr>
      </w:pPr>
      <w:r w:rsidRPr="000138B3">
        <w:rPr>
          <w:rFonts w:cstheme="minorHAnsi"/>
        </w:rPr>
        <w:t>Ustawa</w:t>
      </w:r>
      <w:r w:rsidR="00FF226D" w:rsidRPr="000138B3">
        <w:rPr>
          <w:rFonts w:cstheme="minorHAnsi"/>
        </w:rPr>
        <w:t xml:space="preserve"> </w:t>
      </w:r>
      <w:r w:rsidRPr="000138B3">
        <w:rPr>
          <w:rFonts w:cstheme="minorHAnsi"/>
        </w:rPr>
        <w:t>Prawo</w:t>
      </w:r>
      <w:r w:rsidR="00FF226D" w:rsidRPr="000138B3">
        <w:rPr>
          <w:rFonts w:cstheme="minorHAnsi"/>
        </w:rPr>
        <w:t xml:space="preserve"> </w:t>
      </w:r>
      <w:r w:rsidRPr="000138B3">
        <w:rPr>
          <w:rFonts w:cstheme="minorHAnsi"/>
        </w:rPr>
        <w:t>wodne</w:t>
      </w:r>
      <w:r w:rsidR="00FF226D" w:rsidRPr="000138B3">
        <w:rPr>
          <w:rFonts w:cstheme="minorHAnsi"/>
        </w:rPr>
        <w:t xml:space="preserve"> </w:t>
      </w:r>
      <w:r w:rsidRPr="000138B3">
        <w:rPr>
          <w:rFonts w:cstheme="minorHAnsi"/>
        </w:rPr>
        <w:t>wraz</w:t>
      </w:r>
      <w:r w:rsidR="00FF226D" w:rsidRPr="000138B3">
        <w:rPr>
          <w:rFonts w:cstheme="minorHAnsi"/>
        </w:rPr>
        <w:t xml:space="preserve"> </w:t>
      </w:r>
      <w:r w:rsidRPr="000138B3">
        <w:rPr>
          <w:rFonts w:cstheme="minorHAnsi"/>
        </w:rPr>
        <w:t>z</w:t>
      </w:r>
      <w:r w:rsidR="00FF226D" w:rsidRPr="000138B3">
        <w:rPr>
          <w:rFonts w:cstheme="minorHAnsi"/>
        </w:rPr>
        <w:t xml:space="preserve"> </w:t>
      </w:r>
      <w:r w:rsidRPr="000138B3">
        <w:rPr>
          <w:rFonts w:cstheme="minorHAnsi"/>
        </w:rPr>
        <w:t>aktami</w:t>
      </w:r>
      <w:r w:rsidR="00FF226D" w:rsidRPr="000138B3">
        <w:rPr>
          <w:rFonts w:cstheme="minorHAnsi"/>
        </w:rPr>
        <w:t xml:space="preserve"> </w:t>
      </w:r>
      <w:r w:rsidRPr="000138B3">
        <w:rPr>
          <w:rFonts w:cstheme="minorHAnsi"/>
        </w:rPr>
        <w:t>wykonawczymi,</w:t>
      </w:r>
      <w:r w:rsidR="00FF226D" w:rsidRPr="000138B3">
        <w:rPr>
          <w:rFonts w:cstheme="minorHAnsi"/>
        </w:rPr>
        <w:t xml:space="preserve"> </w:t>
      </w:r>
      <w:r w:rsidRPr="000138B3">
        <w:rPr>
          <w:rFonts w:cstheme="minorHAnsi"/>
        </w:rPr>
        <w:t>w</w:t>
      </w:r>
      <w:r w:rsidR="00FF226D" w:rsidRPr="000138B3">
        <w:rPr>
          <w:rFonts w:cstheme="minorHAnsi"/>
        </w:rPr>
        <w:t xml:space="preserve"> </w:t>
      </w:r>
      <w:r w:rsidRPr="000138B3">
        <w:rPr>
          <w:rFonts w:cstheme="minorHAnsi"/>
        </w:rPr>
        <w:t>wersji</w:t>
      </w:r>
      <w:r w:rsidR="00FF226D" w:rsidRPr="000138B3">
        <w:rPr>
          <w:rFonts w:cstheme="minorHAnsi"/>
        </w:rPr>
        <w:t xml:space="preserve"> </w:t>
      </w:r>
      <w:r w:rsidRPr="000138B3">
        <w:rPr>
          <w:rFonts w:cstheme="minorHAnsi"/>
        </w:rPr>
        <w:t>obowiązującej</w:t>
      </w:r>
      <w:r w:rsidR="00FF226D" w:rsidRPr="000138B3">
        <w:rPr>
          <w:rFonts w:cstheme="minorHAnsi"/>
        </w:rPr>
        <w:t xml:space="preserve"> </w:t>
      </w:r>
      <w:r w:rsidRPr="000138B3">
        <w:rPr>
          <w:rFonts w:cstheme="minorHAnsi"/>
        </w:rPr>
        <w:t>w</w:t>
      </w:r>
      <w:r w:rsidR="00FF226D" w:rsidRPr="000138B3">
        <w:rPr>
          <w:rFonts w:cstheme="minorHAnsi"/>
        </w:rPr>
        <w:t xml:space="preserve"> </w:t>
      </w:r>
      <w:r w:rsidRPr="000138B3">
        <w:rPr>
          <w:rFonts w:cstheme="minorHAnsi"/>
        </w:rPr>
        <w:t>okresie</w:t>
      </w:r>
      <w:r w:rsidR="00FF226D" w:rsidRPr="000138B3">
        <w:rPr>
          <w:rFonts w:cstheme="minorHAnsi"/>
        </w:rPr>
        <w:t xml:space="preserve"> </w:t>
      </w:r>
      <w:r w:rsidRPr="000138B3">
        <w:rPr>
          <w:rFonts w:cstheme="minorHAnsi"/>
        </w:rPr>
        <w:t>realizacji</w:t>
      </w:r>
      <w:r w:rsidR="00FF226D" w:rsidRPr="000138B3">
        <w:rPr>
          <w:rFonts w:cstheme="minorHAnsi"/>
        </w:rPr>
        <w:t xml:space="preserve"> </w:t>
      </w:r>
      <w:r w:rsidRPr="000138B3">
        <w:rPr>
          <w:rFonts w:cstheme="minorHAnsi"/>
        </w:rPr>
        <w:t>zamówienia.</w:t>
      </w:r>
      <w:r w:rsidR="00FF226D" w:rsidRPr="000138B3">
        <w:rPr>
          <w:rFonts w:cstheme="minorHAnsi"/>
        </w:rPr>
        <w:t xml:space="preserve"> </w:t>
      </w:r>
      <w:r w:rsidRPr="000138B3">
        <w:rPr>
          <w:rFonts w:cstheme="minorHAnsi"/>
        </w:rPr>
        <w:t>W</w:t>
      </w:r>
      <w:r w:rsidR="00FF226D" w:rsidRPr="000138B3">
        <w:rPr>
          <w:rFonts w:cstheme="minorHAnsi"/>
        </w:rPr>
        <w:t xml:space="preserve"> </w:t>
      </w:r>
      <w:r w:rsidRPr="000138B3">
        <w:rPr>
          <w:rFonts w:cstheme="minorHAnsi"/>
        </w:rPr>
        <w:t>przypadku</w:t>
      </w:r>
      <w:r w:rsidR="00FF226D" w:rsidRPr="000138B3">
        <w:rPr>
          <w:rFonts w:cstheme="minorHAnsi"/>
        </w:rPr>
        <w:t xml:space="preserve"> </w:t>
      </w:r>
      <w:r w:rsidRPr="000138B3">
        <w:rPr>
          <w:rFonts w:cstheme="minorHAnsi"/>
        </w:rPr>
        <w:t>zaistnienia</w:t>
      </w:r>
      <w:r w:rsidR="00FF226D" w:rsidRPr="000138B3">
        <w:rPr>
          <w:rFonts w:cstheme="minorHAnsi"/>
        </w:rPr>
        <w:t xml:space="preserve"> </w:t>
      </w:r>
      <w:r w:rsidRPr="000138B3">
        <w:rPr>
          <w:rFonts w:cstheme="minorHAnsi"/>
        </w:rPr>
        <w:t>w</w:t>
      </w:r>
      <w:r w:rsidR="00FF226D" w:rsidRPr="000138B3">
        <w:rPr>
          <w:rFonts w:cstheme="minorHAnsi"/>
        </w:rPr>
        <w:t xml:space="preserve"> </w:t>
      </w:r>
      <w:r w:rsidRPr="000138B3">
        <w:rPr>
          <w:rFonts w:cstheme="minorHAnsi"/>
        </w:rPr>
        <w:t>trakcie</w:t>
      </w:r>
      <w:r w:rsidR="00FF226D" w:rsidRPr="000138B3">
        <w:rPr>
          <w:rFonts w:cstheme="minorHAnsi"/>
        </w:rPr>
        <w:t xml:space="preserve"> </w:t>
      </w:r>
      <w:r w:rsidRPr="000138B3">
        <w:rPr>
          <w:rFonts w:cstheme="minorHAnsi"/>
        </w:rPr>
        <w:t>realizacji</w:t>
      </w:r>
      <w:r w:rsidR="00FF226D" w:rsidRPr="000138B3">
        <w:rPr>
          <w:rFonts w:cstheme="minorHAnsi"/>
        </w:rPr>
        <w:t xml:space="preserve"> </w:t>
      </w:r>
      <w:r w:rsidRPr="000138B3">
        <w:rPr>
          <w:rFonts w:cstheme="minorHAnsi"/>
        </w:rPr>
        <w:t>zamówienia</w:t>
      </w:r>
      <w:r w:rsidR="00FF226D" w:rsidRPr="000138B3">
        <w:rPr>
          <w:rFonts w:cstheme="minorHAnsi"/>
        </w:rPr>
        <w:t xml:space="preserve"> </w:t>
      </w:r>
      <w:r w:rsidRPr="000138B3">
        <w:rPr>
          <w:rFonts w:cstheme="minorHAnsi"/>
        </w:rPr>
        <w:t>projektów</w:t>
      </w:r>
      <w:r w:rsidR="00FF226D" w:rsidRPr="000138B3">
        <w:rPr>
          <w:rFonts w:cstheme="minorHAnsi"/>
        </w:rPr>
        <w:t xml:space="preserve"> </w:t>
      </w:r>
      <w:r w:rsidRPr="000138B3">
        <w:rPr>
          <w:rFonts w:cstheme="minorHAnsi"/>
        </w:rPr>
        <w:t>zmian</w:t>
      </w:r>
      <w:r w:rsidR="00FF226D" w:rsidRPr="000138B3">
        <w:rPr>
          <w:rFonts w:cstheme="minorHAnsi"/>
        </w:rPr>
        <w:t xml:space="preserve"> </w:t>
      </w:r>
      <w:r w:rsidRPr="000138B3">
        <w:rPr>
          <w:rFonts w:cstheme="minorHAnsi"/>
        </w:rPr>
        <w:t>w</w:t>
      </w:r>
      <w:r w:rsidR="00FF226D" w:rsidRPr="000138B3">
        <w:rPr>
          <w:rFonts w:cstheme="minorHAnsi"/>
        </w:rPr>
        <w:t xml:space="preserve"> </w:t>
      </w:r>
      <w:r w:rsidRPr="000138B3">
        <w:rPr>
          <w:rFonts w:cstheme="minorHAnsi"/>
        </w:rPr>
        <w:t>ww.</w:t>
      </w:r>
      <w:r w:rsidR="00FF226D" w:rsidRPr="000138B3">
        <w:rPr>
          <w:rFonts w:cstheme="minorHAnsi"/>
        </w:rPr>
        <w:t xml:space="preserve"> </w:t>
      </w:r>
      <w:r w:rsidRPr="000138B3">
        <w:rPr>
          <w:rFonts w:cstheme="minorHAnsi"/>
        </w:rPr>
        <w:t>ustawie</w:t>
      </w:r>
      <w:r w:rsidR="00FF226D" w:rsidRPr="000138B3">
        <w:rPr>
          <w:rFonts w:cstheme="minorHAnsi"/>
        </w:rPr>
        <w:t xml:space="preserve"> </w:t>
      </w:r>
      <w:r w:rsidRPr="000138B3">
        <w:rPr>
          <w:rFonts w:cstheme="minorHAnsi"/>
        </w:rPr>
        <w:t>lub</w:t>
      </w:r>
      <w:r w:rsidR="00FF226D" w:rsidRPr="000138B3">
        <w:rPr>
          <w:rFonts w:cstheme="minorHAnsi"/>
        </w:rPr>
        <w:t xml:space="preserve"> </w:t>
      </w:r>
      <w:r w:rsidRPr="000138B3">
        <w:rPr>
          <w:rFonts w:cstheme="minorHAnsi"/>
        </w:rPr>
        <w:t>projektów</w:t>
      </w:r>
      <w:r w:rsidR="00FF226D" w:rsidRPr="000138B3">
        <w:rPr>
          <w:rFonts w:cstheme="minorHAnsi"/>
        </w:rPr>
        <w:t xml:space="preserve"> </w:t>
      </w:r>
      <w:r w:rsidRPr="000138B3">
        <w:rPr>
          <w:rFonts w:cstheme="minorHAnsi"/>
        </w:rPr>
        <w:t>ww.</w:t>
      </w:r>
      <w:r w:rsidR="00FF226D" w:rsidRPr="000138B3">
        <w:rPr>
          <w:rFonts w:cstheme="minorHAnsi"/>
        </w:rPr>
        <w:t xml:space="preserve"> </w:t>
      </w:r>
      <w:r w:rsidRPr="000138B3">
        <w:rPr>
          <w:rFonts w:cstheme="minorHAnsi"/>
        </w:rPr>
        <w:t>rozporządzeń</w:t>
      </w:r>
      <w:r w:rsidR="00FF226D" w:rsidRPr="000138B3">
        <w:rPr>
          <w:rFonts w:cstheme="minorHAnsi"/>
        </w:rPr>
        <w:t xml:space="preserve"> </w:t>
      </w:r>
      <w:r w:rsidRPr="000138B3">
        <w:rPr>
          <w:rFonts w:cstheme="minorHAnsi"/>
        </w:rPr>
        <w:t>kwestia</w:t>
      </w:r>
      <w:r w:rsidR="00FF226D" w:rsidRPr="000138B3">
        <w:rPr>
          <w:rFonts w:cstheme="minorHAnsi"/>
        </w:rPr>
        <w:t xml:space="preserve"> </w:t>
      </w:r>
      <w:r w:rsidRPr="000138B3">
        <w:rPr>
          <w:rFonts w:cstheme="minorHAnsi"/>
        </w:rPr>
        <w:t>ich</w:t>
      </w:r>
      <w:r w:rsidR="00FF226D" w:rsidRPr="000138B3">
        <w:rPr>
          <w:rFonts w:cstheme="minorHAnsi"/>
        </w:rPr>
        <w:t xml:space="preserve"> </w:t>
      </w:r>
      <w:r w:rsidRPr="000138B3">
        <w:rPr>
          <w:rFonts w:cstheme="minorHAnsi"/>
        </w:rPr>
        <w:t>uwzględnienia</w:t>
      </w:r>
      <w:r w:rsidR="00FF226D" w:rsidRPr="000138B3">
        <w:rPr>
          <w:rFonts w:cstheme="minorHAnsi"/>
        </w:rPr>
        <w:t xml:space="preserve"> </w:t>
      </w:r>
      <w:r w:rsidRPr="000138B3">
        <w:rPr>
          <w:rFonts w:cstheme="minorHAnsi"/>
        </w:rPr>
        <w:t>podlegać</w:t>
      </w:r>
      <w:r w:rsidR="00FF226D" w:rsidRPr="000138B3">
        <w:rPr>
          <w:rFonts w:cstheme="minorHAnsi"/>
        </w:rPr>
        <w:t xml:space="preserve"> </w:t>
      </w:r>
      <w:r w:rsidRPr="000138B3">
        <w:rPr>
          <w:rFonts w:cstheme="minorHAnsi"/>
        </w:rPr>
        <w:t>będzie</w:t>
      </w:r>
      <w:r w:rsidR="00FF226D" w:rsidRPr="000138B3">
        <w:rPr>
          <w:rFonts w:cstheme="minorHAnsi"/>
        </w:rPr>
        <w:t xml:space="preserve"> </w:t>
      </w:r>
      <w:r w:rsidRPr="000138B3">
        <w:rPr>
          <w:rFonts w:cstheme="minorHAnsi"/>
        </w:rPr>
        <w:t>decyzji</w:t>
      </w:r>
      <w:r w:rsidR="00FF226D" w:rsidRPr="000138B3">
        <w:rPr>
          <w:rFonts w:cstheme="minorHAnsi"/>
        </w:rPr>
        <w:t xml:space="preserve"> </w:t>
      </w:r>
      <w:r w:rsidRPr="000138B3">
        <w:rPr>
          <w:rFonts w:cstheme="minorHAnsi"/>
        </w:rPr>
        <w:t>Zamawiającego;</w:t>
      </w:r>
    </w:p>
    <w:p w14:paraId="136E9D5F" w14:textId="76112AC8" w:rsidR="00D271A8" w:rsidRPr="000138B3" w:rsidRDefault="00D271A8" w:rsidP="00C56DA6">
      <w:pPr>
        <w:pStyle w:val="Akapitzlist"/>
        <w:numPr>
          <w:ilvl w:val="1"/>
          <w:numId w:val="2"/>
        </w:numPr>
        <w:spacing w:after="120"/>
        <w:ind w:left="425" w:hanging="357"/>
        <w:contextualSpacing w:val="0"/>
        <w:jc w:val="both"/>
        <w:rPr>
          <w:rFonts w:cstheme="minorHAnsi"/>
        </w:rPr>
      </w:pPr>
      <w:r w:rsidRPr="000138B3">
        <w:rPr>
          <w:rFonts w:cstheme="minorHAnsi"/>
        </w:rPr>
        <w:t>Metodyki,</w:t>
      </w:r>
      <w:r w:rsidR="00FF226D" w:rsidRPr="000138B3">
        <w:rPr>
          <w:rFonts w:cstheme="minorHAnsi"/>
        </w:rPr>
        <w:t xml:space="preserve"> </w:t>
      </w:r>
      <w:r w:rsidRPr="000138B3">
        <w:rPr>
          <w:rFonts w:cstheme="minorHAnsi"/>
        </w:rPr>
        <w:t>wytyczne,</w:t>
      </w:r>
      <w:r w:rsidR="00FF226D" w:rsidRPr="000138B3">
        <w:rPr>
          <w:rFonts w:cstheme="minorHAnsi"/>
        </w:rPr>
        <w:t xml:space="preserve"> </w:t>
      </w:r>
      <w:r w:rsidRPr="000138B3">
        <w:rPr>
          <w:rFonts w:cstheme="minorHAnsi"/>
        </w:rPr>
        <w:t>zalecenia</w:t>
      </w:r>
      <w:r w:rsidR="00FF226D" w:rsidRPr="000138B3">
        <w:rPr>
          <w:rFonts w:cstheme="minorHAnsi"/>
        </w:rPr>
        <w:t xml:space="preserve"> </w:t>
      </w:r>
      <w:r w:rsidRPr="000138B3">
        <w:rPr>
          <w:rFonts w:cstheme="minorHAnsi"/>
        </w:rPr>
        <w:t>merytoryczne</w:t>
      </w:r>
      <w:r w:rsidR="00FF226D" w:rsidRPr="000138B3">
        <w:rPr>
          <w:rFonts w:cstheme="minorHAnsi"/>
        </w:rPr>
        <w:t xml:space="preserve"> </w:t>
      </w:r>
      <w:r w:rsidRPr="000138B3">
        <w:rPr>
          <w:rFonts w:cstheme="minorHAnsi"/>
        </w:rPr>
        <w:t>KE</w:t>
      </w:r>
      <w:r w:rsidR="00FF226D" w:rsidRPr="000138B3">
        <w:rPr>
          <w:rFonts w:cstheme="minorHAnsi"/>
        </w:rPr>
        <w:t xml:space="preserve"> </w:t>
      </w:r>
      <w:r w:rsidRPr="000138B3">
        <w:rPr>
          <w:rFonts w:cstheme="minorHAnsi"/>
        </w:rPr>
        <w:t>w</w:t>
      </w:r>
      <w:r w:rsidR="00FF226D" w:rsidRPr="000138B3">
        <w:rPr>
          <w:rFonts w:cstheme="minorHAnsi"/>
        </w:rPr>
        <w:t xml:space="preserve"> </w:t>
      </w:r>
      <w:r w:rsidRPr="000138B3">
        <w:rPr>
          <w:rFonts w:cstheme="minorHAnsi"/>
        </w:rPr>
        <w:t>zakresie</w:t>
      </w:r>
      <w:r w:rsidR="00FF226D" w:rsidRPr="000138B3">
        <w:rPr>
          <w:rFonts w:cstheme="minorHAnsi"/>
        </w:rPr>
        <w:t xml:space="preserve"> </w:t>
      </w:r>
      <w:r w:rsidR="00D2302B" w:rsidRPr="000138B3">
        <w:rPr>
          <w:rFonts w:cstheme="minorHAnsi"/>
        </w:rPr>
        <w:t>analizy</w:t>
      </w:r>
      <w:r w:rsidR="00FF226D" w:rsidRPr="000138B3">
        <w:rPr>
          <w:rFonts w:cstheme="minorHAnsi"/>
        </w:rPr>
        <w:t xml:space="preserve"> </w:t>
      </w:r>
      <w:r w:rsidR="00D2302B" w:rsidRPr="000138B3">
        <w:rPr>
          <w:rFonts w:cstheme="minorHAnsi"/>
        </w:rPr>
        <w:t>presji</w:t>
      </w:r>
      <w:r w:rsidR="00FF226D" w:rsidRPr="000138B3">
        <w:rPr>
          <w:rFonts w:cstheme="minorHAnsi"/>
        </w:rPr>
        <w:t xml:space="preserve"> </w:t>
      </w:r>
      <w:r w:rsidR="00F57F7F">
        <w:rPr>
          <w:rFonts w:cstheme="minorHAnsi"/>
        </w:rPr>
        <w:br/>
      </w:r>
      <w:r w:rsidR="001D0334" w:rsidRPr="000138B3">
        <w:rPr>
          <w:rFonts w:cstheme="minorHAnsi"/>
        </w:rPr>
        <w:t>i</w:t>
      </w:r>
      <w:r w:rsidR="00FF226D" w:rsidRPr="000138B3">
        <w:rPr>
          <w:rFonts w:cstheme="minorHAnsi"/>
        </w:rPr>
        <w:t xml:space="preserve"> </w:t>
      </w:r>
      <w:r w:rsidR="00D2302B" w:rsidRPr="000138B3">
        <w:rPr>
          <w:rFonts w:cstheme="minorHAnsi"/>
        </w:rPr>
        <w:t>wpływu</w:t>
      </w:r>
      <w:r w:rsidR="00E66D3B" w:rsidRPr="000138B3">
        <w:rPr>
          <w:rFonts w:cstheme="minorHAnsi"/>
        </w:rPr>
        <w:t>/oddziaływania</w:t>
      </w:r>
      <w:r w:rsidR="00D2302B" w:rsidRPr="000138B3">
        <w:rPr>
          <w:rFonts w:cstheme="minorHAnsi"/>
        </w:rPr>
        <w:t>,</w:t>
      </w:r>
      <w:r w:rsidR="00FF226D" w:rsidRPr="000138B3">
        <w:rPr>
          <w:rFonts w:cstheme="minorHAnsi"/>
        </w:rPr>
        <w:t xml:space="preserve"> </w:t>
      </w:r>
      <w:r w:rsidR="00D2302B" w:rsidRPr="000138B3">
        <w:rPr>
          <w:rFonts w:cstheme="minorHAnsi"/>
        </w:rPr>
        <w:t>substancji</w:t>
      </w:r>
      <w:r w:rsidR="00FF226D" w:rsidRPr="000138B3">
        <w:rPr>
          <w:rFonts w:cstheme="minorHAnsi"/>
        </w:rPr>
        <w:t xml:space="preserve"> </w:t>
      </w:r>
      <w:r w:rsidR="00D2302B" w:rsidRPr="000138B3">
        <w:rPr>
          <w:rFonts w:cstheme="minorHAnsi"/>
        </w:rPr>
        <w:t>priorytetowych,</w:t>
      </w:r>
      <w:r w:rsidR="00FF226D" w:rsidRPr="000138B3">
        <w:rPr>
          <w:rFonts w:cstheme="minorHAnsi"/>
        </w:rPr>
        <w:t xml:space="preserve"> </w:t>
      </w:r>
      <w:r w:rsidR="00D2302B" w:rsidRPr="000138B3">
        <w:rPr>
          <w:rFonts w:cstheme="minorHAnsi"/>
        </w:rPr>
        <w:t>odstępstw,</w:t>
      </w:r>
      <w:r w:rsidR="00FF226D" w:rsidRPr="000138B3">
        <w:rPr>
          <w:rFonts w:cstheme="minorHAnsi"/>
        </w:rPr>
        <w:t xml:space="preserve"> </w:t>
      </w:r>
      <w:r w:rsidR="00D2302B" w:rsidRPr="000138B3">
        <w:rPr>
          <w:rFonts w:cstheme="minorHAnsi"/>
        </w:rPr>
        <w:t>raportowania</w:t>
      </w:r>
      <w:r w:rsidR="00FF226D" w:rsidRPr="000138B3">
        <w:rPr>
          <w:rFonts w:cstheme="minorHAnsi"/>
        </w:rPr>
        <w:t xml:space="preserve"> </w:t>
      </w:r>
      <w:r w:rsidRPr="000138B3">
        <w:rPr>
          <w:rFonts w:cstheme="minorHAnsi"/>
        </w:rPr>
        <w:t>oraz</w:t>
      </w:r>
      <w:r w:rsidR="00FF226D" w:rsidRPr="000138B3">
        <w:rPr>
          <w:rFonts w:cstheme="minorHAnsi"/>
        </w:rPr>
        <w:t xml:space="preserve"> </w:t>
      </w:r>
      <w:r w:rsidRPr="000138B3">
        <w:rPr>
          <w:rFonts w:cstheme="minorHAnsi"/>
        </w:rPr>
        <w:t>uwagi</w:t>
      </w:r>
      <w:r w:rsidR="00FF226D" w:rsidRPr="000138B3">
        <w:rPr>
          <w:rFonts w:cstheme="minorHAnsi"/>
        </w:rPr>
        <w:t xml:space="preserve"> </w:t>
      </w:r>
      <w:r w:rsidR="00F57F7F">
        <w:rPr>
          <w:rFonts w:cstheme="minorHAnsi"/>
        </w:rPr>
        <w:br/>
      </w:r>
      <w:r w:rsidR="001D0334" w:rsidRPr="000138B3">
        <w:rPr>
          <w:rFonts w:cstheme="minorHAnsi"/>
        </w:rPr>
        <w:t>i</w:t>
      </w:r>
      <w:r w:rsidR="00FF226D" w:rsidRPr="000138B3">
        <w:rPr>
          <w:rFonts w:cstheme="minorHAnsi"/>
        </w:rPr>
        <w:t xml:space="preserve"> </w:t>
      </w:r>
      <w:r w:rsidRPr="000138B3">
        <w:rPr>
          <w:rFonts w:cstheme="minorHAnsi"/>
        </w:rPr>
        <w:t>zastrzeżenia</w:t>
      </w:r>
      <w:r w:rsidR="00FF226D" w:rsidRPr="000138B3">
        <w:rPr>
          <w:rFonts w:cstheme="minorHAnsi"/>
        </w:rPr>
        <w:t xml:space="preserve"> </w:t>
      </w:r>
      <w:r w:rsidRPr="000138B3">
        <w:rPr>
          <w:rFonts w:cstheme="minorHAnsi"/>
        </w:rPr>
        <w:t>zgłaszane</w:t>
      </w:r>
      <w:r w:rsidR="00FF226D" w:rsidRPr="000138B3">
        <w:rPr>
          <w:rFonts w:cstheme="minorHAnsi"/>
        </w:rPr>
        <w:t xml:space="preserve"> </w:t>
      </w:r>
      <w:r w:rsidRPr="000138B3">
        <w:rPr>
          <w:rFonts w:cstheme="minorHAnsi"/>
        </w:rPr>
        <w:t>przez</w:t>
      </w:r>
      <w:r w:rsidR="00FF226D" w:rsidRPr="000138B3">
        <w:rPr>
          <w:rFonts w:cstheme="minorHAnsi"/>
        </w:rPr>
        <w:t xml:space="preserve"> </w:t>
      </w:r>
      <w:r w:rsidRPr="000138B3">
        <w:rPr>
          <w:rFonts w:cstheme="minorHAnsi"/>
        </w:rPr>
        <w:t>Komisję</w:t>
      </w:r>
      <w:r w:rsidR="00FF226D" w:rsidRPr="000138B3">
        <w:rPr>
          <w:rFonts w:cstheme="minorHAnsi"/>
        </w:rPr>
        <w:t xml:space="preserve"> </w:t>
      </w:r>
      <w:r w:rsidRPr="000138B3">
        <w:rPr>
          <w:rFonts w:cstheme="minorHAnsi"/>
        </w:rPr>
        <w:t>Europejską;</w:t>
      </w:r>
    </w:p>
    <w:p w14:paraId="15981337" w14:textId="715C1FA8" w:rsidR="00D271A8" w:rsidRPr="000138B3" w:rsidRDefault="00D271A8" w:rsidP="00C56DA6">
      <w:pPr>
        <w:pStyle w:val="Akapitzlist"/>
        <w:numPr>
          <w:ilvl w:val="1"/>
          <w:numId w:val="2"/>
        </w:numPr>
        <w:spacing w:after="120"/>
        <w:ind w:left="425" w:hanging="357"/>
        <w:contextualSpacing w:val="0"/>
        <w:jc w:val="both"/>
        <w:rPr>
          <w:rFonts w:cstheme="minorHAnsi"/>
        </w:rPr>
      </w:pPr>
      <w:r w:rsidRPr="000138B3">
        <w:rPr>
          <w:rFonts w:cstheme="minorHAnsi"/>
        </w:rPr>
        <w:lastRenderedPageBreak/>
        <w:t>„Aktualizacja</w:t>
      </w:r>
      <w:r w:rsidR="00FF226D" w:rsidRPr="000138B3">
        <w:rPr>
          <w:rFonts w:cstheme="minorHAnsi"/>
        </w:rPr>
        <w:t xml:space="preserve"> </w:t>
      </w:r>
      <w:r w:rsidRPr="000138B3">
        <w:rPr>
          <w:rFonts w:cstheme="minorHAnsi"/>
        </w:rPr>
        <w:t>wykazu</w:t>
      </w:r>
      <w:r w:rsidR="00FF226D" w:rsidRPr="000138B3">
        <w:rPr>
          <w:rFonts w:cstheme="minorHAnsi"/>
        </w:rPr>
        <w:t xml:space="preserve"> </w:t>
      </w:r>
      <w:r w:rsidRPr="000138B3">
        <w:rPr>
          <w:rFonts w:cstheme="minorHAnsi"/>
        </w:rPr>
        <w:t>JCWP</w:t>
      </w:r>
      <w:r w:rsidR="00FF226D" w:rsidRPr="000138B3">
        <w:rPr>
          <w:rFonts w:cstheme="minorHAnsi"/>
        </w:rPr>
        <w:t xml:space="preserve"> </w:t>
      </w:r>
      <w:r w:rsidRPr="000138B3">
        <w:rPr>
          <w:rFonts w:cstheme="minorHAnsi"/>
        </w:rPr>
        <w:t>i</w:t>
      </w:r>
      <w:r w:rsidR="00FF226D" w:rsidRPr="000138B3">
        <w:rPr>
          <w:rFonts w:cstheme="minorHAnsi"/>
        </w:rPr>
        <w:t xml:space="preserve"> </w:t>
      </w:r>
      <w:r w:rsidRPr="000138B3">
        <w:rPr>
          <w:rFonts w:cstheme="minorHAnsi"/>
        </w:rPr>
        <w:t>SCWP</w:t>
      </w:r>
      <w:r w:rsidR="00FF226D" w:rsidRPr="000138B3">
        <w:rPr>
          <w:rFonts w:cstheme="minorHAnsi"/>
        </w:rPr>
        <w:t xml:space="preserve"> </w:t>
      </w:r>
      <w:r w:rsidRPr="000138B3">
        <w:rPr>
          <w:rFonts w:cstheme="minorHAnsi"/>
        </w:rPr>
        <w:t>dla</w:t>
      </w:r>
      <w:r w:rsidR="00FF226D" w:rsidRPr="000138B3">
        <w:rPr>
          <w:rFonts w:cstheme="minorHAnsi"/>
        </w:rPr>
        <w:t xml:space="preserve"> </w:t>
      </w:r>
      <w:r w:rsidRPr="000138B3">
        <w:rPr>
          <w:rFonts w:cstheme="minorHAnsi"/>
        </w:rPr>
        <w:t>potrzeb</w:t>
      </w:r>
      <w:r w:rsidR="00FF226D" w:rsidRPr="000138B3">
        <w:rPr>
          <w:rFonts w:cstheme="minorHAnsi"/>
        </w:rPr>
        <w:t xml:space="preserve"> </w:t>
      </w:r>
      <w:r w:rsidRPr="000138B3">
        <w:rPr>
          <w:rFonts w:cstheme="minorHAnsi"/>
        </w:rPr>
        <w:t>kolejnej</w:t>
      </w:r>
      <w:r w:rsidR="00FF226D" w:rsidRPr="000138B3">
        <w:rPr>
          <w:rFonts w:cstheme="minorHAnsi"/>
        </w:rPr>
        <w:t xml:space="preserve"> </w:t>
      </w:r>
      <w:r w:rsidRPr="000138B3">
        <w:rPr>
          <w:rFonts w:cstheme="minorHAnsi"/>
        </w:rPr>
        <w:t>aktualizacji</w:t>
      </w:r>
      <w:r w:rsidR="00FF226D" w:rsidRPr="000138B3">
        <w:rPr>
          <w:rFonts w:cstheme="minorHAnsi"/>
        </w:rPr>
        <w:t xml:space="preserve"> </w:t>
      </w:r>
      <w:r w:rsidRPr="000138B3">
        <w:rPr>
          <w:rFonts w:cstheme="minorHAnsi"/>
        </w:rPr>
        <w:t>planów</w:t>
      </w:r>
      <w:r w:rsidR="00FF226D" w:rsidRPr="000138B3">
        <w:rPr>
          <w:rFonts w:cstheme="minorHAnsi"/>
        </w:rPr>
        <w:t xml:space="preserve"> </w:t>
      </w:r>
      <w:r w:rsidRPr="000138B3">
        <w:rPr>
          <w:rFonts w:cstheme="minorHAnsi"/>
        </w:rPr>
        <w:t>w</w:t>
      </w:r>
      <w:r w:rsidR="00FF226D" w:rsidRPr="000138B3">
        <w:rPr>
          <w:rFonts w:cstheme="minorHAnsi"/>
        </w:rPr>
        <w:t xml:space="preserve"> </w:t>
      </w:r>
      <w:r w:rsidRPr="000138B3">
        <w:rPr>
          <w:rFonts w:cstheme="minorHAnsi"/>
        </w:rPr>
        <w:t>latach</w:t>
      </w:r>
      <w:r w:rsidR="00FF226D" w:rsidRPr="000138B3">
        <w:rPr>
          <w:rFonts w:cstheme="minorHAnsi"/>
        </w:rPr>
        <w:t xml:space="preserve"> </w:t>
      </w:r>
      <w:r w:rsidRPr="000138B3">
        <w:rPr>
          <w:rFonts w:cstheme="minorHAnsi"/>
        </w:rPr>
        <w:t>2015-2021</w:t>
      </w:r>
      <w:r w:rsidR="00FF226D" w:rsidRPr="000138B3">
        <w:rPr>
          <w:rFonts w:cstheme="minorHAnsi"/>
        </w:rPr>
        <w:t xml:space="preserve"> </w:t>
      </w:r>
      <w:r w:rsidRPr="000138B3">
        <w:rPr>
          <w:rFonts w:cstheme="minorHAnsi"/>
        </w:rPr>
        <w:t>wraz</w:t>
      </w:r>
      <w:r w:rsidR="00FF226D" w:rsidRPr="000138B3">
        <w:rPr>
          <w:rFonts w:cstheme="minorHAnsi"/>
        </w:rPr>
        <w:t xml:space="preserve"> </w:t>
      </w:r>
      <w:r w:rsidRPr="000138B3">
        <w:rPr>
          <w:rFonts w:cstheme="minorHAnsi"/>
        </w:rPr>
        <w:t>z</w:t>
      </w:r>
      <w:r w:rsidR="00FF226D" w:rsidRPr="000138B3">
        <w:rPr>
          <w:rFonts w:cstheme="minorHAnsi"/>
        </w:rPr>
        <w:t xml:space="preserve"> </w:t>
      </w:r>
      <w:r w:rsidRPr="000138B3">
        <w:rPr>
          <w:rFonts w:cstheme="minorHAnsi"/>
        </w:rPr>
        <w:t>weryfikacją</w:t>
      </w:r>
      <w:r w:rsidR="00FF226D" w:rsidRPr="000138B3">
        <w:rPr>
          <w:rFonts w:cstheme="minorHAnsi"/>
        </w:rPr>
        <w:t xml:space="preserve"> </w:t>
      </w:r>
      <w:r w:rsidRPr="000138B3">
        <w:rPr>
          <w:rFonts w:cstheme="minorHAnsi"/>
        </w:rPr>
        <w:t>typów</w:t>
      </w:r>
      <w:r w:rsidR="00FF226D" w:rsidRPr="000138B3">
        <w:rPr>
          <w:rFonts w:cstheme="minorHAnsi"/>
        </w:rPr>
        <w:t xml:space="preserve"> </w:t>
      </w:r>
      <w:r w:rsidRPr="000138B3">
        <w:rPr>
          <w:rFonts w:cstheme="minorHAnsi"/>
        </w:rPr>
        <w:t>wód</w:t>
      </w:r>
      <w:r w:rsidR="00FF226D" w:rsidRPr="000138B3">
        <w:rPr>
          <w:rFonts w:cstheme="minorHAnsi"/>
        </w:rPr>
        <w:t xml:space="preserve"> </w:t>
      </w:r>
      <w:r w:rsidRPr="000138B3">
        <w:rPr>
          <w:rFonts w:cstheme="minorHAnsi"/>
        </w:rPr>
        <w:t>części</w:t>
      </w:r>
      <w:r w:rsidR="00FF226D" w:rsidRPr="000138B3">
        <w:rPr>
          <w:rFonts w:cstheme="minorHAnsi"/>
        </w:rPr>
        <w:t xml:space="preserve"> </w:t>
      </w:r>
      <w:r w:rsidRPr="000138B3">
        <w:rPr>
          <w:rFonts w:cstheme="minorHAnsi"/>
        </w:rPr>
        <w:t>wód”</w:t>
      </w:r>
    </w:p>
    <w:p w14:paraId="0625E652" w14:textId="494EB249" w:rsidR="00D271A8" w:rsidRPr="000138B3" w:rsidRDefault="00D271A8" w:rsidP="00C56DA6">
      <w:pPr>
        <w:pStyle w:val="Akapitzlist"/>
        <w:numPr>
          <w:ilvl w:val="1"/>
          <w:numId w:val="2"/>
        </w:numPr>
        <w:spacing w:after="120"/>
        <w:ind w:left="425" w:hanging="357"/>
        <w:contextualSpacing w:val="0"/>
        <w:jc w:val="both"/>
        <w:rPr>
          <w:rFonts w:cstheme="minorHAnsi"/>
        </w:rPr>
      </w:pPr>
      <w:r w:rsidRPr="000138B3">
        <w:rPr>
          <w:rFonts w:cstheme="minorHAnsi"/>
        </w:rPr>
        <w:t>„Analiza</w:t>
      </w:r>
      <w:r w:rsidR="00FF226D" w:rsidRPr="000138B3">
        <w:rPr>
          <w:rFonts w:cstheme="minorHAnsi"/>
        </w:rPr>
        <w:t xml:space="preserve"> </w:t>
      </w:r>
      <w:r w:rsidRPr="000138B3">
        <w:rPr>
          <w:rFonts w:cstheme="minorHAnsi"/>
        </w:rPr>
        <w:t>i</w:t>
      </w:r>
      <w:r w:rsidR="00FF226D" w:rsidRPr="000138B3">
        <w:rPr>
          <w:rFonts w:cstheme="minorHAnsi"/>
        </w:rPr>
        <w:t xml:space="preserve"> </w:t>
      </w:r>
      <w:r w:rsidRPr="000138B3">
        <w:rPr>
          <w:rFonts w:cstheme="minorHAnsi"/>
        </w:rPr>
        <w:t>aktualizacja</w:t>
      </w:r>
      <w:r w:rsidR="00FF226D" w:rsidRPr="000138B3">
        <w:rPr>
          <w:rFonts w:cstheme="minorHAnsi"/>
        </w:rPr>
        <w:t xml:space="preserve"> </w:t>
      </w:r>
      <w:r w:rsidRPr="000138B3">
        <w:rPr>
          <w:rFonts w:cstheme="minorHAnsi"/>
        </w:rPr>
        <w:t>jednostek</w:t>
      </w:r>
      <w:r w:rsidR="00FF226D" w:rsidRPr="000138B3">
        <w:rPr>
          <w:rFonts w:cstheme="minorHAnsi"/>
        </w:rPr>
        <w:t xml:space="preserve"> </w:t>
      </w:r>
      <w:r w:rsidRPr="000138B3">
        <w:rPr>
          <w:rFonts w:cstheme="minorHAnsi"/>
        </w:rPr>
        <w:t>do</w:t>
      </w:r>
      <w:r w:rsidR="00FF226D" w:rsidRPr="000138B3">
        <w:rPr>
          <w:rFonts w:cstheme="minorHAnsi"/>
        </w:rPr>
        <w:t xml:space="preserve"> </w:t>
      </w:r>
      <w:r w:rsidRPr="000138B3">
        <w:rPr>
          <w:rFonts w:cstheme="minorHAnsi"/>
        </w:rPr>
        <w:t>planowania</w:t>
      </w:r>
      <w:r w:rsidR="00FF226D" w:rsidRPr="000138B3">
        <w:rPr>
          <w:rFonts w:cstheme="minorHAnsi"/>
        </w:rPr>
        <w:t xml:space="preserve"> </w:t>
      </w:r>
      <w:r w:rsidRPr="000138B3">
        <w:rPr>
          <w:rFonts w:cstheme="minorHAnsi"/>
        </w:rPr>
        <w:t>z</w:t>
      </w:r>
      <w:r w:rsidR="00FF226D" w:rsidRPr="000138B3">
        <w:rPr>
          <w:rFonts w:cstheme="minorHAnsi"/>
        </w:rPr>
        <w:t xml:space="preserve"> </w:t>
      </w:r>
      <w:r w:rsidRPr="000138B3">
        <w:rPr>
          <w:rFonts w:cstheme="minorHAnsi"/>
        </w:rPr>
        <w:t>uwzględnieniem</w:t>
      </w:r>
      <w:r w:rsidR="00FF226D" w:rsidRPr="000138B3">
        <w:rPr>
          <w:rFonts w:cstheme="minorHAnsi"/>
        </w:rPr>
        <w:t xml:space="preserve"> </w:t>
      </w:r>
      <w:r w:rsidRPr="000138B3">
        <w:rPr>
          <w:rFonts w:cstheme="minorHAnsi"/>
        </w:rPr>
        <w:t>MPHP10”</w:t>
      </w:r>
    </w:p>
    <w:p w14:paraId="77019A3F" w14:textId="1F4691B5" w:rsidR="00D271A8" w:rsidRPr="000138B3" w:rsidRDefault="00D271A8" w:rsidP="00C56DA6">
      <w:pPr>
        <w:pStyle w:val="Akapitzlist"/>
        <w:numPr>
          <w:ilvl w:val="1"/>
          <w:numId w:val="2"/>
        </w:numPr>
        <w:spacing w:after="120"/>
        <w:ind w:left="425" w:hanging="357"/>
        <w:contextualSpacing w:val="0"/>
        <w:jc w:val="both"/>
        <w:rPr>
          <w:rFonts w:cstheme="minorHAnsi"/>
        </w:rPr>
      </w:pPr>
      <w:bookmarkStart w:id="6" w:name="_Hlk536775214"/>
      <w:bookmarkStart w:id="7" w:name="_Hlk5018686"/>
      <w:r w:rsidRPr="000138B3">
        <w:rPr>
          <w:rFonts w:cstheme="minorHAnsi"/>
        </w:rPr>
        <w:t>Dane</w:t>
      </w:r>
      <w:r w:rsidR="00FF226D" w:rsidRPr="000138B3">
        <w:rPr>
          <w:rFonts w:cstheme="minorHAnsi"/>
        </w:rPr>
        <w:t xml:space="preserve"> </w:t>
      </w:r>
      <w:r w:rsidRPr="000138B3">
        <w:rPr>
          <w:rFonts w:cstheme="minorHAnsi"/>
        </w:rPr>
        <w:t>monitoringowe</w:t>
      </w:r>
      <w:r w:rsidR="00FF226D" w:rsidRPr="000138B3">
        <w:rPr>
          <w:rFonts w:cstheme="minorHAnsi"/>
        </w:rPr>
        <w:t xml:space="preserve"> </w:t>
      </w:r>
      <w:r w:rsidRPr="000138B3">
        <w:rPr>
          <w:rFonts w:cstheme="minorHAnsi"/>
        </w:rPr>
        <w:t>GIOŚ</w:t>
      </w:r>
      <w:r w:rsidR="00FF226D" w:rsidRPr="000138B3">
        <w:rPr>
          <w:rFonts w:cstheme="minorHAnsi"/>
        </w:rPr>
        <w:t xml:space="preserve"> </w:t>
      </w:r>
      <w:r w:rsidRPr="000138B3">
        <w:rPr>
          <w:rFonts w:cstheme="minorHAnsi"/>
        </w:rPr>
        <w:t>wraz</w:t>
      </w:r>
      <w:r w:rsidR="00FF226D" w:rsidRPr="000138B3">
        <w:rPr>
          <w:rFonts w:cstheme="minorHAnsi"/>
        </w:rPr>
        <w:t xml:space="preserve"> </w:t>
      </w:r>
      <w:r w:rsidRPr="000138B3">
        <w:rPr>
          <w:rFonts w:cstheme="minorHAnsi"/>
        </w:rPr>
        <w:t>z</w:t>
      </w:r>
      <w:r w:rsidR="00FF226D" w:rsidRPr="000138B3">
        <w:rPr>
          <w:rFonts w:cstheme="minorHAnsi"/>
        </w:rPr>
        <w:t xml:space="preserve"> </w:t>
      </w:r>
      <w:r w:rsidRPr="000138B3">
        <w:rPr>
          <w:rFonts w:cstheme="minorHAnsi"/>
        </w:rPr>
        <w:t>oceną</w:t>
      </w:r>
      <w:r w:rsidR="00FF226D" w:rsidRPr="000138B3">
        <w:rPr>
          <w:rFonts w:cstheme="minorHAnsi"/>
        </w:rPr>
        <w:t xml:space="preserve"> </w:t>
      </w:r>
      <w:r w:rsidRPr="000138B3">
        <w:rPr>
          <w:rFonts w:cstheme="minorHAnsi"/>
        </w:rPr>
        <w:t>stanu</w:t>
      </w:r>
      <w:r w:rsidR="00FF226D" w:rsidRPr="000138B3">
        <w:rPr>
          <w:rFonts w:cstheme="minorHAnsi"/>
        </w:rPr>
        <w:t xml:space="preserve"> </w:t>
      </w:r>
      <w:r w:rsidRPr="000138B3">
        <w:rPr>
          <w:rFonts w:cstheme="minorHAnsi"/>
        </w:rPr>
        <w:t>wód</w:t>
      </w:r>
      <w:r w:rsidR="00FF226D" w:rsidRPr="000138B3">
        <w:rPr>
          <w:rFonts w:cstheme="minorHAnsi"/>
        </w:rPr>
        <w:t xml:space="preserve"> </w:t>
      </w:r>
      <w:r w:rsidRPr="000138B3">
        <w:rPr>
          <w:rFonts w:cstheme="minorHAnsi"/>
        </w:rPr>
        <w:t>powierzchniowych</w:t>
      </w:r>
      <w:r w:rsidR="00FF226D" w:rsidRPr="000138B3">
        <w:rPr>
          <w:rFonts w:cstheme="minorHAnsi"/>
        </w:rPr>
        <w:t xml:space="preserve"> </w:t>
      </w:r>
      <w:r w:rsidR="008B0DA7" w:rsidRPr="000138B3">
        <w:rPr>
          <w:rFonts w:cstheme="minorHAnsi"/>
        </w:rPr>
        <w:t>oraz</w:t>
      </w:r>
      <w:r w:rsidR="00FF226D" w:rsidRPr="000138B3">
        <w:rPr>
          <w:rFonts w:cstheme="minorHAnsi"/>
        </w:rPr>
        <w:t xml:space="preserve"> </w:t>
      </w:r>
      <w:r w:rsidR="008B0DA7" w:rsidRPr="000138B3">
        <w:rPr>
          <w:rFonts w:cstheme="minorHAnsi"/>
        </w:rPr>
        <w:t>wyniki</w:t>
      </w:r>
      <w:r w:rsidR="00FF226D" w:rsidRPr="000138B3">
        <w:rPr>
          <w:rFonts w:cstheme="minorHAnsi"/>
        </w:rPr>
        <w:t xml:space="preserve"> </w:t>
      </w:r>
      <w:r w:rsidR="008B0DA7" w:rsidRPr="000138B3">
        <w:rPr>
          <w:rFonts w:cstheme="minorHAnsi"/>
        </w:rPr>
        <w:t>oceny</w:t>
      </w:r>
      <w:r w:rsidR="00FF226D" w:rsidRPr="000138B3">
        <w:rPr>
          <w:rFonts w:cstheme="minorHAnsi"/>
        </w:rPr>
        <w:t xml:space="preserve"> </w:t>
      </w:r>
      <w:r w:rsidR="008B0DA7" w:rsidRPr="000138B3">
        <w:rPr>
          <w:rFonts w:cstheme="minorHAnsi"/>
        </w:rPr>
        <w:t>stanu</w:t>
      </w:r>
      <w:r w:rsidR="00FF226D" w:rsidRPr="000138B3">
        <w:rPr>
          <w:rFonts w:cstheme="minorHAnsi"/>
        </w:rPr>
        <w:t xml:space="preserve"> </w:t>
      </w:r>
      <w:proofErr w:type="spellStart"/>
      <w:r w:rsidR="008B0DA7" w:rsidRPr="000138B3">
        <w:rPr>
          <w:rFonts w:cstheme="minorHAnsi"/>
        </w:rPr>
        <w:t>jcwp</w:t>
      </w:r>
      <w:bookmarkEnd w:id="6"/>
      <w:proofErr w:type="spellEnd"/>
      <w:r w:rsidR="00FF226D" w:rsidRPr="000138B3">
        <w:rPr>
          <w:rFonts w:cstheme="minorHAnsi"/>
        </w:rPr>
        <w:t xml:space="preserve"> </w:t>
      </w:r>
      <w:r w:rsidR="008B0DA7" w:rsidRPr="000138B3">
        <w:rPr>
          <w:rFonts w:cstheme="minorHAnsi"/>
        </w:rPr>
        <w:t>przeniesione</w:t>
      </w:r>
      <w:r w:rsidR="00FF226D" w:rsidRPr="000138B3">
        <w:rPr>
          <w:rFonts w:cstheme="minorHAnsi"/>
        </w:rPr>
        <w:t xml:space="preserve"> </w:t>
      </w:r>
      <w:r w:rsidR="008B0DA7" w:rsidRPr="000138B3">
        <w:rPr>
          <w:rFonts w:cstheme="minorHAnsi"/>
        </w:rPr>
        <w:t>na</w:t>
      </w:r>
      <w:r w:rsidR="00FF226D" w:rsidRPr="000138B3">
        <w:rPr>
          <w:rFonts w:cstheme="minorHAnsi"/>
        </w:rPr>
        <w:t xml:space="preserve"> </w:t>
      </w:r>
      <w:r w:rsidR="008B0DA7" w:rsidRPr="000138B3">
        <w:rPr>
          <w:rFonts w:cstheme="minorHAnsi"/>
        </w:rPr>
        <w:t>nowy</w:t>
      </w:r>
      <w:r w:rsidR="00FF226D" w:rsidRPr="000138B3">
        <w:rPr>
          <w:rFonts w:cstheme="minorHAnsi"/>
        </w:rPr>
        <w:t xml:space="preserve"> </w:t>
      </w:r>
      <w:r w:rsidR="008B0DA7" w:rsidRPr="000138B3">
        <w:rPr>
          <w:rFonts w:cstheme="minorHAnsi"/>
        </w:rPr>
        <w:t>podział</w:t>
      </w:r>
      <w:r w:rsidR="00FF226D" w:rsidRPr="000138B3">
        <w:rPr>
          <w:rFonts w:cstheme="minorHAnsi"/>
        </w:rPr>
        <w:t xml:space="preserve"> </w:t>
      </w:r>
      <w:proofErr w:type="spellStart"/>
      <w:r w:rsidR="008B0DA7" w:rsidRPr="000138B3">
        <w:rPr>
          <w:rFonts w:cstheme="minorHAnsi"/>
        </w:rPr>
        <w:t>jcwp</w:t>
      </w:r>
      <w:proofErr w:type="spellEnd"/>
      <w:r w:rsidR="00FF226D" w:rsidRPr="000138B3">
        <w:rPr>
          <w:rFonts w:cstheme="minorHAnsi"/>
        </w:rPr>
        <w:t xml:space="preserve"> </w:t>
      </w:r>
      <w:r w:rsidR="008B0DA7" w:rsidRPr="000138B3">
        <w:rPr>
          <w:rFonts w:cstheme="minorHAnsi"/>
        </w:rPr>
        <w:t>(dokonany</w:t>
      </w:r>
      <w:r w:rsidR="00FF226D" w:rsidRPr="000138B3">
        <w:rPr>
          <w:rFonts w:cstheme="minorHAnsi"/>
        </w:rPr>
        <w:t xml:space="preserve"> </w:t>
      </w:r>
      <w:r w:rsidR="008B0DA7" w:rsidRPr="000138B3">
        <w:rPr>
          <w:rFonts w:cstheme="minorHAnsi"/>
        </w:rPr>
        <w:t>w</w:t>
      </w:r>
      <w:r w:rsidR="00FF226D" w:rsidRPr="000138B3">
        <w:rPr>
          <w:rFonts w:cstheme="minorHAnsi"/>
        </w:rPr>
        <w:t xml:space="preserve"> </w:t>
      </w:r>
      <w:r w:rsidR="008B0DA7" w:rsidRPr="000138B3">
        <w:rPr>
          <w:rFonts w:cstheme="minorHAnsi"/>
        </w:rPr>
        <w:t>ramach</w:t>
      </w:r>
      <w:r w:rsidR="00FF226D" w:rsidRPr="000138B3">
        <w:rPr>
          <w:rFonts w:cstheme="minorHAnsi"/>
        </w:rPr>
        <w:t xml:space="preserve"> </w:t>
      </w:r>
      <w:r w:rsidR="008B0DA7" w:rsidRPr="000138B3">
        <w:rPr>
          <w:rFonts w:cstheme="minorHAnsi"/>
        </w:rPr>
        <w:t>pracy</w:t>
      </w:r>
      <w:r w:rsidR="00FF226D" w:rsidRPr="000138B3">
        <w:rPr>
          <w:rFonts w:cstheme="minorHAnsi"/>
        </w:rPr>
        <w:t xml:space="preserve"> </w:t>
      </w:r>
      <w:r w:rsidR="008B0DA7" w:rsidRPr="000138B3">
        <w:rPr>
          <w:rFonts w:cstheme="minorHAnsi"/>
        </w:rPr>
        <w:t>wskazanej</w:t>
      </w:r>
      <w:r w:rsidR="00FF226D" w:rsidRPr="000138B3">
        <w:rPr>
          <w:rFonts w:cstheme="minorHAnsi"/>
        </w:rPr>
        <w:t xml:space="preserve"> </w:t>
      </w:r>
      <w:r w:rsidR="008B0DA7" w:rsidRPr="000138B3">
        <w:rPr>
          <w:rFonts w:cstheme="minorHAnsi"/>
        </w:rPr>
        <w:t>w</w:t>
      </w:r>
      <w:r w:rsidR="00FF226D" w:rsidRPr="000138B3">
        <w:rPr>
          <w:rFonts w:cstheme="minorHAnsi"/>
        </w:rPr>
        <w:t xml:space="preserve"> </w:t>
      </w:r>
      <w:r w:rsidR="008B0DA7" w:rsidRPr="000138B3">
        <w:rPr>
          <w:rFonts w:cstheme="minorHAnsi"/>
        </w:rPr>
        <w:t>pkt.</w:t>
      </w:r>
      <w:r w:rsidR="00FF226D" w:rsidRPr="000138B3">
        <w:rPr>
          <w:rFonts w:cstheme="minorHAnsi"/>
        </w:rPr>
        <w:t xml:space="preserve"> </w:t>
      </w:r>
      <w:r w:rsidR="00CE6A97" w:rsidRPr="000138B3">
        <w:rPr>
          <w:rFonts w:cstheme="minorHAnsi"/>
        </w:rPr>
        <w:t>10</w:t>
      </w:r>
      <w:r w:rsidR="008B0DA7" w:rsidRPr="000138B3">
        <w:rPr>
          <w:rFonts w:cstheme="minorHAnsi"/>
        </w:rPr>
        <w:t>)</w:t>
      </w:r>
      <w:r w:rsidR="00FF226D" w:rsidRPr="000138B3">
        <w:rPr>
          <w:rFonts w:cstheme="minorHAnsi"/>
        </w:rPr>
        <w:t xml:space="preserve"> </w:t>
      </w:r>
      <w:bookmarkEnd w:id="7"/>
    </w:p>
    <w:p w14:paraId="30DD4FFE" w14:textId="64FE347C" w:rsidR="00247545" w:rsidRPr="000138B3" w:rsidRDefault="00131479" w:rsidP="00C56DA6">
      <w:pPr>
        <w:pStyle w:val="Akapitzlist"/>
        <w:numPr>
          <w:ilvl w:val="1"/>
          <w:numId w:val="2"/>
        </w:numPr>
        <w:spacing w:after="120"/>
        <w:ind w:left="425" w:hanging="357"/>
        <w:contextualSpacing w:val="0"/>
        <w:jc w:val="both"/>
        <w:rPr>
          <w:rFonts w:cstheme="minorHAnsi"/>
        </w:rPr>
      </w:pPr>
      <w:r w:rsidRPr="000138B3">
        <w:rPr>
          <w:rFonts w:cstheme="minorHAnsi"/>
        </w:rPr>
        <w:t>„</w:t>
      </w:r>
      <w:r w:rsidR="00D271A8" w:rsidRPr="000138B3">
        <w:rPr>
          <w:rFonts w:cstheme="minorHAnsi"/>
        </w:rPr>
        <w:t>Aktualizacja</w:t>
      </w:r>
      <w:r w:rsidR="00FF226D" w:rsidRPr="000138B3">
        <w:rPr>
          <w:rFonts w:cstheme="minorHAnsi"/>
        </w:rPr>
        <w:t xml:space="preserve"> </w:t>
      </w:r>
      <w:r w:rsidR="00D271A8" w:rsidRPr="000138B3">
        <w:rPr>
          <w:rFonts w:cstheme="minorHAnsi"/>
        </w:rPr>
        <w:t>planów</w:t>
      </w:r>
      <w:r w:rsidR="00FF226D" w:rsidRPr="000138B3">
        <w:rPr>
          <w:rFonts w:cstheme="minorHAnsi"/>
        </w:rPr>
        <w:t xml:space="preserve"> </w:t>
      </w:r>
      <w:r w:rsidR="00D271A8" w:rsidRPr="000138B3">
        <w:rPr>
          <w:rFonts w:cstheme="minorHAnsi"/>
        </w:rPr>
        <w:t>gospodarowania</w:t>
      </w:r>
      <w:r w:rsidR="00FF226D" w:rsidRPr="000138B3">
        <w:rPr>
          <w:rFonts w:cstheme="minorHAnsi"/>
        </w:rPr>
        <w:t xml:space="preserve"> </w:t>
      </w:r>
      <w:r w:rsidR="00D271A8" w:rsidRPr="000138B3">
        <w:rPr>
          <w:rFonts w:cstheme="minorHAnsi"/>
        </w:rPr>
        <w:t>wodami</w:t>
      </w:r>
      <w:r w:rsidR="00FF226D" w:rsidRPr="000138B3">
        <w:rPr>
          <w:rFonts w:cstheme="minorHAnsi"/>
        </w:rPr>
        <w:t xml:space="preserve"> </w:t>
      </w:r>
      <w:r w:rsidR="00D271A8" w:rsidRPr="000138B3">
        <w:rPr>
          <w:rFonts w:cstheme="minorHAnsi"/>
        </w:rPr>
        <w:t>na</w:t>
      </w:r>
      <w:r w:rsidR="00FF226D" w:rsidRPr="000138B3">
        <w:rPr>
          <w:rFonts w:cstheme="minorHAnsi"/>
        </w:rPr>
        <w:t xml:space="preserve"> </w:t>
      </w:r>
      <w:r w:rsidR="00D271A8" w:rsidRPr="000138B3">
        <w:rPr>
          <w:rFonts w:cstheme="minorHAnsi"/>
        </w:rPr>
        <w:t>obszarach</w:t>
      </w:r>
      <w:r w:rsidR="00FF226D" w:rsidRPr="000138B3">
        <w:rPr>
          <w:rFonts w:cstheme="minorHAnsi"/>
        </w:rPr>
        <w:t xml:space="preserve"> </w:t>
      </w:r>
      <w:r w:rsidR="00D271A8" w:rsidRPr="000138B3">
        <w:rPr>
          <w:rFonts w:cstheme="minorHAnsi"/>
        </w:rPr>
        <w:t>dorzeczy</w:t>
      </w:r>
      <w:r w:rsidR="00FF226D" w:rsidRPr="000138B3">
        <w:rPr>
          <w:rFonts w:cstheme="minorHAnsi"/>
        </w:rPr>
        <w:t xml:space="preserve"> </w:t>
      </w:r>
      <w:r w:rsidR="00D271A8" w:rsidRPr="000138B3">
        <w:rPr>
          <w:rFonts w:cstheme="minorHAnsi"/>
        </w:rPr>
        <w:t>w</w:t>
      </w:r>
      <w:r w:rsidR="00FF226D" w:rsidRPr="000138B3">
        <w:rPr>
          <w:rFonts w:cstheme="minorHAnsi"/>
        </w:rPr>
        <w:t xml:space="preserve"> </w:t>
      </w:r>
      <w:r w:rsidR="00D271A8" w:rsidRPr="000138B3">
        <w:rPr>
          <w:rFonts w:cstheme="minorHAnsi"/>
        </w:rPr>
        <w:t>Polsce</w:t>
      </w:r>
      <w:r w:rsidRPr="000138B3">
        <w:rPr>
          <w:rFonts w:cstheme="minorHAnsi"/>
        </w:rPr>
        <w:t>”</w:t>
      </w:r>
      <w:r w:rsidR="00D271A8" w:rsidRPr="000138B3">
        <w:rPr>
          <w:rFonts w:cstheme="minorHAnsi"/>
        </w:rPr>
        <w:t>;</w:t>
      </w:r>
    </w:p>
    <w:p w14:paraId="4C9AD38C" w14:textId="0BA33518" w:rsidR="00D271A8" w:rsidRPr="000138B3" w:rsidRDefault="00376D8B" w:rsidP="00C56DA6">
      <w:pPr>
        <w:pStyle w:val="Akapitzlist"/>
        <w:numPr>
          <w:ilvl w:val="1"/>
          <w:numId w:val="2"/>
        </w:numPr>
        <w:spacing w:after="120"/>
        <w:ind w:left="425" w:hanging="357"/>
        <w:contextualSpacing w:val="0"/>
        <w:jc w:val="both"/>
        <w:rPr>
          <w:rFonts w:cstheme="minorHAnsi"/>
        </w:rPr>
      </w:pPr>
      <w:r w:rsidRPr="000138B3">
        <w:rPr>
          <w:rFonts w:cstheme="minorHAnsi"/>
        </w:rPr>
        <w:t>„Identyfikacja</w:t>
      </w:r>
      <w:r w:rsidR="00FF226D" w:rsidRPr="000138B3">
        <w:rPr>
          <w:rFonts w:cstheme="minorHAnsi"/>
        </w:rPr>
        <w:t xml:space="preserve"> </w:t>
      </w:r>
      <w:r w:rsidRPr="000138B3">
        <w:rPr>
          <w:rFonts w:cstheme="minorHAnsi"/>
        </w:rPr>
        <w:t>presji</w:t>
      </w:r>
      <w:r w:rsidR="00FF226D" w:rsidRPr="000138B3">
        <w:rPr>
          <w:rFonts w:cstheme="minorHAnsi"/>
        </w:rPr>
        <w:t xml:space="preserve"> </w:t>
      </w:r>
      <w:r w:rsidRPr="000138B3">
        <w:rPr>
          <w:rFonts w:cstheme="minorHAnsi"/>
        </w:rPr>
        <w:t>w</w:t>
      </w:r>
      <w:r w:rsidR="00FF226D" w:rsidRPr="000138B3">
        <w:rPr>
          <w:rFonts w:cstheme="minorHAnsi"/>
        </w:rPr>
        <w:t xml:space="preserve"> </w:t>
      </w:r>
      <w:r w:rsidRPr="000138B3">
        <w:rPr>
          <w:rFonts w:cstheme="minorHAnsi"/>
        </w:rPr>
        <w:t>regionach</w:t>
      </w:r>
      <w:r w:rsidR="00FF226D" w:rsidRPr="000138B3">
        <w:rPr>
          <w:rFonts w:cstheme="minorHAnsi"/>
        </w:rPr>
        <w:t xml:space="preserve"> </w:t>
      </w:r>
      <w:r w:rsidRPr="000138B3">
        <w:rPr>
          <w:rFonts w:cstheme="minorHAnsi"/>
        </w:rPr>
        <w:t>wodnych</w:t>
      </w:r>
      <w:r w:rsidR="00FF226D" w:rsidRPr="000138B3">
        <w:rPr>
          <w:rFonts w:cstheme="minorHAnsi"/>
        </w:rPr>
        <w:t xml:space="preserve"> </w:t>
      </w:r>
      <w:r w:rsidRPr="000138B3">
        <w:rPr>
          <w:rFonts w:cstheme="minorHAnsi"/>
        </w:rPr>
        <w:t>i</w:t>
      </w:r>
      <w:r w:rsidR="00FF226D" w:rsidRPr="000138B3">
        <w:rPr>
          <w:rFonts w:cstheme="minorHAnsi"/>
        </w:rPr>
        <w:t xml:space="preserve"> </w:t>
      </w:r>
      <w:r w:rsidRPr="000138B3">
        <w:rPr>
          <w:rFonts w:cstheme="minorHAnsi"/>
        </w:rPr>
        <w:t>na</w:t>
      </w:r>
      <w:r w:rsidR="00FF226D" w:rsidRPr="000138B3">
        <w:rPr>
          <w:rFonts w:cstheme="minorHAnsi"/>
        </w:rPr>
        <w:t xml:space="preserve"> </w:t>
      </w:r>
      <w:r w:rsidRPr="000138B3">
        <w:rPr>
          <w:rFonts w:cstheme="minorHAnsi"/>
        </w:rPr>
        <w:t>obszarach</w:t>
      </w:r>
      <w:r w:rsidR="00FF226D" w:rsidRPr="000138B3">
        <w:rPr>
          <w:rFonts w:cstheme="minorHAnsi"/>
        </w:rPr>
        <w:t xml:space="preserve"> </w:t>
      </w:r>
      <w:r w:rsidRPr="000138B3">
        <w:rPr>
          <w:rFonts w:cstheme="minorHAnsi"/>
        </w:rPr>
        <w:t>dorzeczy”</w:t>
      </w:r>
      <w:r w:rsidR="00FF226D" w:rsidRPr="000138B3">
        <w:rPr>
          <w:rFonts w:cstheme="minorHAnsi"/>
        </w:rPr>
        <w:t xml:space="preserve"> </w:t>
      </w:r>
      <w:r w:rsidR="00247545" w:rsidRPr="000138B3">
        <w:rPr>
          <w:rFonts w:cstheme="minorHAnsi"/>
        </w:rPr>
        <w:t>Część</w:t>
      </w:r>
      <w:r w:rsidR="00FF226D" w:rsidRPr="000138B3">
        <w:rPr>
          <w:rFonts w:cstheme="minorHAnsi"/>
        </w:rPr>
        <w:t xml:space="preserve"> </w:t>
      </w:r>
      <w:r w:rsidR="00247545" w:rsidRPr="000138B3">
        <w:rPr>
          <w:rFonts w:cstheme="minorHAnsi"/>
        </w:rPr>
        <w:t>I:</w:t>
      </w:r>
      <w:r w:rsidR="00FF226D" w:rsidRPr="000138B3">
        <w:rPr>
          <w:rFonts w:cstheme="minorHAnsi"/>
        </w:rPr>
        <w:t xml:space="preserve"> </w:t>
      </w:r>
      <w:r w:rsidR="00247545" w:rsidRPr="000138B3">
        <w:rPr>
          <w:rFonts w:cstheme="minorHAnsi"/>
        </w:rPr>
        <w:t>Utworzenie</w:t>
      </w:r>
      <w:r w:rsidR="00FF226D" w:rsidRPr="000138B3">
        <w:rPr>
          <w:rFonts w:cstheme="minorHAnsi"/>
        </w:rPr>
        <w:t xml:space="preserve"> </w:t>
      </w:r>
      <w:r w:rsidR="00247545" w:rsidRPr="000138B3">
        <w:rPr>
          <w:rFonts w:cstheme="minorHAnsi"/>
        </w:rPr>
        <w:t>krajowej</w:t>
      </w:r>
      <w:r w:rsidR="00FF226D" w:rsidRPr="000138B3">
        <w:rPr>
          <w:rFonts w:cstheme="minorHAnsi"/>
        </w:rPr>
        <w:t xml:space="preserve"> </w:t>
      </w:r>
      <w:r w:rsidR="00247545" w:rsidRPr="000138B3">
        <w:rPr>
          <w:rFonts w:cstheme="minorHAnsi"/>
        </w:rPr>
        <w:t>bazy</w:t>
      </w:r>
      <w:r w:rsidR="00FF226D" w:rsidRPr="000138B3">
        <w:rPr>
          <w:rFonts w:cstheme="minorHAnsi"/>
        </w:rPr>
        <w:t xml:space="preserve"> </w:t>
      </w:r>
      <w:r w:rsidR="00247545" w:rsidRPr="000138B3">
        <w:rPr>
          <w:rFonts w:cstheme="minorHAnsi"/>
        </w:rPr>
        <w:t>danych</w:t>
      </w:r>
      <w:r w:rsidR="00FF226D" w:rsidRPr="000138B3">
        <w:rPr>
          <w:rFonts w:cstheme="minorHAnsi"/>
        </w:rPr>
        <w:t xml:space="preserve"> </w:t>
      </w:r>
      <w:r w:rsidR="00247545" w:rsidRPr="000138B3">
        <w:rPr>
          <w:rFonts w:cstheme="minorHAnsi"/>
        </w:rPr>
        <w:t>o</w:t>
      </w:r>
      <w:r w:rsidR="00FF226D" w:rsidRPr="000138B3">
        <w:rPr>
          <w:rFonts w:cstheme="minorHAnsi"/>
        </w:rPr>
        <w:t xml:space="preserve"> </w:t>
      </w:r>
      <w:r w:rsidR="00247545" w:rsidRPr="000138B3">
        <w:rPr>
          <w:rFonts w:cstheme="minorHAnsi"/>
        </w:rPr>
        <w:t>zmianach</w:t>
      </w:r>
      <w:r w:rsidR="00FF226D" w:rsidRPr="000138B3">
        <w:rPr>
          <w:rFonts w:cstheme="minorHAnsi"/>
        </w:rPr>
        <w:t xml:space="preserve"> </w:t>
      </w:r>
      <w:proofErr w:type="spellStart"/>
      <w:r w:rsidR="00247545" w:rsidRPr="000138B3">
        <w:rPr>
          <w:rFonts w:cstheme="minorHAnsi"/>
        </w:rPr>
        <w:t>hydromorfologicznych</w:t>
      </w:r>
      <w:proofErr w:type="spellEnd"/>
      <w:r w:rsidR="00FF226D" w:rsidRPr="000138B3">
        <w:rPr>
          <w:rFonts w:cstheme="minorHAnsi"/>
        </w:rPr>
        <w:t xml:space="preserve"> </w:t>
      </w:r>
      <w:r w:rsidR="00247545" w:rsidRPr="000138B3">
        <w:rPr>
          <w:rFonts w:cstheme="minorHAnsi"/>
        </w:rPr>
        <w:t>oraz</w:t>
      </w:r>
      <w:r w:rsidR="00FF226D" w:rsidRPr="000138B3">
        <w:rPr>
          <w:rFonts w:cstheme="minorHAnsi"/>
        </w:rPr>
        <w:t xml:space="preserve"> </w:t>
      </w:r>
      <w:r w:rsidR="00247545" w:rsidRPr="000138B3">
        <w:rPr>
          <w:rFonts w:cstheme="minorHAnsi"/>
        </w:rPr>
        <w:t>Część</w:t>
      </w:r>
      <w:r w:rsidR="00FF226D" w:rsidRPr="000138B3">
        <w:rPr>
          <w:rFonts w:cstheme="minorHAnsi"/>
        </w:rPr>
        <w:t xml:space="preserve"> </w:t>
      </w:r>
      <w:r w:rsidR="00247545" w:rsidRPr="000138B3">
        <w:rPr>
          <w:rFonts w:cstheme="minorHAnsi"/>
        </w:rPr>
        <w:t>II:</w:t>
      </w:r>
      <w:r w:rsidR="00FF226D" w:rsidRPr="000138B3">
        <w:rPr>
          <w:rFonts w:cstheme="minorHAnsi"/>
        </w:rPr>
        <w:t xml:space="preserve"> </w:t>
      </w:r>
      <w:r w:rsidR="00247545" w:rsidRPr="000138B3">
        <w:rPr>
          <w:rFonts w:cstheme="minorHAnsi"/>
        </w:rPr>
        <w:t>Opracowanie</w:t>
      </w:r>
      <w:r w:rsidR="00FF226D" w:rsidRPr="000138B3">
        <w:rPr>
          <w:rFonts w:cstheme="minorHAnsi"/>
        </w:rPr>
        <w:t xml:space="preserve"> </w:t>
      </w:r>
      <w:r w:rsidR="00247545" w:rsidRPr="000138B3">
        <w:rPr>
          <w:rFonts w:cstheme="minorHAnsi"/>
        </w:rPr>
        <w:t>bazy</w:t>
      </w:r>
      <w:r w:rsidR="00FF226D" w:rsidRPr="000138B3">
        <w:rPr>
          <w:rFonts w:cstheme="minorHAnsi"/>
        </w:rPr>
        <w:t xml:space="preserve"> </w:t>
      </w:r>
      <w:r w:rsidR="00247545" w:rsidRPr="000138B3">
        <w:rPr>
          <w:rFonts w:cstheme="minorHAnsi"/>
        </w:rPr>
        <w:t>danych</w:t>
      </w:r>
      <w:r w:rsidR="00FF226D" w:rsidRPr="000138B3">
        <w:rPr>
          <w:rFonts w:cstheme="minorHAnsi"/>
        </w:rPr>
        <w:t xml:space="preserve"> </w:t>
      </w:r>
      <w:r w:rsidR="00F57F7F">
        <w:rPr>
          <w:rFonts w:cstheme="minorHAnsi"/>
        </w:rPr>
        <w:br/>
      </w:r>
      <w:r w:rsidR="00247545" w:rsidRPr="000138B3">
        <w:rPr>
          <w:rFonts w:cstheme="minorHAnsi"/>
        </w:rPr>
        <w:t>o</w:t>
      </w:r>
      <w:r w:rsidR="00FF226D" w:rsidRPr="000138B3">
        <w:rPr>
          <w:rFonts w:cstheme="minorHAnsi"/>
        </w:rPr>
        <w:t xml:space="preserve"> </w:t>
      </w:r>
      <w:r w:rsidR="00247545" w:rsidRPr="000138B3">
        <w:rPr>
          <w:rFonts w:cstheme="minorHAnsi"/>
        </w:rPr>
        <w:t>presjach</w:t>
      </w:r>
      <w:r w:rsidR="00FF226D" w:rsidRPr="000138B3">
        <w:rPr>
          <w:rFonts w:cstheme="minorHAnsi"/>
        </w:rPr>
        <w:t xml:space="preserve"> </w:t>
      </w:r>
      <w:r w:rsidR="00247545" w:rsidRPr="000138B3">
        <w:rPr>
          <w:rFonts w:cstheme="minorHAnsi"/>
        </w:rPr>
        <w:t>antropogenicznych</w:t>
      </w:r>
      <w:r w:rsidR="00FF226D" w:rsidRPr="000138B3">
        <w:rPr>
          <w:rFonts w:cstheme="minorHAnsi"/>
        </w:rPr>
        <w:t xml:space="preserve"> </w:t>
      </w:r>
      <w:r w:rsidRPr="000138B3">
        <w:rPr>
          <w:rFonts w:cstheme="minorHAnsi"/>
        </w:rPr>
        <w:t>–</w:t>
      </w:r>
      <w:r w:rsidR="00FF226D" w:rsidRPr="000138B3">
        <w:rPr>
          <w:rFonts w:cstheme="minorHAnsi"/>
        </w:rPr>
        <w:t xml:space="preserve"> </w:t>
      </w:r>
      <w:r w:rsidRPr="000138B3">
        <w:rPr>
          <w:rFonts w:cstheme="minorHAnsi"/>
        </w:rPr>
        <w:t>przekazane</w:t>
      </w:r>
      <w:r w:rsidR="00FF226D" w:rsidRPr="000138B3">
        <w:rPr>
          <w:rFonts w:cstheme="minorHAnsi"/>
        </w:rPr>
        <w:t xml:space="preserve"> </w:t>
      </w:r>
      <w:r w:rsidRPr="000138B3">
        <w:rPr>
          <w:rFonts w:cstheme="minorHAnsi"/>
        </w:rPr>
        <w:t>przez</w:t>
      </w:r>
      <w:r w:rsidR="00FF226D" w:rsidRPr="000138B3">
        <w:rPr>
          <w:rFonts w:cstheme="minorHAnsi"/>
        </w:rPr>
        <w:t xml:space="preserve"> </w:t>
      </w:r>
      <w:r w:rsidRPr="000138B3">
        <w:rPr>
          <w:rFonts w:cstheme="minorHAnsi"/>
        </w:rPr>
        <w:t>Zamawiającego;</w:t>
      </w:r>
    </w:p>
    <w:p w14:paraId="3BC3DCCE" w14:textId="0E9AC00D" w:rsidR="00CE6A97" w:rsidRPr="000138B3" w:rsidRDefault="00D2302B" w:rsidP="00C56DA6">
      <w:pPr>
        <w:pStyle w:val="Akapitzlist"/>
        <w:numPr>
          <w:ilvl w:val="1"/>
          <w:numId w:val="2"/>
        </w:numPr>
        <w:spacing w:after="120"/>
        <w:ind w:left="425" w:hanging="357"/>
        <w:contextualSpacing w:val="0"/>
        <w:jc w:val="both"/>
        <w:rPr>
          <w:rFonts w:cstheme="minorHAnsi"/>
        </w:rPr>
      </w:pPr>
      <w:r w:rsidRPr="000138B3">
        <w:rPr>
          <w:rFonts w:cstheme="minorHAnsi"/>
        </w:rPr>
        <w:t>Pogłębiona</w:t>
      </w:r>
      <w:r w:rsidR="00FF226D" w:rsidRPr="000138B3">
        <w:rPr>
          <w:rFonts w:cstheme="minorHAnsi"/>
        </w:rPr>
        <w:t xml:space="preserve"> </w:t>
      </w:r>
      <w:r w:rsidRPr="000138B3">
        <w:rPr>
          <w:rFonts w:cstheme="minorHAnsi"/>
        </w:rPr>
        <w:t>analiza</w:t>
      </w:r>
      <w:r w:rsidR="00FF226D" w:rsidRPr="000138B3">
        <w:rPr>
          <w:rFonts w:cstheme="minorHAnsi"/>
        </w:rPr>
        <w:t xml:space="preserve"> </w:t>
      </w:r>
      <w:r w:rsidRPr="000138B3">
        <w:rPr>
          <w:rFonts w:cstheme="minorHAnsi"/>
        </w:rPr>
        <w:t>presji</w:t>
      </w:r>
      <w:r w:rsidR="00FF226D" w:rsidRPr="000138B3">
        <w:rPr>
          <w:rFonts w:cstheme="minorHAnsi"/>
        </w:rPr>
        <w:t xml:space="preserve"> </w:t>
      </w:r>
      <w:r w:rsidR="00247545" w:rsidRPr="000138B3">
        <w:rPr>
          <w:rFonts w:cstheme="minorHAnsi"/>
        </w:rPr>
        <w:t>(wyniki</w:t>
      </w:r>
      <w:r w:rsidR="00FF226D" w:rsidRPr="000138B3">
        <w:rPr>
          <w:rFonts w:cstheme="minorHAnsi"/>
        </w:rPr>
        <w:t xml:space="preserve"> </w:t>
      </w:r>
      <w:r w:rsidR="00247545" w:rsidRPr="000138B3">
        <w:rPr>
          <w:rFonts w:cstheme="minorHAnsi"/>
        </w:rPr>
        <w:t>działań</w:t>
      </w:r>
      <w:r w:rsidR="00FF226D" w:rsidRPr="000138B3">
        <w:rPr>
          <w:rFonts w:cstheme="minorHAnsi"/>
        </w:rPr>
        <w:t xml:space="preserve"> </w:t>
      </w:r>
      <w:r w:rsidR="00247545" w:rsidRPr="000138B3">
        <w:rPr>
          <w:rFonts w:cstheme="minorHAnsi"/>
        </w:rPr>
        <w:t>wskazanych</w:t>
      </w:r>
      <w:r w:rsidR="00FF226D" w:rsidRPr="000138B3">
        <w:rPr>
          <w:rFonts w:cstheme="minorHAnsi"/>
        </w:rPr>
        <w:t xml:space="preserve"> </w:t>
      </w:r>
      <w:r w:rsidR="00247545" w:rsidRPr="000138B3">
        <w:rPr>
          <w:rFonts w:cstheme="minorHAnsi"/>
        </w:rPr>
        <w:t>w</w:t>
      </w:r>
      <w:r w:rsidR="00FF226D" w:rsidRPr="000138B3">
        <w:rPr>
          <w:rFonts w:cstheme="minorHAnsi"/>
        </w:rPr>
        <w:t xml:space="preserve"> </w:t>
      </w:r>
      <w:proofErr w:type="spellStart"/>
      <w:r w:rsidR="00247545" w:rsidRPr="000138B3">
        <w:rPr>
          <w:rFonts w:cstheme="minorHAnsi"/>
        </w:rPr>
        <w:t>aPWŚK</w:t>
      </w:r>
      <w:proofErr w:type="spellEnd"/>
      <w:r w:rsidR="00247545" w:rsidRPr="000138B3">
        <w:rPr>
          <w:rFonts w:cstheme="minorHAnsi"/>
        </w:rPr>
        <w:t>:</w:t>
      </w:r>
      <w:r w:rsidR="00FF226D" w:rsidRPr="000138B3">
        <w:rPr>
          <w:rFonts w:cstheme="minorHAnsi"/>
        </w:rPr>
        <w:t xml:space="preserve"> </w:t>
      </w:r>
      <w:r w:rsidR="00247545" w:rsidRPr="000138B3">
        <w:rPr>
          <w:rFonts w:cstheme="minorHAnsi"/>
        </w:rPr>
        <w:t>Przeprowadzenie</w:t>
      </w:r>
      <w:r w:rsidR="00FF226D" w:rsidRPr="000138B3">
        <w:rPr>
          <w:rFonts w:cstheme="minorHAnsi"/>
        </w:rPr>
        <w:t xml:space="preserve"> </w:t>
      </w:r>
      <w:r w:rsidR="00247545" w:rsidRPr="000138B3">
        <w:rPr>
          <w:rFonts w:cstheme="minorHAnsi"/>
        </w:rPr>
        <w:t>pogłębionej</w:t>
      </w:r>
      <w:r w:rsidR="00FF226D" w:rsidRPr="000138B3">
        <w:rPr>
          <w:rFonts w:cstheme="minorHAnsi"/>
        </w:rPr>
        <w:t xml:space="preserve"> </w:t>
      </w:r>
      <w:r w:rsidR="00247545" w:rsidRPr="000138B3">
        <w:rPr>
          <w:rFonts w:cstheme="minorHAnsi"/>
        </w:rPr>
        <w:t>analizy</w:t>
      </w:r>
      <w:r w:rsidR="00FF226D" w:rsidRPr="000138B3">
        <w:rPr>
          <w:rFonts w:cstheme="minorHAnsi"/>
        </w:rPr>
        <w:t xml:space="preserve"> </w:t>
      </w:r>
      <w:r w:rsidR="00247545" w:rsidRPr="000138B3">
        <w:rPr>
          <w:rFonts w:cstheme="minorHAnsi"/>
        </w:rPr>
        <w:t>presji</w:t>
      </w:r>
      <w:r w:rsidR="00FF226D" w:rsidRPr="000138B3">
        <w:rPr>
          <w:rFonts w:cstheme="minorHAnsi"/>
        </w:rPr>
        <w:t xml:space="preserve"> </w:t>
      </w:r>
      <w:r w:rsidR="00247545" w:rsidRPr="000138B3">
        <w:rPr>
          <w:rFonts w:cstheme="minorHAnsi"/>
        </w:rPr>
        <w:t>w</w:t>
      </w:r>
      <w:r w:rsidR="00FF226D" w:rsidRPr="000138B3">
        <w:rPr>
          <w:rFonts w:cstheme="minorHAnsi"/>
        </w:rPr>
        <w:t xml:space="preserve"> </w:t>
      </w:r>
      <w:r w:rsidR="00247545" w:rsidRPr="000138B3">
        <w:rPr>
          <w:rFonts w:cstheme="minorHAnsi"/>
        </w:rPr>
        <w:t>celu</w:t>
      </w:r>
      <w:r w:rsidR="00FF226D" w:rsidRPr="000138B3">
        <w:rPr>
          <w:rFonts w:cstheme="minorHAnsi"/>
        </w:rPr>
        <w:t xml:space="preserve"> </w:t>
      </w:r>
      <w:r w:rsidR="00247545" w:rsidRPr="000138B3">
        <w:rPr>
          <w:rFonts w:cstheme="minorHAnsi"/>
        </w:rPr>
        <w:t>ustalenia</w:t>
      </w:r>
      <w:r w:rsidR="00FF226D" w:rsidRPr="000138B3">
        <w:rPr>
          <w:rFonts w:cstheme="minorHAnsi"/>
        </w:rPr>
        <w:t xml:space="preserve"> </w:t>
      </w:r>
      <w:r w:rsidR="00247545" w:rsidRPr="000138B3">
        <w:rPr>
          <w:rFonts w:cstheme="minorHAnsi"/>
        </w:rPr>
        <w:t>przyczyn</w:t>
      </w:r>
      <w:r w:rsidR="00FF226D" w:rsidRPr="000138B3">
        <w:rPr>
          <w:rFonts w:cstheme="minorHAnsi"/>
        </w:rPr>
        <w:t xml:space="preserve"> </w:t>
      </w:r>
      <w:r w:rsidR="00247545" w:rsidRPr="000138B3">
        <w:rPr>
          <w:rFonts w:cstheme="minorHAnsi"/>
        </w:rPr>
        <w:t>nieosiągnięcia</w:t>
      </w:r>
      <w:r w:rsidR="00FF226D" w:rsidRPr="000138B3">
        <w:rPr>
          <w:rFonts w:cstheme="minorHAnsi"/>
        </w:rPr>
        <w:t xml:space="preserve"> </w:t>
      </w:r>
      <w:r w:rsidR="00247545" w:rsidRPr="000138B3">
        <w:rPr>
          <w:rFonts w:cstheme="minorHAnsi"/>
        </w:rPr>
        <w:t>dobrego</w:t>
      </w:r>
      <w:r w:rsidR="00FF226D" w:rsidRPr="000138B3">
        <w:rPr>
          <w:rFonts w:cstheme="minorHAnsi"/>
        </w:rPr>
        <w:t xml:space="preserve"> </w:t>
      </w:r>
      <w:r w:rsidR="00247545" w:rsidRPr="000138B3">
        <w:rPr>
          <w:rFonts w:cstheme="minorHAnsi"/>
        </w:rPr>
        <w:t>stanu</w:t>
      </w:r>
      <w:r w:rsidR="00FF226D" w:rsidRPr="000138B3">
        <w:rPr>
          <w:rFonts w:cstheme="minorHAnsi"/>
        </w:rPr>
        <w:t xml:space="preserve"> </w:t>
      </w:r>
      <w:r w:rsidR="00247545" w:rsidRPr="000138B3">
        <w:rPr>
          <w:rFonts w:cstheme="minorHAnsi"/>
        </w:rPr>
        <w:t>wód</w:t>
      </w:r>
      <w:r w:rsidR="00FF226D" w:rsidRPr="000138B3">
        <w:rPr>
          <w:rFonts w:cstheme="minorHAnsi"/>
        </w:rPr>
        <w:t xml:space="preserve"> </w:t>
      </w:r>
      <w:r w:rsidR="00247545" w:rsidRPr="000138B3">
        <w:rPr>
          <w:rFonts w:cstheme="minorHAnsi"/>
        </w:rPr>
        <w:t>z</w:t>
      </w:r>
      <w:r w:rsidR="00FF226D" w:rsidRPr="000138B3">
        <w:rPr>
          <w:rFonts w:cstheme="minorHAnsi"/>
        </w:rPr>
        <w:t xml:space="preserve"> </w:t>
      </w:r>
      <w:r w:rsidR="00247545" w:rsidRPr="000138B3">
        <w:rPr>
          <w:rFonts w:cstheme="minorHAnsi"/>
        </w:rPr>
        <w:t>uwagi</w:t>
      </w:r>
      <w:r w:rsidR="00FF226D" w:rsidRPr="000138B3">
        <w:rPr>
          <w:rFonts w:cstheme="minorHAnsi"/>
        </w:rPr>
        <w:t xml:space="preserve"> </w:t>
      </w:r>
      <w:r w:rsidR="00247545" w:rsidRPr="000138B3">
        <w:rPr>
          <w:rFonts w:cstheme="minorHAnsi"/>
        </w:rPr>
        <w:t>na</w:t>
      </w:r>
      <w:r w:rsidR="00FF226D" w:rsidRPr="000138B3">
        <w:rPr>
          <w:rFonts w:cstheme="minorHAnsi"/>
        </w:rPr>
        <w:t xml:space="preserve"> </w:t>
      </w:r>
      <w:r w:rsidR="00247545" w:rsidRPr="000138B3">
        <w:rPr>
          <w:rFonts w:cstheme="minorHAnsi"/>
        </w:rPr>
        <w:t>stan</w:t>
      </w:r>
      <w:r w:rsidR="00FF226D" w:rsidRPr="000138B3">
        <w:rPr>
          <w:rFonts w:cstheme="minorHAnsi"/>
        </w:rPr>
        <w:t xml:space="preserve"> </w:t>
      </w:r>
      <w:r w:rsidR="00247545" w:rsidRPr="000138B3">
        <w:rPr>
          <w:rFonts w:cstheme="minorHAnsi"/>
        </w:rPr>
        <w:t>chemiczny;</w:t>
      </w:r>
      <w:r w:rsidR="00FF226D" w:rsidRPr="000138B3">
        <w:rPr>
          <w:rFonts w:cstheme="minorHAnsi"/>
        </w:rPr>
        <w:t xml:space="preserve"> </w:t>
      </w:r>
      <w:r w:rsidR="00247545" w:rsidRPr="000138B3">
        <w:rPr>
          <w:rFonts w:cstheme="minorHAnsi"/>
        </w:rPr>
        <w:t>Przeprowadzenie</w:t>
      </w:r>
      <w:r w:rsidR="00FF226D" w:rsidRPr="000138B3">
        <w:rPr>
          <w:rFonts w:cstheme="minorHAnsi"/>
        </w:rPr>
        <w:t xml:space="preserve"> </w:t>
      </w:r>
      <w:r w:rsidR="00247545" w:rsidRPr="000138B3">
        <w:rPr>
          <w:rFonts w:cstheme="minorHAnsi"/>
        </w:rPr>
        <w:t>pogłębionej</w:t>
      </w:r>
      <w:r w:rsidR="00FF226D" w:rsidRPr="000138B3">
        <w:rPr>
          <w:rFonts w:cstheme="minorHAnsi"/>
        </w:rPr>
        <w:t xml:space="preserve"> </w:t>
      </w:r>
      <w:r w:rsidR="00247545" w:rsidRPr="000138B3">
        <w:rPr>
          <w:rFonts w:cstheme="minorHAnsi"/>
        </w:rPr>
        <w:t>analizy</w:t>
      </w:r>
      <w:r w:rsidR="00FF226D" w:rsidRPr="000138B3">
        <w:rPr>
          <w:rFonts w:cstheme="minorHAnsi"/>
        </w:rPr>
        <w:t xml:space="preserve"> </w:t>
      </w:r>
      <w:r w:rsidR="00247545" w:rsidRPr="000138B3">
        <w:rPr>
          <w:rFonts w:cstheme="minorHAnsi"/>
        </w:rPr>
        <w:t>presji</w:t>
      </w:r>
      <w:r w:rsidR="00FF226D" w:rsidRPr="000138B3">
        <w:rPr>
          <w:rFonts w:cstheme="minorHAnsi"/>
        </w:rPr>
        <w:t xml:space="preserve"> </w:t>
      </w:r>
      <w:r w:rsidR="00247545" w:rsidRPr="000138B3">
        <w:rPr>
          <w:rFonts w:cstheme="minorHAnsi"/>
        </w:rPr>
        <w:t>w</w:t>
      </w:r>
      <w:r w:rsidR="00FF226D" w:rsidRPr="000138B3">
        <w:rPr>
          <w:rFonts w:cstheme="minorHAnsi"/>
        </w:rPr>
        <w:t xml:space="preserve"> </w:t>
      </w:r>
      <w:r w:rsidR="00247545" w:rsidRPr="000138B3">
        <w:rPr>
          <w:rFonts w:cstheme="minorHAnsi"/>
        </w:rPr>
        <w:t>celu</w:t>
      </w:r>
      <w:r w:rsidR="00FF226D" w:rsidRPr="000138B3">
        <w:rPr>
          <w:rFonts w:cstheme="minorHAnsi"/>
        </w:rPr>
        <w:t xml:space="preserve"> </w:t>
      </w:r>
      <w:r w:rsidR="00247545" w:rsidRPr="000138B3">
        <w:rPr>
          <w:rFonts w:cstheme="minorHAnsi"/>
        </w:rPr>
        <w:t>ustalenia</w:t>
      </w:r>
      <w:r w:rsidR="00FF226D" w:rsidRPr="000138B3">
        <w:rPr>
          <w:rFonts w:cstheme="minorHAnsi"/>
        </w:rPr>
        <w:t xml:space="preserve"> </w:t>
      </w:r>
      <w:r w:rsidR="00247545" w:rsidRPr="000138B3">
        <w:rPr>
          <w:rFonts w:cstheme="minorHAnsi"/>
        </w:rPr>
        <w:t>przyczyn</w:t>
      </w:r>
      <w:r w:rsidR="00FF226D" w:rsidRPr="000138B3">
        <w:rPr>
          <w:rFonts w:cstheme="minorHAnsi"/>
        </w:rPr>
        <w:t xml:space="preserve"> </w:t>
      </w:r>
      <w:r w:rsidR="00247545" w:rsidRPr="000138B3">
        <w:rPr>
          <w:rFonts w:cstheme="minorHAnsi"/>
        </w:rPr>
        <w:t>nieosiągnięcia</w:t>
      </w:r>
      <w:r w:rsidR="00FF226D" w:rsidRPr="000138B3">
        <w:rPr>
          <w:rFonts w:cstheme="minorHAnsi"/>
        </w:rPr>
        <w:t xml:space="preserve"> </w:t>
      </w:r>
      <w:r w:rsidR="00247545" w:rsidRPr="000138B3">
        <w:rPr>
          <w:rFonts w:cstheme="minorHAnsi"/>
        </w:rPr>
        <w:t>dobrego</w:t>
      </w:r>
      <w:r w:rsidR="00FF226D" w:rsidRPr="000138B3">
        <w:rPr>
          <w:rFonts w:cstheme="minorHAnsi"/>
        </w:rPr>
        <w:t xml:space="preserve"> </w:t>
      </w:r>
      <w:r w:rsidR="00247545" w:rsidRPr="000138B3">
        <w:rPr>
          <w:rFonts w:cstheme="minorHAnsi"/>
        </w:rPr>
        <w:t>stanu</w:t>
      </w:r>
      <w:r w:rsidR="00FF226D" w:rsidRPr="000138B3">
        <w:rPr>
          <w:rFonts w:cstheme="minorHAnsi"/>
        </w:rPr>
        <w:t xml:space="preserve"> </w:t>
      </w:r>
      <w:r w:rsidR="00247545" w:rsidRPr="000138B3">
        <w:rPr>
          <w:rFonts w:cstheme="minorHAnsi"/>
        </w:rPr>
        <w:t>wód</w:t>
      </w:r>
      <w:r w:rsidR="00FF226D" w:rsidRPr="000138B3">
        <w:rPr>
          <w:rFonts w:cstheme="minorHAnsi"/>
        </w:rPr>
        <w:t xml:space="preserve"> </w:t>
      </w:r>
      <w:r w:rsidR="00247545" w:rsidRPr="000138B3">
        <w:rPr>
          <w:rFonts w:cstheme="minorHAnsi"/>
        </w:rPr>
        <w:t>z</w:t>
      </w:r>
      <w:r w:rsidR="00FF226D" w:rsidRPr="000138B3">
        <w:rPr>
          <w:rFonts w:cstheme="minorHAnsi"/>
        </w:rPr>
        <w:t xml:space="preserve"> </w:t>
      </w:r>
      <w:r w:rsidR="00247545" w:rsidRPr="000138B3">
        <w:rPr>
          <w:rFonts w:cstheme="minorHAnsi"/>
        </w:rPr>
        <w:t>uwagi</w:t>
      </w:r>
      <w:r w:rsidR="00FF226D" w:rsidRPr="000138B3">
        <w:rPr>
          <w:rFonts w:cstheme="minorHAnsi"/>
        </w:rPr>
        <w:t xml:space="preserve"> </w:t>
      </w:r>
      <w:r w:rsidR="00247545" w:rsidRPr="000138B3">
        <w:rPr>
          <w:rFonts w:cstheme="minorHAnsi"/>
        </w:rPr>
        <w:t>na</w:t>
      </w:r>
      <w:r w:rsidR="00FF226D" w:rsidRPr="000138B3">
        <w:rPr>
          <w:rFonts w:cstheme="minorHAnsi"/>
        </w:rPr>
        <w:t xml:space="preserve"> </w:t>
      </w:r>
      <w:r w:rsidR="00247545" w:rsidRPr="000138B3">
        <w:rPr>
          <w:rFonts w:cstheme="minorHAnsi"/>
        </w:rPr>
        <w:t>stan</w:t>
      </w:r>
      <w:r w:rsidR="00FF226D" w:rsidRPr="000138B3">
        <w:rPr>
          <w:rFonts w:cstheme="minorHAnsi"/>
        </w:rPr>
        <w:t xml:space="preserve"> </w:t>
      </w:r>
      <w:r w:rsidR="00B25346" w:rsidRPr="000138B3">
        <w:rPr>
          <w:rFonts w:cstheme="minorHAnsi"/>
        </w:rPr>
        <w:t>fizyko-</w:t>
      </w:r>
      <w:r w:rsidR="00247545" w:rsidRPr="000138B3">
        <w:rPr>
          <w:rFonts w:cstheme="minorHAnsi"/>
        </w:rPr>
        <w:t>chemiczny</w:t>
      </w:r>
      <w:r w:rsidR="00B25346" w:rsidRPr="000138B3">
        <w:rPr>
          <w:rFonts w:cstheme="minorHAnsi"/>
        </w:rPr>
        <w:t>;</w:t>
      </w:r>
      <w:r w:rsidR="00FF226D" w:rsidRPr="000138B3">
        <w:rPr>
          <w:rFonts w:cstheme="minorHAnsi"/>
        </w:rPr>
        <w:t xml:space="preserve"> </w:t>
      </w:r>
      <w:r w:rsidR="00247545" w:rsidRPr="000138B3">
        <w:rPr>
          <w:rFonts w:cstheme="minorHAnsi"/>
        </w:rPr>
        <w:t>Przeprowadzenie</w:t>
      </w:r>
      <w:r w:rsidR="00FF226D" w:rsidRPr="000138B3">
        <w:rPr>
          <w:rFonts w:cstheme="minorHAnsi"/>
        </w:rPr>
        <w:t xml:space="preserve"> </w:t>
      </w:r>
      <w:r w:rsidR="00247545" w:rsidRPr="000138B3">
        <w:rPr>
          <w:rFonts w:cstheme="minorHAnsi"/>
        </w:rPr>
        <w:t>pogłębionej</w:t>
      </w:r>
      <w:r w:rsidR="00FF226D" w:rsidRPr="000138B3">
        <w:rPr>
          <w:rFonts w:cstheme="minorHAnsi"/>
        </w:rPr>
        <w:t xml:space="preserve"> </w:t>
      </w:r>
      <w:r w:rsidR="00247545" w:rsidRPr="000138B3">
        <w:rPr>
          <w:rFonts w:cstheme="minorHAnsi"/>
        </w:rPr>
        <w:t>analizy</w:t>
      </w:r>
      <w:r w:rsidR="00FF226D" w:rsidRPr="000138B3">
        <w:rPr>
          <w:rFonts w:cstheme="minorHAnsi"/>
        </w:rPr>
        <w:t xml:space="preserve"> </w:t>
      </w:r>
      <w:r w:rsidR="00247545" w:rsidRPr="000138B3">
        <w:rPr>
          <w:rFonts w:cstheme="minorHAnsi"/>
        </w:rPr>
        <w:t>presji</w:t>
      </w:r>
      <w:r w:rsidR="00FF226D" w:rsidRPr="000138B3">
        <w:rPr>
          <w:rFonts w:cstheme="minorHAnsi"/>
        </w:rPr>
        <w:t xml:space="preserve"> </w:t>
      </w:r>
      <w:r w:rsidR="00247545" w:rsidRPr="000138B3">
        <w:rPr>
          <w:rFonts w:cstheme="minorHAnsi"/>
        </w:rPr>
        <w:t>w</w:t>
      </w:r>
      <w:r w:rsidR="00FF226D" w:rsidRPr="000138B3">
        <w:rPr>
          <w:rFonts w:cstheme="minorHAnsi"/>
        </w:rPr>
        <w:t xml:space="preserve"> </w:t>
      </w:r>
      <w:r w:rsidR="00247545" w:rsidRPr="000138B3">
        <w:rPr>
          <w:rFonts w:cstheme="minorHAnsi"/>
        </w:rPr>
        <w:t>celu</w:t>
      </w:r>
      <w:r w:rsidR="00FF226D" w:rsidRPr="000138B3">
        <w:rPr>
          <w:rFonts w:cstheme="minorHAnsi"/>
        </w:rPr>
        <w:t xml:space="preserve"> </w:t>
      </w:r>
      <w:r w:rsidR="00247545" w:rsidRPr="000138B3">
        <w:rPr>
          <w:rFonts w:cstheme="minorHAnsi"/>
        </w:rPr>
        <w:t>zaplanowania</w:t>
      </w:r>
      <w:r w:rsidR="00FF226D" w:rsidRPr="000138B3">
        <w:rPr>
          <w:rFonts w:cstheme="minorHAnsi"/>
        </w:rPr>
        <w:t xml:space="preserve"> </w:t>
      </w:r>
      <w:r w:rsidR="00247545" w:rsidRPr="000138B3">
        <w:rPr>
          <w:rFonts w:cstheme="minorHAnsi"/>
        </w:rPr>
        <w:t>działań</w:t>
      </w:r>
      <w:r w:rsidR="00FF226D" w:rsidRPr="000138B3">
        <w:rPr>
          <w:rFonts w:cstheme="minorHAnsi"/>
        </w:rPr>
        <w:t xml:space="preserve"> </w:t>
      </w:r>
      <w:r w:rsidR="00247545" w:rsidRPr="000138B3">
        <w:rPr>
          <w:rFonts w:cstheme="minorHAnsi"/>
        </w:rPr>
        <w:t>ukierunkowanych</w:t>
      </w:r>
      <w:r w:rsidR="00FF226D" w:rsidRPr="000138B3">
        <w:rPr>
          <w:rFonts w:cstheme="minorHAnsi"/>
        </w:rPr>
        <w:t xml:space="preserve"> </w:t>
      </w:r>
      <w:r w:rsidR="00247545" w:rsidRPr="000138B3">
        <w:rPr>
          <w:rFonts w:cstheme="minorHAnsi"/>
        </w:rPr>
        <w:t>na</w:t>
      </w:r>
      <w:r w:rsidR="00FF226D" w:rsidRPr="000138B3">
        <w:rPr>
          <w:rFonts w:cstheme="minorHAnsi"/>
        </w:rPr>
        <w:t xml:space="preserve"> </w:t>
      </w:r>
      <w:r w:rsidR="00247545" w:rsidRPr="000138B3">
        <w:rPr>
          <w:rFonts w:cstheme="minorHAnsi"/>
        </w:rPr>
        <w:t>redukcję</w:t>
      </w:r>
      <w:r w:rsidR="00FF226D" w:rsidRPr="000138B3">
        <w:rPr>
          <w:rFonts w:cstheme="minorHAnsi"/>
        </w:rPr>
        <w:t xml:space="preserve"> </w:t>
      </w:r>
      <w:r w:rsidR="00247545" w:rsidRPr="000138B3">
        <w:rPr>
          <w:rFonts w:cstheme="minorHAnsi"/>
        </w:rPr>
        <w:t>fosforu</w:t>
      </w:r>
      <w:r w:rsidR="00B25346" w:rsidRPr="000138B3">
        <w:rPr>
          <w:rFonts w:cstheme="minorHAnsi"/>
        </w:rPr>
        <w:t>;</w:t>
      </w:r>
      <w:r w:rsidR="00FF226D" w:rsidRPr="000138B3">
        <w:rPr>
          <w:rFonts w:cstheme="minorHAnsi"/>
        </w:rPr>
        <w:t xml:space="preserve"> </w:t>
      </w:r>
      <w:r w:rsidR="00B25346" w:rsidRPr="000138B3">
        <w:rPr>
          <w:rFonts w:cstheme="minorHAnsi"/>
        </w:rPr>
        <w:t>Przeprowadzenie</w:t>
      </w:r>
      <w:r w:rsidR="00FF226D" w:rsidRPr="000138B3">
        <w:rPr>
          <w:rFonts w:cstheme="minorHAnsi"/>
        </w:rPr>
        <w:t xml:space="preserve"> </w:t>
      </w:r>
      <w:r w:rsidR="00B25346" w:rsidRPr="000138B3">
        <w:rPr>
          <w:rFonts w:cstheme="minorHAnsi"/>
        </w:rPr>
        <w:t>pogłębionej</w:t>
      </w:r>
      <w:r w:rsidR="00FF226D" w:rsidRPr="000138B3">
        <w:rPr>
          <w:rFonts w:cstheme="minorHAnsi"/>
        </w:rPr>
        <w:t xml:space="preserve"> </w:t>
      </w:r>
      <w:r w:rsidR="00B25346" w:rsidRPr="000138B3">
        <w:rPr>
          <w:rFonts w:cstheme="minorHAnsi"/>
        </w:rPr>
        <w:t>analizy</w:t>
      </w:r>
      <w:r w:rsidR="00FF226D" w:rsidRPr="000138B3">
        <w:rPr>
          <w:rFonts w:cstheme="minorHAnsi"/>
        </w:rPr>
        <w:t xml:space="preserve"> </w:t>
      </w:r>
      <w:r w:rsidR="00B25346" w:rsidRPr="000138B3">
        <w:rPr>
          <w:rFonts w:cstheme="minorHAnsi"/>
        </w:rPr>
        <w:t>presji</w:t>
      </w:r>
      <w:r w:rsidR="00FF226D" w:rsidRPr="000138B3">
        <w:rPr>
          <w:rFonts w:cstheme="minorHAnsi"/>
        </w:rPr>
        <w:t xml:space="preserve"> </w:t>
      </w:r>
      <w:r w:rsidR="00B25346" w:rsidRPr="000138B3">
        <w:rPr>
          <w:rFonts w:cstheme="minorHAnsi"/>
        </w:rPr>
        <w:t>w</w:t>
      </w:r>
      <w:r w:rsidR="00FF226D" w:rsidRPr="000138B3">
        <w:rPr>
          <w:rFonts w:cstheme="minorHAnsi"/>
        </w:rPr>
        <w:t xml:space="preserve"> </w:t>
      </w:r>
      <w:r w:rsidR="00B25346" w:rsidRPr="000138B3">
        <w:rPr>
          <w:rFonts w:cstheme="minorHAnsi"/>
        </w:rPr>
        <w:t>celu</w:t>
      </w:r>
      <w:r w:rsidR="00FF226D" w:rsidRPr="000138B3">
        <w:rPr>
          <w:rFonts w:cstheme="minorHAnsi"/>
        </w:rPr>
        <w:t xml:space="preserve"> </w:t>
      </w:r>
      <w:r w:rsidR="00B25346" w:rsidRPr="000138B3">
        <w:rPr>
          <w:rFonts w:cstheme="minorHAnsi"/>
        </w:rPr>
        <w:t>ustalenia</w:t>
      </w:r>
      <w:r w:rsidR="00FF226D" w:rsidRPr="000138B3">
        <w:rPr>
          <w:rFonts w:cstheme="minorHAnsi"/>
        </w:rPr>
        <w:t xml:space="preserve"> </w:t>
      </w:r>
      <w:r w:rsidR="00B25346" w:rsidRPr="000138B3">
        <w:rPr>
          <w:rFonts w:cstheme="minorHAnsi"/>
        </w:rPr>
        <w:t>przyczyn</w:t>
      </w:r>
      <w:r w:rsidR="00FF226D" w:rsidRPr="000138B3">
        <w:rPr>
          <w:rFonts w:cstheme="minorHAnsi"/>
        </w:rPr>
        <w:t xml:space="preserve"> </w:t>
      </w:r>
      <w:r w:rsidR="00B25346" w:rsidRPr="000138B3">
        <w:rPr>
          <w:rFonts w:cstheme="minorHAnsi"/>
        </w:rPr>
        <w:t>nieosiągnięcia</w:t>
      </w:r>
      <w:r w:rsidR="00FF226D" w:rsidRPr="000138B3">
        <w:rPr>
          <w:rFonts w:cstheme="minorHAnsi"/>
        </w:rPr>
        <w:t xml:space="preserve"> </w:t>
      </w:r>
      <w:r w:rsidR="00B25346" w:rsidRPr="000138B3">
        <w:rPr>
          <w:rFonts w:cstheme="minorHAnsi"/>
        </w:rPr>
        <w:t>dobrego</w:t>
      </w:r>
      <w:r w:rsidR="00FF226D" w:rsidRPr="000138B3">
        <w:rPr>
          <w:rFonts w:cstheme="minorHAnsi"/>
        </w:rPr>
        <w:t xml:space="preserve"> </w:t>
      </w:r>
      <w:r w:rsidR="00B25346" w:rsidRPr="000138B3">
        <w:rPr>
          <w:rFonts w:cstheme="minorHAnsi"/>
        </w:rPr>
        <w:t>stanu</w:t>
      </w:r>
      <w:r w:rsidR="00FF226D" w:rsidRPr="000138B3">
        <w:rPr>
          <w:rFonts w:cstheme="minorHAnsi"/>
        </w:rPr>
        <w:t xml:space="preserve"> </w:t>
      </w:r>
      <w:r w:rsidR="00B25346" w:rsidRPr="000138B3">
        <w:rPr>
          <w:rFonts w:cstheme="minorHAnsi"/>
        </w:rPr>
        <w:t>wód</w:t>
      </w:r>
      <w:r w:rsidR="00FF226D" w:rsidRPr="000138B3">
        <w:rPr>
          <w:rFonts w:cstheme="minorHAnsi"/>
        </w:rPr>
        <w:t xml:space="preserve"> </w:t>
      </w:r>
      <w:r w:rsidR="00B25346" w:rsidRPr="000138B3">
        <w:rPr>
          <w:rFonts w:cstheme="minorHAnsi"/>
        </w:rPr>
        <w:t>z</w:t>
      </w:r>
      <w:r w:rsidR="00FF226D" w:rsidRPr="000138B3">
        <w:rPr>
          <w:rFonts w:cstheme="minorHAnsi"/>
        </w:rPr>
        <w:t xml:space="preserve"> </w:t>
      </w:r>
      <w:r w:rsidR="00B25346" w:rsidRPr="000138B3">
        <w:rPr>
          <w:rFonts w:cstheme="minorHAnsi"/>
        </w:rPr>
        <w:t>uwagi</w:t>
      </w:r>
      <w:r w:rsidR="00FF226D" w:rsidRPr="000138B3">
        <w:rPr>
          <w:rFonts w:cstheme="minorHAnsi"/>
        </w:rPr>
        <w:t xml:space="preserve"> </w:t>
      </w:r>
      <w:r w:rsidR="00F57F7F">
        <w:rPr>
          <w:rFonts w:cstheme="minorHAnsi"/>
        </w:rPr>
        <w:br/>
      </w:r>
      <w:r w:rsidR="00B25346" w:rsidRPr="000138B3">
        <w:rPr>
          <w:rFonts w:cstheme="minorHAnsi"/>
        </w:rPr>
        <w:t>na</w:t>
      </w:r>
      <w:r w:rsidR="00FF226D" w:rsidRPr="000138B3">
        <w:rPr>
          <w:rFonts w:cstheme="minorHAnsi"/>
        </w:rPr>
        <w:t xml:space="preserve"> </w:t>
      </w:r>
      <w:r w:rsidR="00B25346" w:rsidRPr="000138B3">
        <w:rPr>
          <w:rFonts w:cstheme="minorHAnsi"/>
        </w:rPr>
        <w:t>występowanie</w:t>
      </w:r>
      <w:r w:rsidR="00FF226D" w:rsidRPr="000138B3">
        <w:rPr>
          <w:rFonts w:cstheme="minorHAnsi"/>
        </w:rPr>
        <w:t xml:space="preserve"> </w:t>
      </w:r>
      <w:r w:rsidR="00B25346" w:rsidRPr="000138B3">
        <w:rPr>
          <w:rFonts w:cstheme="minorHAnsi"/>
        </w:rPr>
        <w:t>substancji</w:t>
      </w:r>
      <w:r w:rsidR="00FF226D" w:rsidRPr="000138B3">
        <w:rPr>
          <w:rFonts w:cstheme="minorHAnsi"/>
        </w:rPr>
        <w:t xml:space="preserve"> </w:t>
      </w:r>
      <w:r w:rsidR="00B25346" w:rsidRPr="000138B3">
        <w:rPr>
          <w:rFonts w:cstheme="minorHAnsi"/>
        </w:rPr>
        <w:t>biogennych</w:t>
      </w:r>
      <w:r w:rsidR="00FF226D" w:rsidRPr="000138B3">
        <w:rPr>
          <w:rFonts w:cstheme="minorHAnsi"/>
        </w:rPr>
        <w:t xml:space="preserve"> </w:t>
      </w:r>
      <w:r w:rsidR="00B25346" w:rsidRPr="000138B3">
        <w:rPr>
          <w:rFonts w:cstheme="minorHAnsi"/>
        </w:rPr>
        <w:t>dla</w:t>
      </w:r>
      <w:r w:rsidR="00FF226D" w:rsidRPr="000138B3">
        <w:rPr>
          <w:rFonts w:cstheme="minorHAnsi"/>
        </w:rPr>
        <w:t xml:space="preserve"> </w:t>
      </w:r>
      <w:r w:rsidR="00B25346" w:rsidRPr="000138B3">
        <w:rPr>
          <w:rFonts w:cstheme="minorHAnsi"/>
        </w:rPr>
        <w:t>tych</w:t>
      </w:r>
      <w:r w:rsidR="00FF226D" w:rsidRPr="000138B3">
        <w:rPr>
          <w:rFonts w:cstheme="minorHAnsi"/>
        </w:rPr>
        <w:t xml:space="preserve"> </w:t>
      </w:r>
      <w:r w:rsidR="00B25346" w:rsidRPr="000138B3">
        <w:rPr>
          <w:rFonts w:cstheme="minorHAnsi"/>
        </w:rPr>
        <w:t>JCWP,</w:t>
      </w:r>
      <w:r w:rsidR="00FF226D" w:rsidRPr="000138B3">
        <w:rPr>
          <w:rFonts w:cstheme="minorHAnsi"/>
        </w:rPr>
        <w:t xml:space="preserve"> </w:t>
      </w:r>
      <w:r w:rsidR="00B25346" w:rsidRPr="000138B3">
        <w:rPr>
          <w:rFonts w:cstheme="minorHAnsi"/>
        </w:rPr>
        <w:t>którym</w:t>
      </w:r>
      <w:r w:rsidR="00FF226D" w:rsidRPr="000138B3">
        <w:rPr>
          <w:rFonts w:cstheme="minorHAnsi"/>
        </w:rPr>
        <w:t xml:space="preserve"> </w:t>
      </w:r>
      <w:r w:rsidR="00B25346" w:rsidRPr="000138B3">
        <w:rPr>
          <w:rFonts w:cstheme="minorHAnsi"/>
        </w:rPr>
        <w:t>w</w:t>
      </w:r>
      <w:r w:rsidR="00FF226D" w:rsidRPr="000138B3">
        <w:rPr>
          <w:rFonts w:cstheme="minorHAnsi"/>
        </w:rPr>
        <w:t xml:space="preserve"> </w:t>
      </w:r>
      <w:proofErr w:type="spellStart"/>
      <w:r w:rsidR="00B25346" w:rsidRPr="000138B3">
        <w:rPr>
          <w:rFonts w:cstheme="minorHAnsi"/>
        </w:rPr>
        <w:t>aPWŚK</w:t>
      </w:r>
      <w:proofErr w:type="spellEnd"/>
      <w:r w:rsidR="00FF226D" w:rsidRPr="000138B3">
        <w:rPr>
          <w:rFonts w:cstheme="minorHAnsi"/>
        </w:rPr>
        <w:t xml:space="preserve"> </w:t>
      </w:r>
      <w:r w:rsidR="00B25346" w:rsidRPr="000138B3">
        <w:rPr>
          <w:rFonts w:cstheme="minorHAnsi"/>
        </w:rPr>
        <w:t>przypisano</w:t>
      </w:r>
      <w:r w:rsidR="00FF226D" w:rsidRPr="000138B3">
        <w:rPr>
          <w:rFonts w:cstheme="minorHAnsi"/>
        </w:rPr>
        <w:t xml:space="preserve"> </w:t>
      </w:r>
      <w:r w:rsidR="00B25346" w:rsidRPr="000138B3">
        <w:rPr>
          <w:rFonts w:cstheme="minorHAnsi"/>
        </w:rPr>
        <w:t>działanie:</w:t>
      </w:r>
      <w:r w:rsidR="00FF226D" w:rsidRPr="000138B3">
        <w:rPr>
          <w:rFonts w:cstheme="minorHAnsi"/>
        </w:rPr>
        <w:t xml:space="preserve"> </w:t>
      </w:r>
      <w:r w:rsidR="00B25346" w:rsidRPr="000138B3">
        <w:rPr>
          <w:rFonts w:cstheme="minorHAnsi"/>
        </w:rPr>
        <w:t>prowadzenie</w:t>
      </w:r>
      <w:r w:rsidR="00FF226D" w:rsidRPr="000138B3">
        <w:rPr>
          <w:rFonts w:cstheme="minorHAnsi"/>
        </w:rPr>
        <w:t xml:space="preserve"> </w:t>
      </w:r>
      <w:r w:rsidR="00B25346" w:rsidRPr="000138B3">
        <w:rPr>
          <w:rFonts w:cstheme="minorHAnsi"/>
        </w:rPr>
        <w:t>monitoringu</w:t>
      </w:r>
      <w:r w:rsidR="00FF226D" w:rsidRPr="000138B3">
        <w:rPr>
          <w:rFonts w:cstheme="minorHAnsi"/>
        </w:rPr>
        <w:t xml:space="preserve"> </w:t>
      </w:r>
      <w:r w:rsidR="00B25346" w:rsidRPr="000138B3">
        <w:rPr>
          <w:rFonts w:cstheme="minorHAnsi"/>
        </w:rPr>
        <w:t>w</w:t>
      </w:r>
      <w:r w:rsidR="00FF226D" w:rsidRPr="000138B3">
        <w:rPr>
          <w:rFonts w:cstheme="minorHAnsi"/>
        </w:rPr>
        <w:t xml:space="preserve"> </w:t>
      </w:r>
      <w:r w:rsidR="00B25346" w:rsidRPr="000138B3">
        <w:rPr>
          <w:rFonts w:cstheme="minorHAnsi"/>
        </w:rPr>
        <w:t>zakresie</w:t>
      </w:r>
      <w:r w:rsidR="00FF226D" w:rsidRPr="000138B3">
        <w:rPr>
          <w:rFonts w:cstheme="minorHAnsi"/>
        </w:rPr>
        <w:t xml:space="preserve"> </w:t>
      </w:r>
      <w:r w:rsidR="00B25346" w:rsidRPr="000138B3">
        <w:rPr>
          <w:rFonts w:cstheme="minorHAnsi"/>
        </w:rPr>
        <w:t>badania</w:t>
      </w:r>
      <w:r w:rsidR="00FF226D" w:rsidRPr="000138B3">
        <w:rPr>
          <w:rFonts w:cstheme="minorHAnsi"/>
        </w:rPr>
        <w:t xml:space="preserve"> </w:t>
      </w:r>
      <w:r w:rsidR="00B25346" w:rsidRPr="000138B3">
        <w:rPr>
          <w:rFonts w:cstheme="minorHAnsi"/>
        </w:rPr>
        <w:t>substancji</w:t>
      </w:r>
      <w:r w:rsidR="00FF226D" w:rsidRPr="000138B3">
        <w:rPr>
          <w:rFonts w:cstheme="minorHAnsi"/>
        </w:rPr>
        <w:t xml:space="preserve"> </w:t>
      </w:r>
      <w:r w:rsidR="00B25346" w:rsidRPr="000138B3">
        <w:rPr>
          <w:rFonts w:cstheme="minorHAnsi"/>
        </w:rPr>
        <w:t>biogennych</w:t>
      </w:r>
      <w:r w:rsidR="00FF226D" w:rsidRPr="000138B3">
        <w:rPr>
          <w:rFonts w:cstheme="minorHAnsi"/>
        </w:rPr>
        <w:t xml:space="preserve"> </w:t>
      </w:r>
      <w:r w:rsidR="00B25346" w:rsidRPr="000138B3">
        <w:rPr>
          <w:rFonts w:cstheme="minorHAnsi"/>
        </w:rPr>
        <w:t>w</w:t>
      </w:r>
      <w:r w:rsidR="00FF226D" w:rsidRPr="000138B3">
        <w:rPr>
          <w:rFonts w:cstheme="minorHAnsi"/>
        </w:rPr>
        <w:t xml:space="preserve"> </w:t>
      </w:r>
      <w:r w:rsidR="00B25346" w:rsidRPr="000138B3">
        <w:rPr>
          <w:rFonts w:cstheme="minorHAnsi"/>
        </w:rPr>
        <w:t>przekrojach</w:t>
      </w:r>
      <w:r w:rsidR="00FF226D" w:rsidRPr="000138B3">
        <w:rPr>
          <w:rFonts w:cstheme="minorHAnsi"/>
        </w:rPr>
        <w:t xml:space="preserve"> </w:t>
      </w:r>
      <w:r w:rsidR="00B25346" w:rsidRPr="000138B3">
        <w:rPr>
          <w:rFonts w:cstheme="minorHAnsi"/>
        </w:rPr>
        <w:t>zlokalizowanych</w:t>
      </w:r>
      <w:r w:rsidR="00FF226D" w:rsidRPr="000138B3">
        <w:rPr>
          <w:rFonts w:cstheme="minorHAnsi"/>
        </w:rPr>
        <w:t xml:space="preserve"> </w:t>
      </w:r>
      <w:r w:rsidR="00B25346" w:rsidRPr="000138B3">
        <w:rPr>
          <w:rFonts w:cstheme="minorHAnsi"/>
        </w:rPr>
        <w:t>na</w:t>
      </w:r>
      <w:r w:rsidR="00FF226D" w:rsidRPr="000138B3">
        <w:rPr>
          <w:rFonts w:cstheme="minorHAnsi"/>
        </w:rPr>
        <w:t xml:space="preserve"> </w:t>
      </w:r>
      <w:r w:rsidR="00B25346" w:rsidRPr="000138B3">
        <w:rPr>
          <w:rFonts w:cstheme="minorHAnsi"/>
        </w:rPr>
        <w:t>wejściu</w:t>
      </w:r>
      <w:r w:rsidR="00FF226D" w:rsidRPr="000138B3">
        <w:rPr>
          <w:rFonts w:cstheme="minorHAnsi"/>
        </w:rPr>
        <w:t xml:space="preserve"> </w:t>
      </w:r>
      <w:r w:rsidR="00B25346" w:rsidRPr="000138B3">
        <w:rPr>
          <w:rFonts w:cstheme="minorHAnsi"/>
        </w:rPr>
        <w:t>i</w:t>
      </w:r>
      <w:r w:rsidR="00FF226D" w:rsidRPr="000138B3">
        <w:rPr>
          <w:rFonts w:cstheme="minorHAnsi"/>
        </w:rPr>
        <w:t xml:space="preserve"> </w:t>
      </w:r>
      <w:r w:rsidR="00B25346" w:rsidRPr="000138B3">
        <w:rPr>
          <w:rFonts w:cstheme="minorHAnsi"/>
        </w:rPr>
        <w:t>na</w:t>
      </w:r>
      <w:r w:rsidR="00FF226D" w:rsidRPr="000138B3">
        <w:rPr>
          <w:rFonts w:cstheme="minorHAnsi"/>
        </w:rPr>
        <w:t xml:space="preserve"> </w:t>
      </w:r>
      <w:r w:rsidR="00B25346" w:rsidRPr="000138B3">
        <w:rPr>
          <w:rFonts w:cstheme="minorHAnsi"/>
        </w:rPr>
        <w:t>zamknięciu</w:t>
      </w:r>
      <w:r w:rsidR="00FF226D" w:rsidRPr="000138B3">
        <w:rPr>
          <w:rFonts w:cstheme="minorHAnsi"/>
        </w:rPr>
        <w:t xml:space="preserve"> </w:t>
      </w:r>
      <w:r w:rsidR="00B25346" w:rsidRPr="000138B3">
        <w:rPr>
          <w:rFonts w:cstheme="minorHAnsi"/>
        </w:rPr>
        <w:t>JCWP</w:t>
      </w:r>
      <w:r w:rsidR="00FF226D" w:rsidRPr="000138B3">
        <w:rPr>
          <w:rFonts w:cstheme="minorHAnsi"/>
        </w:rPr>
        <w:t xml:space="preserve"> </w:t>
      </w:r>
      <w:r w:rsidR="00B25346" w:rsidRPr="000138B3">
        <w:rPr>
          <w:rFonts w:cstheme="minorHAnsi"/>
        </w:rPr>
        <w:t>w</w:t>
      </w:r>
      <w:r w:rsidR="00FF226D" w:rsidRPr="000138B3">
        <w:rPr>
          <w:rFonts w:cstheme="minorHAnsi"/>
        </w:rPr>
        <w:t xml:space="preserve"> </w:t>
      </w:r>
      <w:r w:rsidR="00B25346" w:rsidRPr="000138B3">
        <w:rPr>
          <w:rFonts w:cstheme="minorHAnsi"/>
        </w:rPr>
        <w:t>okresie</w:t>
      </w:r>
      <w:r w:rsidR="00FF226D" w:rsidRPr="000138B3">
        <w:rPr>
          <w:rFonts w:cstheme="minorHAnsi"/>
        </w:rPr>
        <w:t xml:space="preserve"> </w:t>
      </w:r>
      <w:r w:rsidR="00B25346" w:rsidRPr="000138B3">
        <w:rPr>
          <w:rFonts w:cstheme="minorHAnsi"/>
        </w:rPr>
        <w:t>2016</w:t>
      </w:r>
      <w:r w:rsidR="00FF226D" w:rsidRPr="000138B3">
        <w:rPr>
          <w:rFonts w:cstheme="minorHAnsi"/>
        </w:rPr>
        <w:t xml:space="preserve"> </w:t>
      </w:r>
      <w:r w:rsidR="00B25346" w:rsidRPr="000138B3">
        <w:rPr>
          <w:rFonts w:cstheme="minorHAnsi"/>
        </w:rPr>
        <w:t>–</w:t>
      </w:r>
      <w:r w:rsidR="00FF226D" w:rsidRPr="000138B3">
        <w:rPr>
          <w:rFonts w:cstheme="minorHAnsi"/>
        </w:rPr>
        <w:t xml:space="preserve"> </w:t>
      </w:r>
      <w:r w:rsidR="00B25346" w:rsidRPr="000138B3">
        <w:rPr>
          <w:rFonts w:cstheme="minorHAnsi"/>
        </w:rPr>
        <w:t>2017)</w:t>
      </w:r>
      <w:r w:rsidR="002B7AB4">
        <w:rPr>
          <w:rFonts w:cstheme="minorHAnsi"/>
        </w:rPr>
        <w:t>.</w:t>
      </w:r>
    </w:p>
    <w:p w14:paraId="636511DD" w14:textId="75A7A723" w:rsidR="00CE6A97" w:rsidRPr="000138B3" w:rsidRDefault="00CE6A97" w:rsidP="00C56DA6">
      <w:pPr>
        <w:pStyle w:val="Akapitzlist"/>
        <w:numPr>
          <w:ilvl w:val="1"/>
          <w:numId w:val="2"/>
        </w:numPr>
        <w:spacing w:after="120"/>
        <w:ind w:left="425" w:hanging="357"/>
        <w:contextualSpacing w:val="0"/>
        <w:jc w:val="both"/>
        <w:rPr>
          <w:rFonts w:cstheme="minorHAnsi"/>
        </w:rPr>
      </w:pPr>
      <w:r w:rsidRPr="000138B3">
        <w:rPr>
          <w:rFonts w:cstheme="minorHAnsi"/>
        </w:rPr>
        <w:t>„Opracowanie i przetestowanie wielowymiarowego, dynamicznego modelu obliczania ładunków zanieczyszczeń odprowadzanych rzekami do Morza Bałtyckiego”;</w:t>
      </w:r>
    </w:p>
    <w:p w14:paraId="1CB42D10" w14:textId="4C61168E" w:rsidR="00536BFD" w:rsidRPr="000138B3" w:rsidRDefault="00F16454" w:rsidP="00C56DA6">
      <w:pPr>
        <w:pStyle w:val="Akapitzlist"/>
        <w:numPr>
          <w:ilvl w:val="1"/>
          <w:numId w:val="2"/>
        </w:numPr>
        <w:spacing w:after="120"/>
        <w:ind w:left="425" w:hanging="357"/>
        <w:contextualSpacing w:val="0"/>
        <w:jc w:val="both"/>
      </w:pPr>
      <w:r w:rsidRPr="000138B3">
        <w:rPr>
          <w:rFonts w:cstheme="minorHAnsi"/>
        </w:rPr>
        <w:t>Wyniki</w:t>
      </w:r>
      <w:r w:rsidR="00FF226D" w:rsidRPr="000138B3">
        <w:rPr>
          <w:rFonts w:cstheme="minorHAnsi"/>
        </w:rPr>
        <w:t xml:space="preserve"> </w:t>
      </w:r>
      <w:r w:rsidRPr="000138B3">
        <w:rPr>
          <w:rFonts w:cstheme="minorHAnsi"/>
        </w:rPr>
        <w:t>dla</w:t>
      </w:r>
      <w:r w:rsidR="00FF226D" w:rsidRPr="000138B3">
        <w:rPr>
          <w:rFonts w:cstheme="minorHAnsi"/>
        </w:rPr>
        <w:t xml:space="preserve"> </w:t>
      </w:r>
      <w:r w:rsidRPr="000138B3">
        <w:rPr>
          <w:rFonts w:cstheme="minorHAnsi"/>
        </w:rPr>
        <w:t>działania</w:t>
      </w:r>
      <w:r w:rsidR="00FF226D" w:rsidRPr="000138B3">
        <w:rPr>
          <w:rFonts w:cstheme="minorHAnsi"/>
        </w:rPr>
        <w:t xml:space="preserve"> </w:t>
      </w:r>
      <w:r w:rsidRPr="000138B3">
        <w:rPr>
          <w:rFonts w:cstheme="minorHAnsi"/>
        </w:rPr>
        <w:t>wskazanego</w:t>
      </w:r>
      <w:r w:rsidR="00FF226D" w:rsidRPr="000138B3">
        <w:rPr>
          <w:rFonts w:cstheme="minorHAnsi"/>
        </w:rPr>
        <w:t xml:space="preserve"> </w:t>
      </w:r>
      <w:r w:rsidRPr="000138B3">
        <w:rPr>
          <w:rFonts w:cstheme="minorHAnsi"/>
        </w:rPr>
        <w:t>w</w:t>
      </w:r>
      <w:r w:rsidR="00FF226D" w:rsidRPr="000138B3">
        <w:rPr>
          <w:rFonts w:cstheme="minorHAnsi"/>
        </w:rPr>
        <w:t xml:space="preserve"> </w:t>
      </w:r>
      <w:proofErr w:type="spellStart"/>
      <w:r w:rsidRPr="000138B3">
        <w:rPr>
          <w:rFonts w:cstheme="minorHAnsi"/>
        </w:rPr>
        <w:t>aPWŚK</w:t>
      </w:r>
      <w:proofErr w:type="spellEnd"/>
      <w:r w:rsidRPr="000138B3">
        <w:rPr>
          <w:rFonts w:cstheme="minorHAnsi"/>
        </w:rPr>
        <w:t>:</w:t>
      </w:r>
      <w:r w:rsidR="00FF226D" w:rsidRPr="000138B3">
        <w:rPr>
          <w:rFonts w:cstheme="minorHAnsi"/>
        </w:rPr>
        <w:t xml:space="preserve"> </w:t>
      </w:r>
      <w:r w:rsidRPr="000138B3">
        <w:rPr>
          <w:rFonts w:cstheme="minorHAnsi"/>
        </w:rPr>
        <w:t>monitoring</w:t>
      </w:r>
      <w:r w:rsidR="00FF226D" w:rsidRPr="000138B3">
        <w:rPr>
          <w:rFonts w:cstheme="minorHAnsi"/>
        </w:rPr>
        <w:t xml:space="preserve"> </w:t>
      </w:r>
      <w:r w:rsidRPr="000138B3">
        <w:rPr>
          <w:rFonts w:cstheme="minorHAnsi"/>
        </w:rPr>
        <w:t>badawczy</w:t>
      </w:r>
      <w:r w:rsidR="00FF226D" w:rsidRPr="000138B3">
        <w:rPr>
          <w:rFonts w:cstheme="minorHAnsi"/>
        </w:rPr>
        <w:t xml:space="preserve"> </w:t>
      </w:r>
      <w:r w:rsidRPr="000138B3">
        <w:rPr>
          <w:rFonts w:cstheme="minorHAnsi"/>
        </w:rPr>
        <w:t>wód</w:t>
      </w:r>
      <w:r w:rsidR="00FF226D" w:rsidRPr="000138B3">
        <w:rPr>
          <w:rFonts w:cstheme="minorHAnsi"/>
        </w:rPr>
        <w:t xml:space="preserve"> </w:t>
      </w:r>
    </w:p>
    <w:p w14:paraId="1D681DBC" w14:textId="159B5587" w:rsidR="00D50CB3" w:rsidRPr="000138B3" w:rsidRDefault="00F35818" w:rsidP="00C56DA6">
      <w:pPr>
        <w:pStyle w:val="Akapitzlist"/>
        <w:numPr>
          <w:ilvl w:val="1"/>
          <w:numId w:val="2"/>
        </w:numPr>
        <w:spacing w:after="120"/>
        <w:ind w:left="425" w:hanging="357"/>
        <w:contextualSpacing w:val="0"/>
        <w:jc w:val="both"/>
        <w:rPr>
          <w:rFonts w:cstheme="minorHAnsi"/>
        </w:rPr>
      </w:pPr>
      <w:r w:rsidRPr="000138B3">
        <w:rPr>
          <w:rFonts w:cstheme="minorHAnsi"/>
        </w:rPr>
        <w:t>Charakterystyk</w:t>
      </w:r>
      <w:r w:rsidR="00D50CB3" w:rsidRPr="000138B3">
        <w:rPr>
          <w:rFonts w:cstheme="minorHAnsi"/>
        </w:rPr>
        <w:t>i</w:t>
      </w:r>
      <w:r w:rsidR="00FF226D" w:rsidRPr="000138B3">
        <w:rPr>
          <w:rFonts w:cstheme="minorHAnsi"/>
        </w:rPr>
        <w:t xml:space="preserve"> </w:t>
      </w:r>
      <w:r w:rsidR="008720C4" w:rsidRPr="000138B3">
        <w:rPr>
          <w:rFonts w:cstheme="minorHAnsi"/>
        </w:rPr>
        <w:t>wód</w:t>
      </w:r>
      <w:r w:rsidR="00FF226D" w:rsidRPr="000138B3">
        <w:rPr>
          <w:rFonts w:cstheme="minorHAnsi"/>
        </w:rPr>
        <w:t xml:space="preserve"> </w:t>
      </w:r>
      <w:r w:rsidR="008720C4" w:rsidRPr="000138B3">
        <w:rPr>
          <w:rFonts w:cstheme="minorHAnsi"/>
        </w:rPr>
        <w:t>podziemnych</w:t>
      </w:r>
      <w:r w:rsidR="00FF226D" w:rsidRPr="000138B3">
        <w:rPr>
          <w:rFonts w:cstheme="minorHAnsi"/>
        </w:rPr>
        <w:t xml:space="preserve"> </w:t>
      </w:r>
      <w:r w:rsidRPr="000138B3">
        <w:rPr>
          <w:rFonts w:cstheme="minorHAnsi"/>
        </w:rPr>
        <w:t>opracowywanych</w:t>
      </w:r>
      <w:r w:rsidR="00FF226D" w:rsidRPr="000138B3">
        <w:rPr>
          <w:rFonts w:cstheme="minorHAnsi"/>
        </w:rPr>
        <w:t xml:space="preserve"> </w:t>
      </w:r>
      <w:r w:rsidRPr="000138B3">
        <w:rPr>
          <w:rFonts w:cstheme="minorHAnsi"/>
        </w:rPr>
        <w:t>przez</w:t>
      </w:r>
      <w:r w:rsidR="00FF226D" w:rsidRPr="000138B3">
        <w:rPr>
          <w:rFonts w:cstheme="minorHAnsi"/>
        </w:rPr>
        <w:t xml:space="preserve"> </w:t>
      </w:r>
      <w:r w:rsidRPr="000138B3">
        <w:rPr>
          <w:rFonts w:cstheme="minorHAnsi"/>
        </w:rPr>
        <w:t>PIG-PIB</w:t>
      </w:r>
      <w:r w:rsidR="00FF226D" w:rsidRPr="000138B3">
        <w:rPr>
          <w:rFonts w:cstheme="minorHAnsi"/>
        </w:rPr>
        <w:t xml:space="preserve"> </w:t>
      </w:r>
      <w:r w:rsidRPr="000138B3">
        <w:rPr>
          <w:rFonts w:cstheme="minorHAnsi"/>
        </w:rPr>
        <w:t>zgodnie</w:t>
      </w:r>
      <w:r w:rsidR="00FF226D" w:rsidRPr="000138B3">
        <w:rPr>
          <w:rFonts w:cstheme="minorHAnsi"/>
        </w:rPr>
        <w:t xml:space="preserve"> </w:t>
      </w:r>
      <w:r w:rsidRPr="000138B3">
        <w:rPr>
          <w:rFonts w:cstheme="minorHAnsi"/>
        </w:rPr>
        <w:t>z</w:t>
      </w:r>
      <w:r w:rsidR="00FF226D" w:rsidRPr="000138B3">
        <w:rPr>
          <w:rFonts w:cstheme="minorHAnsi"/>
        </w:rPr>
        <w:t xml:space="preserve"> </w:t>
      </w:r>
      <w:r w:rsidRPr="000138B3">
        <w:rPr>
          <w:rFonts w:cstheme="minorHAnsi"/>
        </w:rPr>
        <w:t>załącznikiem</w:t>
      </w:r>
      <w:r w:rsidR="00FF226D" w:rsidRPr="000138B3">
        <w:rPr>
          <w:rFonts w:cstheme="minorHAnsi"/>
        </w:rPr>
        <w:t xml:space="preserve"> </w:t>
      </w:r>
      <w:r w:rsidRPr="000138B3">
        <w:rPr>
          <w:rFonts w:cstheme="minorHAnsi"/>
        </w:rPr>
        <w:t>II.2</w:t>
      </w:r>
      <w:r w:rsidR="00FF226D" w:rsidRPr="000138B3">
        <w:rPr>
          <w:rFonts w:cstheme="minorHAnsi"/>
        </w:rPr>
        <w:t xml:space="preserve"> </w:t>
      </w:r>
      <w:r w:rsidRPr="000138B3">
        <w:rPr>
          <w:rFonts w:cstheme="minorHAnsi"/>
        </w:rPr>
        <w:t>Ramowej</w:t>
      </w:r>
      <w:r w:rsidR="00FF226D" w:rsidRPr="000138B3">
        <w:rPr>
          <w:rFonts w:cstheme="minorHAnsi"/>
        </w:rPr>
        <w:t xml:space="preserve"> </w:t>
      </w:r>
      <w:r w:rsidRPr="000138B3">
        <w:rPr>
          <w:rFonts w:cstheme="minorHAnsi"/>
        </w:rPr>
        <w:t>Dyrektywy</w:t>
      </w:r>
      <w:r w:rsidR="00FF226D" w:rsidRPr="000138B3">
        <w:rPr>
          <w:rFonts w:cstheme="minorHAnsi"/>
        </w:rPr>
        <w:t xml:space="preserve"> </w:t>
      </w:r>
      <w:r w:rsidRPr="000138B3">
        <w:rPr>
          <w:rFonts w:cstheme="minorHAnsi"/>
        </w:rPr>
        <w:t>Wodnej</w:t>
      </w:r>
      <w:r w:rsidR="00D50CB3" w:rsidRPr="000138B3">
        <w:rPr>
          <w:rFonts w:cstheme="minorHAnsi"/>
        </w:rPr>
        <w:t>;</w:t>
      </w:r>
    </w:p>
    <w:p w14:paraId="5216346B" w14:textId="21F9D748" w:rsidR="00D271A8" w:rsidRPr="000138B3" w:rsidRDefault="00D50CB3" w:rsidP="00C56DA6">
      <w:pPr>
        <w:pStyle w:val="Akapitzlist"/>
        <w:numPr>
          <w:ilvl w:val="1"/>
          <w:numId w:val="2"/>
        </w:numPr>
        <w:spacing w:after="120"/>
        <w:ind w:left="425" w:hanging="357"/>
        <w:contextualSpacing w:val="0"/>
        <w:jc w:val="both"/>
        <w:rPr>
          <w:rFonts w:cstheme="minorHAnsi"/>
        </w:rPr>
      </w:pPr>
      <w:r w:rsidRPr="000138B3">
        <w:rPr>
          <w:rFonts w:cstheme="minorHAnsi"/>
        </w:rPr>
        <w:t>I</w:t>
      </w:r>
      <w:r w:rsidR="00D271A8" w:rsidRPr="000138B3">
        <w:rPr>
          <w:rFonts w:cstheme="minorHAnsi"/>
        </w:rPr>
        <w:t>nne</w:t>
      </w:r>
      <w:r w:rsidR="00FF226D" w:rsidRPr="000138B3">
        <w:rPr>
          <w:rFonts w:cstheme="minorHAnsi"/>
        </w:rPr>
        <w:t xml:space="preserve"> </w:t>
      </w:r>
      <w:r w:rsidRPr="000138B3">
        <w:rPr>
          <w:rFonts w:eastAsia="Times New Roman" w:cs="Calibri"/>
          <w:color w:val="000000"/>
          <w:lang w:eastAsia="zh-CN"/>
        </w:rPr>
        <w:t>niezbędne</w:t>
      </w:r>
      <w:r w:rsidR="00FF226D" w:rsidRPr="000138B3">
        <w:rPr>
          <w:rFonts w:eastAsia="Times New Roman" w:cs="Calibri"/>
          <w:color w:val="000000"/>
          <w:lang w:eastAsia="zh-CN"/>
        </w:rPr>
        <w:t xml:space="preserve"> </w:t>
      </w:r>
      <w:r w:rsidRPr="000138B3">
        <w:rPr>
          <w:rFonts w:eastAsia="Times New Roman" w:cs="Calibri"/>
          <w:color w:val="000000"/>
          <w:lang w:eastAsia="zh-CN"/>
        </w:rPr>
        <w:t>materiały,</w:t>
      </w:r>
      <w:r w:rsidR="00FF226D" w:rsidRPr="000138B3">
        <w:rPr>
          <w:rFonts w:eastAsia="Times New Roman" w:cs="Calibri"/>
          <w:color w:val="000000"/>
          <w:lang w:eastAsia="zh-CN"/>
        </w:rPr>
        <w:t xml:space="preserve"> </w:t>
      </w:r>
      <w:r w:rsidRPr="000138B3">
        <w:rPr>
          <w:rFonts w:eastAsia="Times New Roman" w:cs="Calibri"/>
          <w:color w:val="000000"/>
          <w:lang w:eastAsia="zh-CN"/>
        </w:rPr>
        <w:t>stosownie</w:t>
      </w:r>
      <w:r w:rsidR="00FF226D" w:rsidRPr="000138B3">
        <w:rPr>
          <w:rFonts w:eastAsia="Times New Roman" w:cs="Calibri"/>
          <w:color w:val="000000"/>
          <w:lang w:eastAsia="zh-CN"/>
        </w:rPr>
        <w:t xml:space="preserve"> </w:t>
      </w:r>
      <w:r w:rsidRPr="000138B3">
        <w:rPr>
          <w:rFonts w:eastAsia="Times New Roman" w:cs="Calibri"/>
          <w:color w:val="000000"/>
          <w:lang w:eastAsia="zh-CN"/>
        </w:rPr>
        <w:t>do</w:t>
      </w:r>
      <w:r w:rsidR="00FF226D" w:rsidRPr="000138B3">
        <w:rPr>
          <w:rFonts w:eastAsia="Times New Roman" w:cs="Calibri"/>
          <w:color w:val="000000"/>
          <w:lang w:eastAsia="zh-CN"/>
        </w:rPr>
        <w:t xml:space="preserve"> </w:t>
      </w:r>
      <w:r w:rsidRPr="000138B3">
        <w:rPr>
          <w:rFonts w:eastAsia="Times New Roman" w:cs="Calibri"/>
          <w:color w:val="000000"/>
          <w:lang w:eastAsia="zh-CN"/>
        </w:rPr>
        <w:t>realizowanego</w:t>
      </w:r>
      <w:r w:rsidR="00FF226D" w:rsidRPr="000138B3">
        <w:rPr>
          <w:rFonts w:eastAsia="Times New Roman" w:cs="Calibri"/>
          <w:color w:val="000000"/>
          <w:lang w:eastAsia="zh-CN"/>
        </w:rPr>
        <w:t xml:space="preserve"> </w:t>
      </w:r>
      <w:r w:rsidRPr="000138B3">
        <w:rPr>
          <w:rFonts w:eastAsia="Times New Roman" w:cs="Calibri"/>
          <w:color w:val="000000"/>
          <w:lang w:eastAsia="zh-CN"/>
        </w:rPr>
        <w:t>zamówienia.</w:t>
      </w:r>
    </w:p>
    <w:p w14:paraId="6152CDCE" w14:textId="537D6BD5" w:rsidR="00D9111F" w:rsidRPr="000138B3" w:rsidRDefault="00D9111F" w:rsidP="00C56DA6">
      <w:pPr>
        <w:spacing w:after="120"/>
        <w:jc w:val="both"/>
        <w:rPr>
          <w:rFonts w:cstheme="minorHAnsi"/>
        </w:rPr>
      </w:pPr>
    </w:p>
    <w:sectPr w:rsidR="00D9111F" w:rsidRPr="000138B3" w:rsidSect="00D271A8">
      <w:headerReference w:type="default" r:id="rId8"/>
      <w:footerReference w:type="default" r:id="rId9"/>
      <w:pgSz w:w="11906" w:h="16838"/>
      <w:pgMar w:top="1383" w:right="1383" w:bottom="1383" w:left="1383"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6E822" w14:textId="77777777" w:rsidR="00F04BD8" w:rsidRDefault="00F04BD8" w:rsidP="00AF2738">
      <w:pPr>
        <w:spacing w:after="0" w:line="240" w:lineRule="auto"/>
      </w:pPr>
      <w:r>
        <w:separator/>
      </w:r>
    </w:p>
  </w:endnote>
  <w:endnote w:type="continuationSeparator" w:id="0">
    <w:p w14:paraId="22422BF5" w14:textId="77777777" w:rsidR="00F04BD8" w:rsidRDefault="00F04BD8" w:rsidP="00AF2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rPr>
      <w:id w:val="-913307570"/>
      <w:docPartObj>
        <w:docPartGallery w:val="Page Numbers (Bottom of Page)"/>
        <w:docPartUnique/>
      </w:docPartObj>
    </w:sdtPr>
    <w:sdtEndPr>
      <w:rPr>
        <w:sz w:val="20"/>
        <w:szCs w:val="20"/>
      </w:rPr>
    </w:sdtEndPr>
    <w:sdtContent>
      <w:p w14:paraId="32245FA9" w14:textId="77777777" w:rsidR="00F8693A" w:rsidRPr="005C486D" w:rsidRDefault="00F8693A">
        <w:pPr>
          <w:pStyle w:val="Stopka"/>
          <w:jc w:val="center"/>
          <w:rPr>
            <w:rFonts w:cstheme="minorHAnsi"/>
            <w:sz w:val="20"/>
            <w:szCs w:val="20"/>
          </w:rPr>
        </w:pPr>
        <w:r w:rsidRPr="005C486D">
          <w:rPr>
            <w:rFonts w:cstheme="minorHAnsi"/>
            <w:sz w:val="20"/>
            <w:szCs w:val="20"/>
          </w:rPr>
          <w:fldChar w:fldCharType="begin"/>
        </w:r>
        <w:r w:rsidRPr="005C486D">
          <w:rPr>
            <w:rFonts w:cstheme="minorHAnsi"/>
            <w:sz w:val="20"/>
            <w:szCs w:val="20"/>
          </w:rPr>
          <w:instrText>PAGE   \* MERGEFORMAT</w:instrText>
        </w:r>
        <w:r w:rsidRPr="005C486D">
          <w:rPr>
            <w:rFonts w:cstheme="minorHAnsi"/>
            <w:sz w:val="20"/>
            <w:szCs w:val="20"/>
          </w:rPr>
          <w:fldChar w:fldCharType="separate"/>
        </w:r>
        <w:r w:rsidR="00AD3B6C" w:rsidRPr="005C486D">
          <w:rPr>
            <w:rFonts w:cstheme="minorHAnsi"/>
            <w:noProof/>
            <w:sz w:val="20"/>
            <w:szCs w:val="20"/>
          </w:rPr>
          <w:t>10</w:t>
        </w:r>
        <w:r w:rsidRPr="005C486D">
          <w:rPr>
            <w:rFonts w:cstheme="minorHAnsi"/>
            <w:sz w:val="20"/>
            <w:szCs w:val="20"/>
          </w:rPr>
          <w:fldChar w:fldCharType="end"/>
        </w:r>
      </w:p>
    </w:sdtContent>
  </w:sdt>
  <w:p w14:paraId="3876B5B4" w14:textId="77777777" w:rsidR="00F8693A" w:rsidRDefault="00F869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2F71C" w14:textId="77777777" w:rsidR="00F04BD8" w:rsidRDefault="00F04BD8" w:rsidP="00AF2738">
      <w:pPr>
        <w:spacing w:after="0" w:line="240" w:lineRule="auto"/>
      </w:pPr>
      <w:r>
        <w:separator/>
      </w:r>
    </w:p>
  </w:footnote>
  <w:footnote w:type="continuationSeparator" w:id="0">
    <w:p w14:paraId="1442F036" w14:textId="77777777" w:rsidR="00F04BD8" w:rsidRDefault="00F04BD8" w:rsidP="00AF2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AD3DD" w14:textId="77777777" w:rsidR="00AF2738" w:rsidRDefault="005160EF" w:rsidP="00AF2738">
    <w:r>
      <w:rPr>
        <w:noProof/>
        <w:lang w:eastAsia="pl-PL"/>
      </w:rPr>
      <mc:AlternateContent>
        <mc:Choice Requires="wpg">
          <w:drawing>
            <wp:anchor distT="0" distB="0" distL="114300" distR="114300" simplePos="0" relativeHeight="251658240" behindDoc="0" locked="0" layoutInCell="1" allowOverlap="1" wp14:anchorId="3D8775DD" wp14:editId="10C18125">
              <wp:simplePos x="0" y="0"/>
              <wp:positionH relativeFrom="column">
                <wp:posOffset>227000</wp:posOffset>
              </wp:positionH>
              <wp:positionV relativeFrom="paragraph">
                <wp:posOffset>-182474</wp:posOffset>
              </wp:positionV>
              <wp:extent cx="5295265" cy="610870"/>
              <wp:effectExtent l="0" t="0" r="635" b="0"/>
              <wp:wrapNone/>
              <wp:docPr id="23" name="Grupa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265" cy="610870"/>
                        <a:chOff x="3060" y="4207"/>
                        <a:chExt cx="8339" cy="962"/>
                      </a:xfrm>
                    </wpg:grpSpPr>
                    <pic:pic xmlns:pic="http://schemas.openxmlformats.org/drawingml/2006/picture">
                      <pic:nvPicPr>
                        <pic:cNvPr id="24" name="Picture 2"/>
                        <pic:cNvPicPr>
                          <a:picLocks noChangeAspect="1" noChangeArrowheads="1"/>
                        </pic:cNvPicPr>
                      </pic:nvPicPr>
                      <pic:blipFill>
                        <a:blip r:embed="rId1">
                          <a:extLst>
                            <a:ext uri="{28A0092B-C50C-407E-A947-70E740481C1C}">
                              <a14:useLocalDpi xmlns:a14="http://schemas.microsoft.com/office/drawing/2010/main" val="0"/>
                            </a:ext>
                          </a:extLst>
                        </a:blip>
                        <a:srcRect t="6937" b="7974"/>
                        <a:stretch>
                          <a:fillRect/>
                        </a:stretch>
                      </pic:blipFill>
                      <pic:spPr bwMode="auto">
                        <a:xfrm rot="5400000">
                          <a:off x="6750" y="520"/>
                          <a:ext cx="959" cy="8339"/>
                        </a:xfrm>
                        <a:prstGeom prst="rect">
                          <a:avLst/>
                        </a:prstGeom>
                        <a:solidFill>
                          <a:srgbClr val="000000">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3" descr="logo-pgw-wp-min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209" y="4207"/>
                          <a:ext cx="2200" cy="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B5CD5B" id="Grupa 23" o:spid="_x0000_s1026" style="position:absolute;margin-left:17.85pt;margin-top:-14.35pt;width:416.95pt;height:48.1pt;z-index:251658240" coordorigin="3060,4207" coordsize="8339,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FWJE3AMAAIAMAAAOAAAAZHJzL2Uyb0RvYy54bWzsV9tu4zYQfS/QfyD0&#10;rkiWJcsSYi8SOw4KpG3Qbj+ApiiJWIkkSDpKUOy/d0hKjp0Y2GKRly1qwA6vw5kz5wyZ60/PfYee&#10;qNJM8FUwu4oDRDkRFePNKvjr8y5cBkgbzCvcCU5XwQvVwaf1zz9dD7KkiWhFV1GFwAjX5SBXQWuM&#10;LKNIk5b2WF8JSTlM1kL12EBXNVGl8ADW+y5K4ngRDUJVUglCtYbRrZ8M1s5+XVNifq9rTQ3qVgH4&#10;Ztyvcr97+xutr3HZKCxbRkY38Hd40WPG4dCjqS02GB0Ue2eqZ0QJLWpzRUQfibpmhLoYIJpZ/Caa&#10;eyUO0sXSlEMjjzABtG9w+m6z5LenR4VYtQqSeYA47iFH9+ogMYI+gDPIpoQ190r+KR+VjxCaD4J8&#10;0TAdvZ23/cYvRvvhV1GBPXwwwoHzXKvemoCw0bPLwcsxB/TZIAKDWVJkySILEIG5xSxe5mOSSAuZ&#10;tNvm8QIyCbNpEuc+gaS9G7cv5/PC7y0WiZ2McOmPda6Orq2vJSMlfEdIofUO0m9TD3aZg6LBaKT/&#10;VzZ6rL4cZAjZl9iwPeuYeXFMBoSsU/zpkRGLtO2cZCedsgPT9lTkopsW+S3YhuRSg7jYtJg39EZL&#10;0AAoE7ZPQ0qJoaW40nbYQnRuxXXP3Nh3TO5Y19nc2fYYMMjoDQ0vYOYpvhXk0FNuvGYV7SB2wXXL&#10;pA6QKmm/p0BB9Us1c0QBMjxoY4+ztHA6+jtZ3sRxkdyGmyzehGmc34U3RZqHeXyXp3G6nG1mm692&#10;9ywtD5oCDLjbSjb6CqPvvL0omrG8eDk6WaMn7IqHJxM45Eg1uQj8spBYX7UifwDYtsgsinkeIKgw&#10;eZGnnqPaKGpIaxfWgKVd6S0eJxzwr1jbrGgQ3WUdISXgnCyN7ceBNqpqkWdeHlkyKsdiaKVVZKM0&#10;nEhOtQHEUdrcU9Ej24BMgHfOKH6CRPil0xIXquhYNVFCq2a/6dSI06tDuJMtPkdvXOoQ1Kc2Om7N&#10;cmFt+uP8yATzKROKWZLGt0kR7hbLPEx3aRYWebwM41lxWyzitEi3u4kJLasqyh8Ypx9AhMFimGQO&#10;mDPvLyEwJvc0yJ4ZuOw61q+CpYcJFuHSavGOV65tMOt8O7JEfnV/It301+nDMcZyBEYtXeD7A5Y2&#10;KPb+4nkcSxvcRBXVBOpLJxoRymYIBxn2jDMrJRuoLYz/mZqXOEJdYvoPU/Mcd4+F7GMqnJXGVNOS&#10;GErX2ZU/FbUEXoHThe9vs+nC/8CitnOf8Tlxpvz/69aH1S33QINnrqtw45PcvqNP+9A+/cdh/Q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A4QFSC4QAAAAkBAAAP&#10;AAAAZHJzL2Rvd25yZXYueG1sTI/BaoNAEIbvhb7DMoXektUEjbGOIYS2p1BoUii5TXSiEndX3I2a&#10;t+/21N5mmI9/vj/bTKoVA/e2MRohnAcgWBembHSF8HV8myUgrCNdUms0I9zZwiZ/fMgoLc2oP3k4&#10;uEr4EG1TQqid61IpbVGzIjs3HWt/u5hekfNrX8myp9GHq1YugiCWihrtP9TU8a7m4nq4KYT3kcbt&#10;Mnwd9tfL7n46Rh/f+5ARn5+m7QsIx5P7g+FX36tD7p3O5qZLK1qEZbTyJMJskfjBA0m8jkGcEeJV&#10;BDLP5P8G+Q8AAAD//wMAUEsDBAoAAAAAAAAAIQCC017YFLEAABSxAAAUAAAAZHJzL21lZGlhL2lt&#10;YWdlMS5wbmeJUE5HDQoaCgAAAA1JSERSAAAAVQAAA48IBgAAALq4jY4AAAABc1JHQgCuzhzpAAAA&#10;CXBIWXMAABcSAAAXEgFnn9JSAAAAGXRFWHRTb2Z0d2FyZQBNaWNyb3NvZnQgT2ZmaWNlf+01cQAA&#10;sJRJREFUeF7tXQWAHdXVPuvuLtlNsnEXIhDH3aFIC7RQSilSaGnp3xZaoFCj0CL14l6sSLAkEGIQ&#10;4u7u2ay7/d937sx7b0NkN3k3S8IMbPbtezP3zXz33OPn3PAWHOIdQUUgPKijeYMpAh6oFgjBA9UD&#10;1QICFob0KNUD1QICFob0KNUD1QICFob0KNUD1QICFob0KNUD1QICFob0KNUD1QICFob0KNUD1QIC&#10;Fob0KNUD1QICFob0KNUD1QICFob0KNUD1QICFob0KNUD1QICFob0KNUD1QICFob0KNUD1QICFob0&#10;KNUD1QICFob0KNUD1QICFob0KNUD1QICFob0KNUD1QICFob0KNUD1QICFob0KNUD1QICFob0KNUD&#10;1QICFob0KNUD1QICFob0KNUD1QICFob0KNUD1QICFob0KNUD1QICFob0KNUD1QICFob0KNUD1QIC&#10;Fob0KNUD1QICFob0KNUD1QICFob0KNUD1QICFob0KNUD1QICFob0KNUD1QICFoYMCqWyrW1xSbXs&#10;2FMlIfwvFHeqrW5D9JZb8B9f8a0QfYFXepL72nnLfGg+3vthnc84iI7T6vOQ1mPvEyie06wXN+ML&#10;MlJiJTMtDvfzpW86bJiDAmpTc7O8OmmlPPjcbAmPCJXwMNwoH74FADv3zEdyWwobUPgfHtCBPYRA&#10;4mT3LP+juu+502Ke2VztjmhAdWbJDwrvAaeZc8308l4bapvkxgsHyA++OVwiIsIOG8S9BwgKqHyg&#10;3ZW1snFzqTSGh0pouP8x/I9kHjuQyniWH1QAo8/eIg4NO/caMB0OSGYhtAbVHds/vhnHjG9AD8PM&#10;NTXinZomKS6tDZiI4OIaFFD5eKFhoRISHS6xoaDUCEMZzS6NKBUaQPXhnGcwD2wOUmqzUpV57RIX&#10;KRcjm2v1fZeZmO/gJy4dBsLMsfk9zfq5n+4bw1qkTholLDL4FOo+S1BAdUEhpbWAPEIcpkowQrmg&#10;HR7A1wYGQ7XmoR1Qca17M4YdEwpyQYdf4s3QUPOaQPFw2UsgqzBUjInQdW8ADQQdQzgTFnxeGnxQ&#10;XQrTh3KXOZabn84MEA6wjtjw0VkIyRNAEGSdHAd0wz4MuDpBeJ+TpVDpeX765Dk+9qEUbfDz81vn&#10;+7lyQPa2YA0apbo3TuozFOmC6795A7azbJUlGMD4HqnOPDLAI76kSLxFymstlCi9DX/UCdDvM0cY&#10;rwdYHIpj8Hp3EnRs52/DY2xBGsTu6ebBHUpzHlJ5qhKgn1aU2kiRujoNa3ApkNfzteG/BoFmXEvK&#10;NIcBvjUcgZSKz7i+fTqZMx3O9xjqNFe7q8kZOKi/gkeputwMYC6EgYqOC4R5GHOG6ojkew5lGgrj&#10;xDiS2wGXlOkKOqVbR5K5/DNweRu0zLiB4JGCwwN03aNi+bt0ZB7Y8EcShWsHBD64Cgv3kXFeE84n&#10;29Cla9DWIcyyNtTs8k4/pZl3/DTsCECHSlUAkjJ5G3utdP3b3uoP7uYJyhsVCqoABqAmxdbwThd4&#10;1QDwwEaFMuAYIeOASHCdSTFjmnnShe5IdB3doWAXQE6Wy4eJrTOEfjupX/m0sypsohq05e8+oCEC&#10;92ndZe6nU77Scwwh+34CeVyIw3NdSnUFVajP4nL4Kv42eqiZLlendeW9e53LbvS3j7+3YhrOhAbn&#10;V/BAVX5q+KrSpi4989CkDlKRSzH+h3bAUKoCjTsyhg+uuij0XRVmBE45gp/aSZ2uxaQagrMy3LN4&#10;PoWci6E7gdQK3HNswRpEUF357y4sAOqQJSnMBdLBXNUhV6qrquOSqgO+2jsOj3WZR6D/wFzrCiNz&#10;RpMDtI/POmqagdF5l+PrF9pjqkEE1eWI4KMOD/Wbpg5NuILIWfYuJIq9g5GLLSeC3iQezfgvDGPq&#10;uA5VEyZOjLvEKeyMURB4uLTtKmPOZ0q2tug0iHqquV3qmSGqhPM1KYfL16xdRyl36Ms8vFH2HUPU&#10;lW/mfVymbIM/jm2pS1cFlaHR1n8HKHBGojlc1l05gUZIa82h1TwE4Y8gUqojeRxAVYA4vNS1fNy/&#10;A1a6bwmT0syyNOATF/i7pK4JNNrcBAuqGS5FP2Uq4L6r3Sk1xkeoag+GD6uS4Ai4vb1fQcBvn0ME&#10;EVQ/VFy2ailRWDjUanRTv8WllEY+CJ2L/pdQRzjxdQu9c42hMqJrjcRENMmctXESH90i5bVhqtO6&#10;KlojBoGXUYFrdiwz49Hid5vVQgFoFoszBUrBKvWsHUEE1U82RvUx9x3oxiPYDifQ36S2CKBS2xAm&#10;jS1NEgm3XBjWdHNzqKTENsvJAzbIxWPnyIKVBfLPDwbJzLWJEhluxojALPG6aiAbgmui8L5xDRq2&#10;4v5rhCQXADgz78v93J6cCq7yvzcB+C1tB2DXvMQDNUJLb2gUOXPwHji4I2TdrhgFeUdlOG4qVE7t&#10;vUvOHL5Ceg2ZKw04f/PLw6UBFByBc+obRLpkNMqAzmUyaWWixEc2y87yUGlqJe0NrKR6vS/8cGUo&#10;KyJLCBCawSbZoFIqQWxWs9NV6rnu/Mve5WlGfQqRooxauWDUXBnZd4V8PG+4/Pb1oQh3kBU0y8SF&#10;qZKf1VdCwutBqZ0kP7VeNu2JlgZclxTTIqN6b5MfXzpZrt8TK/94+0R5+YsMCQ9tVpbjHsZjFaAR&#10;OExWhb8rAoKNKMYLGqjmJrF8QY1Uf4yO6nPs+SQ232nA8o7FN5/Yt0SG9l4v+b1WS+L6nrKrIkx9&#10;AKFhTVKJpf3Jkk7y2YocWbQxVqIiucSbpR48uFdOrZw4ZKN06rFK0kqTZedLoF7w4Mgov7GrIk3v&#10;yTBd/ZcUqvNpce0HE1RHpfTxMr7wu/TcJUcjKQS8s1nqAMJrszKkZ+5QKdrUWZasyJe8hDpZVR+l&#10;QMRgnS/eEomlHqNSvoYaAF6EgRpnb4iSZyb1lcz4Blm2NUYSoxskFgKNy99MrE9J8/FXf7TAQdcC&#10;hbpDBo1SfUvOfaGSn3qry08FPBQPDV5K9Yh6QGldmLw8vbfsej9CdpSFSTgoMRI/rg6LwCcEGcAE&#10;+aqKhLEYqG0Cf1myKVHuevYEmb85UkIimnFeM4RdqDSAwtU8xXlhEHy61P2asDGXVVrao9bgguqq&#10;Ka6a49AtQYiLapEJ3Rtk2po4qQdviILEDgVqczZHq1qlYDlqmKs5UC9Vm0iFjaNRALCoCAi0qlDZ&#10;WBajxkUowISYAntokpFF9fLFxjhjhYGqG5voMQuYaVVcLZJpMJe/3qYjlNQa0uXvLPvmMCzVGrn+&#10;jC/k8rpm+WJlkTw/I0dqqgEGqDYSICEIa/hwwMS4GhIpz8Q+Sd+uutYCtQpRUZAFJXwjjISM2Fq5&#10;8cxZUtHUIvNXFclz0wqkugG8FuzGdWj79Lyjxkyl118JASA4Qbx6UEp+QojccNI6GT9iuoQllsri&#10;x6+R4rIIhLKbILENWE3O8napyiUu/qZC78sPcASNLmsNx0JfBaV3Sg6RH5y2Rk4fM1NaEspl7iPX&#10;yJ7KSHwH9C/XSjO8wP3HGrkGb/nrDZOX0bEBEeWoLBGgkuLaEPnv5/kytM9ACY8slxgwyeSEJqmo&#10;Maas8kCH91EdI/8kO3DDLPzQh4fzORFxFAxV/IurWuS/s/NkWN9eiOk3SVJYhCTFNUhVneGh6mXQ&#10;VeC6J61hGjyVyl22PhPQ0QkpGGqhfK7YFidPThwJnhojtRBYzeCBYRDn5KO6oEnlLnjOta4scdmA&#10;6pwORRufFEbBh5yAelhWizbGy1/fGCdzIMTqGjhRWAn4DhM9MM6b1tNjB9jgUapjmBrvuj8xh5BF&#10;4llqYD29ODtZauoBBqg3GtIactrhkUayqY/UsbqUSn1mp8NqW1lBRkky+QLQEiDpGzELry9Ik2p8&#10;RySEVATUMn5uRncYio9vHxXS3zgy3Pi9euWpueC/Rij7ZIqkqqhIoOsq3+oEMRYYz1V0nCXKv0wM&#10;y1XLjG/UdRUar79B3fxrlP0mfElMRCMmkd4tgmocOxpY5H+BfMQOoQZx+ZvH8oWSFQCgQl9o76wm&#10;WbsrQsohM6KhSnEJu1Kci9OYr37/p7F6DNF+ORpraM5NPNPP3QnhMPi+KPgC+uXXyZz1SJXE98VC&#10;j20iwPwWLiRneixhGkxQHcmhtGRyVBrBOyPA0y4buwx6aqUs25Qur8/tLCUVzAx05bn7aK4n36VY&#10;h8H6eIBZruZfQ9HqfiXACpT5sB4qVHJco9xy7mxZsyVDVm5Jl3cWZMK8pQeMnip6s3jhUbD8TQTV&#10;/9j0QGUnNMqVYzbL5afMkLS8dfL4s+dL8cfdcB6EVABtugFBw/vMGOoXVWezD0nfYleK41J3zlcn&#10;CkCiACxMr5ebT18j54+bIfX4kp88fKWUw1Ag2zH81R6YLnkEUVAZClLOSomMZVcGM/TzNSlyxrZM&#10;KPjVEE4hEhcNVYpqjlKakciBUVKXEN10H+XLtJrMyvYtXOPh9xMcAWMG556qMJm9KlHO2Z2qgjA5&#10;pkGdMQSdunMTGY9+rz9+FWw2EDRQDYU5y5G6KkipFtQ6a3WSPPX+CXDbjYZ9H622fDicKca/GRgf&#10;dfROH7GbzBXHNvCN7aNmzdk0U8KDLsdQaABVmMjJS9Ol8K2TZNJiaAJ1MRIDvbUGKlarfNhAl2CQ&#10;UQ0aqHsvKtIBbXcer36RJpV4WD5WNKyoCA2duJRtlHNaVG6mnkvFznr3P7KyUhMiCYF565f8RrLz&#10;HiLgNqyqC5d/Tu4Kqg2HGduEFWKMCVd78KlXQQYz6Mvfpwm5rNVRfkhNNSqwGkC5obDR8ZoaAB7S&#10;l3PqXONKfONYdiEw8l/P1ckwlGl4sj9pOAy8gRPTQAcKWU9NKCYQ6oayj4B5MW5/S3CaYYNGqUp3&#10;KlSNIugTCDQ58ZDRIJWC5BZZBdWqDgs7LopRfFfiu+LJ6FGubHIFmI8j4IVmoziQBHJF6sDM6stK&#10;apF1xRGYNHit4KhRqnSsMM2H1QlzyNYStEEF1dUBXTogAISuGgQTB1CvP3mtLNseKnvKEmXG6kQp&#10;rYGnn4E+R0d1IPBzWkerIojkr66ypmqUT3EzU1hfHwLKbJEbT1osy4rjpLQ0RWZCYBXXAOyA0LZD&#10;6I7lZgfVoIJKAlAqotKuS5XBvRDJjA2Ra8eulSvPfEdC4aV69JlL5O2F6TiP3nxDNaaeycSUdFKg&#10;fLoZfPyztRHgXmOmgewlK6FFrhu/Ur51ziQJSSyTB/5zmfxvfgaMjwZHazZTrRqHT+s4GkA1Onkr&#10;q0rjRFh+OysiVRLnNDVIPJYl+Sqd00rLOInS25xrHtR9zbCyAdVlEY55qjzZzCCtNg61tTRGKmti&#10;JQfh7ayYOkQRmuAQNxrG3okXduA0owaVUl0LxxUsxIGOjj21Ih8uzJK+H02QuRtiZXtJrCQgrlSG&#10;5U9/KyWzuvoMkfvVc4fs3feN6DJHM8Fyxo/ETBRXhcj/vsiRLmknypKtCbIL/tr4qAZNwGilmTjW&#10;lOH8do6ggep3qznA8IkdZwaKAKUUD/foB11lU0k47PFGjYzS258MPkhwq6FHxpCCof44oXp9aJP6&#10;6EfAGAKh0D1RuYd4VGktPfst6t2vaAiXv04qkq0VyBwIZXiF3+E3MNwSJFtgulMUNFCNnzMg887l&#10;kcQWy7MBn21AcC8ivFEtowas1ya46C4dsh1ZJhHwt8bAaR0q28oRyGP8CufUMVDoUKMKKbwmO0Bx&#10;oRSlNMmE/sUyZXkSZrFRVu+OVhayFSZpGL6DeVku1evyd/44urxUOv3G/WcEj8kXdZ+MH0eBejQW&#10;pRHVMBnRo0wuHv+ZDOm1SSZ9fpzc+98hyg4ioQ7xuoxYkSoY8PTqkzLp4acbsVt6o5w3co3ccP4s&#10;+eauRPntK+Nk6bZ4jI14F5R/shLfF+uKMTxa37WvpgaZp5LXKYq+wLSTMeJKHz/fpBlbmFYvBdk7&#10;JLXzaslY3UPKqiNV4jN+X4tlPaFXqfQqKJaZK9JBnRGyfHu0Gg8p0CZ65hdLWs4GiYtPlNr6cFB+&#10;GNyKdHz7D808dHi13ydmOPNRYfsrnZIFOGER42kya84HM8sgHWOgEXHrt+emSc9Ox0vqsj6ycGUX&#10;SUcyxa7qCA05DymqkfPHLpHzJkyTxYsHyI//MxbqGSu0m2XBljB56qMBYBPRMnsdlj8AjYmEMqxL&#10;xG9lGUe2ezhWmiOhjhJBZW6eFGgsJcd950oZR4S7EpwCpBJU9/L0XrITSWl7qsEeYGVppTiQSEIK&#10;T3ZyucSn7JDs1K3wzYaCZwJU2PzN+FmyLUF+8/IQWQkLLRaAhkNYuSFu31LHPWgVoGNOqOBTU4H5&#10;mm5mVwBpB+ll8ASVYanOsjIMTOP/eGni/64Yd/7G+1GQ/Mt3R6gzOxz8lvlQ5IeNAG3mqjh5deoA&#10;2bE7DupYgYLNZAlN68HrklrqvoAI19GnYGL7XOvu6vB7sFxFjFRrSn4MRds6ggtqwF0qYdIFqFi7&#10;aWLGAnJpxGQ7w3MFf6ee7zwrE3kbwB+nLstCklqWrIEtHxuNxAkARzy4Gug8CUOYhHkDvM6tM3Dm&#10;1oeZQuxKfsOjnM/8kxxscIMGqkHFcCqHTv0PpvdPl50JMZsPjDvErQ/gO6Zu1YBG3XNzKbxaCOBF&#10;QaLT+gqnn8C1sFxz1nGW+B3dAXzGKCI+qjT35SR8KMXaOYIGqlndhmMSVlNEYR5I39VnNek3PuHl&#10;sAcXYJcX+hof4JpIREbdNHcDges5dQZ3cPFRvw8qA64BjjcRuOT9WoENWIMGqit59bF5/+pmM7zU&#10;gOV/KAOwAdplbQ4DcCAw1E7+Sh5oIq/mDDfU7ODbagzXElMYdTLNynBtf7OOnA9toOmMGTRQTWqN&#10;C4Cfolx6MvF95wG5xB3wXWBNHomJIXEgBdQBwWUq/pJJc30gJVLfcNuCtMILF/up2H+FvcUfRIeK&#10;Wf3GrDRlTwAIqLj81b9Y/VF3t32RG6ky1OgkZZCKHSnjvu+jNEPozpmOF8rRj1szBccjoV4wPwd1&#10;41q2iDVolGqe0vBUTdt1kxdcRulwN3WIKFX74VYF3YmlmOVp2IZ5aQQL33N1CBeeMNCgG15x1rUR&#10;dj7QHX7uDKBg8n8dwGU8wYc2eKC69+YD0cl6dh7SZ7gizyowZGeCfP72HWZVGz5MYUftINDUdKlV&#10;c7Fd56sDouGi7sL2vzbzbXi6X3AFH0x3xKCCah7YTTRzq1TMYxhVyXyt4Q4Oe3CWuVtcZojI5KOG&#10;u9TtAmUITcfRqj59n6AbalYNOCBs7fsunucsAbeuyh6kQeSpPkJ1Xrg2t1KJQ2qBVpWmlTvS301k&#10;c0N+ft7pzwsw4xha1EQKfW14sMsyXHeO2w/LZTA6qbzGWTVmVu3BGlRKdUWHK0TchwnM3QmMgPr7&#10;AARMiZ+BKhTucnYFkMJsWHbAUm+d3GYa3pir/dcFOlccXmsJ1yCD6pew7kL3S1q3E5qB1QDq1z9d&#10;nmssJn9ihSNb/EVnzlcYQjPnuo1s3Alwx22GseGGpF11TClb+cbe9xo8hIMMqqFNH4W4a1Yf3zy8&#10;Wa6GklxK9FG0LlHjHnQNBP/SdiB0hI2rp/oFk7uejS5sVrh5zw+oAVMVDfWm2TmCBqpDYHqXvnCy&#10;47xwacIRWYbCHKnvk8fOOiUBuYs+QJHwvWd4Y+DydZe+n/JMPyzzt2t0uHSt9S36JUcBpeqi5o0y&#10;Xo/fppeUn1LMMjYlPu4Dmvf0H5MG5Dyn4utId6ViDovP3TZLrmpkzGE/nXNZ8zxXZdO/9dvMd5jr&#10;nJXgvGWDVoNDqbzBukZprqqXCqaDaBG+f2GaG3fWraNbujzReVZ9cCOjAq9zFqh7kg9F/1VmOAdd&#10;d5L8nMBF3Ze6STMvAumITfVISbR0BAVURksH9MqWb108CA51uugCQPWtMjKygKcIkPKBWX6uD8FV&#10;l/Z+boOhAdU4bAyo7nWt2InOpeGdZhWYFdTc0CSDB+Q5bUSCj2xQQGUh7knDC+X4gXmO9dMKPYdq&#10;23fzflpsfV0gJ9ybpvf+LPDKwM8oCGOi0FeAN27hCAqopJpo3CR/vMOCReWB6oFqhQa89WoBVg9U&#10;D1QLCFgY0qNUD1QLCFgY0qNUD1QLCFgY0qNUD1QLCFgYskMptaGhQUpLSqSyytnHCg/YhBBIVFSU&#10;ZGdnI8vvy5vGNDY2yvx58yUhMQFeplDZsmWLwqJlQ+hzlZCYKP369pXo6GgLcLVtyA4DdcGChfKH&#10;3/9O5sz5AuAhGA03Ul1dLbL7mqVnj+7yyGOPSffu3b/0FDU1NfLPf/5T+vXri6rpcHnhhRdQpVKv&#10;uww1NzbJ0KFD5Ve//vXXD1RS53333COvvf4aKknCAAoy+0B1qWlpUrx7t+zavUvWrFmzT1BjYmLk&#10;xhtvlMQklGGWlkpBpzxJSk5G5WCYlOwp0U284uPi20ZSls7qEEpdtWqVfDjpIxk2fLjc8ZM75N57&#10;7pU+fXrLz/7v5/Lm62/In/70oOwuLnYyBluH58LDw2XgoIFSBZbxn3//W4YMGSyjRo1WVrF48WJ5&#10;DBTev38/6VpUZAmygw/bIaCWV1QoDxw1apSMBiAREajOi0+Qrp07S1ZWpuGP4J0HOsiP58yeLTk5&#10;2b7T9uzZI/Pnz5eysvKDP7nFMzoE1Pi4OH2kEoBACsvMyJQ333xT4mNjZMrHn6C5TINkQVAdaFND&#10;soEhxx0nTz/9jGRkZikLeOyRRyQ1JVU6FRRYhOzgQ3cIqIWFhXLB+ecrz4yNjZVLLrkEYE6Rh/78&#10;FwXy/PPOk2HDhh3w7qkh/ODmm6UEfPUPf/gDKgnDpaCwQG699VZJT087+JNbPKNDQCUV/vHBB1U4&#10;EdSLL7lYk6OmTf1EunXrJpdfcaWkpqYe9LGzs7Lk15D0VKvWrl6DasBGaAX9Dnqd7RM6BNTt27bJ&#10;ylUr5fjjT9Dni4+Pl6u+9S25+KILpRz88KNJk+W444ZK7969v8QCNm/eLJMnTZKTTj5ZXnvtNRk0&#10;YKAMhrCicJs2bbrMmvWZ/OY3v/n6qVQ7duyQW266Sb597XVyE35TopNqV69aIz/72Z0yf8EC8Mqn&#10;oRH0+RJRUcF/6+235bPPPlPqzAI/XvvqOtm4foNcf9135b0PP5AVK1fKwAEDbBPkfsfvEEpNTUmR&#10;ysoq+dXddyslUu/8eMrHctvtt8mSJUtAwcdL165d93nTubm5ctddd8kqAFdfXy+//d1vpbq6Wn76&#10;05+CDw+XDz/6EHuj2kuUaMtMdQioBVCdHn38cbkZgubee+9V/XLmjJmgsBVy7bXXglp/JkX70TNJ&#10;1f3795c+vftIf1Dj8889J7HQBC659FLZDcPhnHPOkYKvo/TnbJ9xxhny7LPPys/uvFP+85//KA+8&#10;H7zwu9/9riSDkg920BKjUDsPWsS777wrv/vtb2UoNIZvf+c7kgj7vyOPI0KptbW18o+//10WQDGn&#10;os+eJ7T3Y6GXRkSYW6AWsGb1arn7l7+UaLz/3e/dIN0OYhV9/PHHykJSU9PU9n/rnXdk29atOjGk&#10;6I46jsg3M81mBpb3y6+83KrwNxyKfyh+KHy4dJ946inlk8lQ5E87/YwDgkoz9d9wrGRmZso9YCEJ&#10;CQnKCp7Dz6mnnrpf9nEkgD4ioEZGRsp3vn0NdEioSEynhKSnJUUwmePENsr8OxJU3AhPUxiojEv7&#10;QEcT+gWUlpVJZ/BnCjUaAzQqKmECc2I68jgioBKwk085RcaOG+cUVaA1HYAjqASHIFMLoO3O31T8&#10;yR4OdFC3veyyy6GT3iffvuZqpdSZs2bJaaed/vURVFzm0ZDSPCoqyuWxRx/BwxfKhRddpOD+4Xe/&#10;l+dffEF54Y3f/74KnAPxRU4ELTGyik+nfQpfbJ3cdtvtcu6550qc41voKGo9IpS698OtW7NWHvzT&#10;Q9AATpczzzpLJk6cKH+ERURK5fE7ADx8xAgZOHDgAXGhxkD1qqK8FKDWSyKodcmiRTIM19Lh0lFH&#10;h4C6G+DRg5+OZU4Ke+KJJ/T3n+APWLN2jTz37HOyYN48GQDAQtgeaD/HpI8myd1336WZvylJSTpm&#10;9x49pBfM268dqDHRMaoFzENI5V+Q4J9Om6ZeqWuu+TZ0zncgxZ+X4uJdyhbC9gMqpf+zzz6jnq7v&#10;g10wEsD4VWxMrKS0wRljk4o7hFJ79uwJj/0QmTx5skz95BMIqjAIm2+D50bLF3PmoE1Sk2Rm56i6&#10;tb+DAJZB+p900klwqAyBk4u9WdH0A4Qd7ui+NoE70NgdAmpqWqo8cP9v5OGHH5Ytm7eoVUShQ8GU&#10;BIobP3682vEHclJThcqC1/9BsIxX//tfpXwaGX0QELz/gQckC47rjjo6BFQ+7LDhI+TRxx6XBuiU&#10;aenpCiiB+eFtP1Shk5GRcUBMCOqPf/xjOWn8BFAo2tDhvyb8zgKF0/vfkccRA3XlihUqkAYOHCQT&#10;TpwgLyK0XFZermYrl3JjI3fjQQNFGArh0FGpFg0YOEBGjzZBPfegYv/Be+9JBhzUUVHouMYydv7H&#10;qpgQbBa2fZt8AvN1zJgxEtVBsf8jAioV/I8gqf/8l7/IyJEjJT8vR/4KL9UKRFXDAere5YwEiSZs&#10;Tm6Oeqyu+fa3fcAS1A8//BDLvJ9aTu9AsEWDasPhYOHk0KW4FZGAK668Un4CdyCtuSN9HBFQSWkE&#10;8/LLLpNBgwbBLu8uN0Bi74K9z2VMRZ6SnqDwNY85X3wh70J/ZeIEFfoM2Pg8qCr98PbbfSrTiSee&#10;qPF/XpsJlkFh9dSTTyq13viDH7QpLBNs0I8IqLzpQYMHye8RoCMo/Pk+HNMURATcTdlh2JmgkiUw&#10;mWI1ftbip7Ss1Acqz+/SpYviQLWKEYJJoFyyjz5I9/kJXIk///kvZO7cuer56ojjiIFKsNKQgeIe&#10;BG7WrJnyHvjj2rXrZAIEzreu+pbGqAhiXl6eXHfddbJx3TpJSUn2Xbds2TJ5663/ybe+dZX8F1Kf&#10;P9ddd62kQTd96qmn5ad3/ET+Aeo+6eSTOgJP/c4jBmrgE5LHUmg9ANVn7dq1SqlkAxci8Pf73/8e&#10;gb+P1HF9w/e+p5ZWoNOaDugli5fI/ffdJ6vhfz0ZeurVV1+j17NI7r77fiMb1q+Xvh0YVe0QUDdu&#10;3CgP/vGPsg1R1W9DCE2dOhUJFH53HZf+ihXL1faPgzcq8MjJyZG74JheC3P25Zdekk8//VS+mP2F&#10;qmAfvP8BIrNxUNG+hnH/TZs2y7bt2+Xyyy+TX4D/fQceqUYkqdEkLSjopJS7A4CrmbqXVUU2wvgV&#10;f/LzO8mvfvUr+dGPbtfzSK0/+clP4LjuOMW/w5Z/XJzrAqwAENikJiJShQrTfRi7b3TSflxNYH/M&#10;kXkBDz/0kEr6Cui8I044XvrBCUOTtSOPDln+3bp1h3I+GkLqfbm2/FpI+dVSgvTKm266WWP6RfDk&#10;j4AKdiAzlaBVVlbKc88/p8u+DibqF/Bs3XrLrdACvpwvcCRB7hBQk+Cm+z+kTW6G3f/e++/p866D&#10;lP8CCcDMoP4p1CI6sA900CR95pmn5WlI/Kuuvkpt/WegXt2DNCBKf3qtOuroEFD5sDQGnn3mGZkE&#10;T9UGAEodNRtCaJw6U4b5jID9AVNdVS2fIAHjUsT7bwF10nKisPotsrOZAfO1BJVLm2pP585dVMFv&#10;xq7o+Z3yocum+1p0HJDScH09rChqEu+++65OAhV+ahSvv/E68l5HKQvZV92AbQruMEqlWfkMKPWF&#10;51+AJrBNnzMxIV4mTDhRbr7lFiT/HliCM5Qy6oRR8vwLz6vlRZZSW1sjyYlJ8t9XXpE9u4tlCPL/&#10;vzagUvmncn8XQiE7tu8AEInqkF4MYTVn7jypgAD63e9+d8DMPVpkVMUY56qDY2UFLC0mVPRHFiAd&#10;LQnQbzvCmdJhKtV26KiPPPIX2VO8R36LdJ2zEfyjt2oOvP4//7//Uwo+H47rCRMmfGmlckKmTJ4i&#10;CxcuhMPkRrX3OUGPYjy6u354621y5Te/2SEU6t5shyx/8sGNGzdpJskNN9ygS5cHHSVzAew///Uv&#10;uO+27rOQggJt8pTJsmuXiWHxfHr/Lzj/AvhWm+XJJ56UUfDB7i/BzTY/7TBKpT1PwZKbl+vY7OZR&#10;6fmvqkahGoQQfan70lMJZAWyUBjgY/T0SaQKMfnidlhVxYjSTpkyRf2pXztQ6VFiis9bb/5PKssr&#10;jPsP/9XB/v8EhRS1NbXIjP6T/P1vf9OiCOaeuuEVmqJ0I/7ugd/J8uVLhV6r++9/QJMqPv/8c814&#10;6Uh1qsMoNTsrW7rAamI29AsvvvilFUkqpkefR1ewBIagXVA5AVzqm+E/mA0Qb0KO6wUXXmgc3TAI&#10;TgQfLizsfCRW+X6/o0N4KuPy9z9wv7roKMUZa2KXsMb6BuWT/CHv5O8U5KrurV5xuf/oRz9Sjz99&#10;tG7ixJix42TEiJFfj/zUvaeUcfkToY8aPtosu3bu1GWbCd30YIlp7lhMUONP4MEkNWSqdSiVdtjy&#10;5xdT+ac/9EUs/zVwVFNI5cJMZTzq+uuv9yWz7Q8hTsKKZcvhb43TLD+mB5WWlij1d+/Rs8NCKR0G&#10;KgFhavrPf/5z2YrM52SoVMxJpdChrsrCiB8hpk/WsL+D+QKPPf6YfI5SSkYQTkYJ0KpVq+UhuAJZ&#10;W7WvCuwjRcIdwlNZC/VHBAFZRvkbhD/OPPMMjfdP+3Sa/PwXP5eH//xnrZM6UNUf4/3llRWyfcd2&#10;uQMT8AO4DYuKuqpaRb9sRx4dAup6LFECy6V+0803+QRLD2Tsbdy0EdbWI/I5EniZb7U/253UztKe&#10;675zrRR2LlSriiWVLBxmHkBHHh0CKj3zpLQqLPNA0Fog7atg95O/cukfqGc0r+vbp6/079cfOa5n&#10;4nc/eRwJGqWIxh6IbRwJsDsE1N6o7R+EoB6z/m6BnnkKljpzqWaAOp+G3Z+fny9jkMp+oKw/GgEX&#10;XXyxxCEMQ4CTkpLR0aKn9IYv4GAeLtvAdgio6UhIY9UeS3P+g1A1y9JpkrJxQgLcf0z1YbrlgQ5m&#10;+L2EdPYxY8cqqKwaZMj69NNPF2atmJB1xxwdAioflYLoFSRCvPLyyzIPzuUG8Ef2RTnr7LORwHbi&#10;QT3/lP6zZsxQqmSImm0+7sRkvAigV6LEcvDgwR2DKL61Q0Dds6dYndMs6yEQNeCtzIFiogQ9VgcL&#10;+BGtGCz7YSOPh4fqT2o4/Omhh0HdPdRB3ZbrbSLeIaCuQ5oP/aikSJYB0RRt78HlzQhBD7CJGEQB&#10;zoKwovfqFrxX1LXj+qd0mPJfDs8UvfuHs+MOqXPJ4kVSCqqvQj7rY0jTJAsYiKzCGJRhduTRIZRK&#10;N104zMpPoezTrUc3IPtRsfqPPaZIuQyV7K88nYDR2cKuQTNnTNeoAXvN79y5S6ZNn67RAJawd9TR&#10;IaDmI6OvK5bobMT5qejvfRB0mp0HApUq2AUXXKCFFHT7sRhj/vx58sc/PqhRga8dqCkopPi11vkv&#10;UkVfd+VxGvtzWTM1vS2e+0ZQdz12lqCyX1dXI9NBpdQKDoVHB5OqO4RSSWWMgvLnUA/6W//1j3+o&#10;p4vsg3spU1/9HtIvO5JKO0xQ7SnZI6/A5cemXG69P2+GVEuXYE5OLqylSyQ2bv+Z0CwYvvzyy2UU&#10;WoPQwU0vF/2x9B8cLLHtUCeyrdd1CKUyTfI3v7lftsDtt3dsngKIUdUBaD3HSpa9j+XLlspTsMIa&#10;ECVgmhCFFPVcZriwrJ0llBegiLijYv4dRqkURBcjrkQ3nUpuHEbYhGizhfUIYa9bu36foIbAGUN/&#10;a1lpmUxBtSD7WQ1jJgre34DrPoWVdTxSfjqyj0qHUGomAn93oyslhZJ7kB8yk+9PqK5+FE0Qq1Ek&#10;YbZcbu2rYsDwF3f/CrWrxfKTO+7QfKmrr7pKs1mWLF2qDmpK/68dqOpVArXufdBJwgQzBdvdD3Sv&#10;k9zsPiYJk4euhq4aC22B0QNGDcg+2AKkI48OoVSmOv4Z3n0G/NxGX1SrNrI7GtyB6cj8Y6OvA9nw&#10;VLuuuOIK+T/4Ds5Db0CqVezL+sPbbvt6Sv8SmJb//uc/ZCcy8/Y+OiNmzxr+vrCKDnawMJgpQvPm&#10;zdVMaianMQTTEZl+gffaIZTKotxfoREtm8hwOWu1H/hpEtIgR6CrBJt4tUUtoq66CcJpOQKGVRWV&#10;8AUsRYbLFLnuu9e3qtk62OQE+/MjBiqFzratW7TFcSd05WEYmkve7TyhfBTn0Cr661//Kueed650&#10;QvXJ/g7Gp55EuSQ7+7IPNWP+7M2SUtt+j9dRCypzRh999DEt1n0Abj/a9vNR+PDkE/+RcxAAPOnk&#10;U6QeiWtPP/mUTPzgfe2NciBQq5GcxvLJs848U2tQmVhBw4G89WvRQY2UwCW+YcMGWY4S9Qq4/vj3&#10;IvT4exKdetPRWZKg0jKqQNiZftFAdWt/lETH9h4IJ7aoZxolJ46hmpEj2ZimY+pSj6jyT0kejZop&#10;LfJFGbnZ6TxwO0OT6k+zVXffPUBDGt449dITTjhBu6YthWOGGb9sac/oKjWHrwWoBMJsi2rqUPmb&#10;uqZWTfv68rEJmBOaPsgOvFzm3wVfPhPLnwJLx8c11Fm/Vl4qAki+9wnaJNNLP3PmDOWjbPX5ztvv&#10;aGYJiyK028ReltTeLIDjfPTRR5qOyQYKPJ+O7kHwGbil68EWQG0d74hJf0OpzVoV/egjj6LRwVNa&#10;sUeB8zpC1JNRCkk+y3oACh2+bsvRhJpWAkoK37plMyKz82QkPFfUdzvqOGKgkkq7F3WTAVDqSWU8&#10;MiFUTA+VBi34ZUpKBnJPs5Ganpxs6gD2d7DPCpc+tQhmvHD8qaiovu++e9XZIgcuGLSK9xEDleCx&#10;fx/bJakg2s/yJoXSIGA9wIEOSvsV0CTWIzIbGRmuZT8vvviSmr0sxezI44iBShDZip4/wThI7e+j&#10;YHjixHehCUSpmcrUH5amH6z9UjC+/4CryPYXBHt86q/zYDTQm3XOueegFL0fCi9qlLJzYP4WwFpr&#10;i4kb7PsKHO+IUWqwHoKgspPFooWLtH5q6dIlsmL5CjkdPa47usWn+4xHHai8ceqlVMnIVzdt2oTc&#10;qRVtssCCNbEHG6fDQFWKQziE5ZC0CtgBzY0z0fnMMsp92fBqkSHGvw49VCahgc0CbLSwHubve+hh&#10;xdAMc7G4T0BHtU8i4B0CKoXMP1B49hAc1aQ0Wli0hqjD8jd7SzOVkm7AvQ/6SjuhhJ067uPoFchr&#10;mDH4ODxbfE0TlfunfO1AZYIas/Q2btygHqpZsIoyUA/FVsozZ85U9x+dL8OxCdjeqheF0GnIQWXz&#10;WQYAWUNFPZVGRBMiqknIHGRgsSOPDqHUzbB8uOUcQfwl+vpzF4rh8NizyyTzVVkOyVLK/R0EjfUA&#10;X9WjQ0Blbr8W/CJuzyCdu5UcG3+xuwTZA3XPo/XoEFBp8TBXfyt0TXafPA47oP0dO1ZcBMpl1Uo6&#10;WMG+tk06WkDuEFC7oN6J3SYpqRmq/gHy9Vmp97+33tL2Sbej7rRnr15HC4Zfus8OAZWNvs+AM8Q9&#10;KHT+/vd/IIq6VdvKFSFtvaOtosOZ0SMGKmP8b/7vfyjL6QGf52A0O5isjbrp4Xcd1tHRkVK3sV4z&#10;TU4YdYJuqHg0HkcEVHqeWL/PUh7G5X+O33f/8i5Zg35UJusPPj/8z1wqxpnSUtPRtvMpD9QDURT1&#10;yLy8fE1zZGEavUjDRwyXnPy8VpV9Jj29QRt1s8P60XocEUolFY4dN1bj9NQx2e7jXvQ/ZSZ0BEIh&#10;gQctKtb8Jx3ESf1VBvzIgAoEaIoGlovTvqf9vxq7UtIaMqk6jDM1qZM6BhspdORGXYczaUcM1L1v&#10;kj5R1ulzm+PABt98zXYetOtHHj/ycJ6tw67tEFDZ++T++++XV199VXegyAe/ZdC/GWU7oaH1zjZ1&#10;+2+g0GFotfGLOwTUNdjv9MMPPtTS8kcffVTyILCYoEYXoBujYqPvo/XoEFDZ64Rxv1HQRUcgRYfZ&#10;JsfS0SGgalceHIuXLNbtPiIjo8w2H2yjBJ7KuD9zTzs6I/pQJ7pDQOXuErT5p0+fgeyUJU5xGt3/&#10;IaqnMsmMTRQ9UNsxrdztnI0TuY9qcxNSfDS/35T8NYBiVZcN2GihHUN/JU7tEEplrf6tt96qDRDZ&#10;489tltIC6U9Q6UzpaO/94czOEQNVq56ZUQJ7X3vywwlN8EifmlKJH5YC0WN1NHuoOBlHDFQW4tKH&#10;yhYfBHhv4AhsAuJL7H9yxx0/Pmj39MOhJNvXHjFQ6eKjVOcO57rDL8LMemD1E9ByZE8vhctv+fLl&#10;qgmwSK0jd5Q8HOCPGKhMUOMeVBdfcolvR9/AG6fLj7tRsFXdC1CzLr/iShmL3c+OxuOIgUpHNAt0&#10;+bO/g7H+2bM/UxaxCJrBKKSfd3RN1KFM6hEDtS03RxaRiFoqbgLegM0TTWeFo+84oqCy9omuvcAS&#10;Xi2oAG41SIXkjr2vv/66JkV079VTa/iPxuOI3TUtpb8jNeeNN97QsLS7rEmd1AbY928t1C32ADgV&#10;O6wPh0/gaD2OGKhNaHAwF/n4rNHfXz4/u0leAkGmjb3TD7xv6lcZ8CMGakRkhHzvhu/BUTJOzdLA&#10;HClTTxWim3Nx2yM2UDyajyMGKpc7Gx7w51g/jhioxzqQgc/ngWphtj1QPVAtIGBhSI9SPVAtIGBh&#10;SI9SPVAtIGBhSI9SPVAtIGBhSI9SPVAtIGBhSI9SPVAtIGBhSI9SPVAtIGBhSI9SPVAtIGBhSI9S&#10;PVAtIGBhSI9SPVAtIGBhSI9SPVAtIGBhSI9SPVAtIGBhSI9SPVAtIGBhSI9SPVAtIGBhSI9SPVAt&#10;IGBhSI9SPVAtIGBhSI9SPVAtIGBhSI9SPVAtIGBhSI9SPVAtIGBhSI9SPVAtIGBhSI9SPVAtIGBh&#10;SI9SPVAtIGBhSI9SPVAtIGBhSI9SPVAtIGBhSI9SPVAtIGBhSI9SPVAtIGBhSI9SPVAtIGBhSI9S&#10;PVAtIGBhSI9SPVAtIGBhSI9SPVAtIGBhSI9SPVAtIGBhSI9SPVAtIGBhSI9SPVAtIGBhSI9SPVAt&#10;IGBhSI9SPVAtIGBhSI9SPVAtIGBhSI9SPVAtIGBhSI9SPVAtIGBhSI9SPVAtIGBhSI9SPVAtIGBh&#10;SI9SPVAtIGBhSI9SPVAtIGBhSI9SPVAtIGBhSI9SPVAtIGBhSI9SPVAtIGBhSI9SPVAtIGBhSI9S&#10;PVAtIGBhSI9SPVAtIGBhSI9SPVAtIGBhSI9SPVAtIGBhSI9SPVAtIGBhSI9SPVAtIGBhSI9SPVAt&#10;IGBhSI9SjyZQm3GzIc6P/75bRPA/PzC/QvCbr/C6BW/yAj3Mp/zXfMrPWyQkxLnYf+KBIcE1uEh4&#10;LxwpVH/xe/itGI/v+L4geOhaoVTeZxP+qW1ukcr6BomPiZQovBdJMBQ4PBIeuAUP58JqHpCfNwME&#10;vh+mYLiTE9ZioNEBfOAfAAidEX5HiDTpac0Syveaw/R7m0KbJKwlVCdLkQ1RyINyWAGVzxyOf1aV&#10;18vvX50mISkZ0qdrjgzKjZQu8ZGSGxstyXiIwMcw4JGSSZGkYcFDiwFCcXTOxmdtOnSZADQMHEHY&#10;QsN8E2pWEB5dh2rjeG36UnOSFVBJFQShEoDM290gq7aUSOTyYkkPr5YuKXHSLTNTeuUmSe+sZOmW&#10;ESdZsSKxeLZoZQh4eFC44R0cx6zPFgDUDEAJbVtgcFlHqHMyfymth5FuuRb46HynrSO2HVVLoCoM&#10;SiFhDdUS0hgqdZGJsiUkXraUhsi0HeUSubBEsmNEOie2SNeUUOlVkCn987OlW3IUQI6QBKCgtAxg&#10;yf/Mv22B0zy8ARH/kVodPPx83KwKnSJSvstX247bAc+0CmpubLhcNaabzNzeJMv21MmmskqpJYVE&#10;RUo9+OempnrZUtwsM3ZiMa7bLPFhm6UwMV765CRL3ywAnR4rPTPTJSc+XIC/hBu50+bDZS+kx0Zc&#10;S3YSAjbQiNXQ4IyCdaGsKtxhO20e/AAnWgI1VAVRfnSo/Hj8ANmFFbexolbWFdfIsi3lsmDjNlld&#10;Vidb60KktC4C/C5OGrHka0GVxaXNMmfnVolsqpPU6AjplBglA3Mi5abxfWRgMqFt+0FKbACQEz9b&#10;IHUx8dJS1yKrNm+X+ogoCCoupiZpbg6R0X2K5NRu6Qpss8vT2zN7e92SJVAdrsobxBLMCQuRnORo&#10;GYGfuqIU2dPSSTZWt8iybVWyZMtuWbO7RjYWl8i24kopb4qQ2qgEqQ9NlO2Q1Nv3VIPCd8r5Q4va&#10;CapRm0ilublZ0hgTC8DCJTQzQxrCIiS8oUnCQaY7dhfL6tWrZUynJEmIxOehhiD4Q4F5KIc1UHkz&#10;Kq6UpzWCKvADyonC3zn8iRMZ0S1RBD978MmaujpZvLtSZm1ukI+WlsuG3WXSEg7h1BIm4VExKqj0&#10;cFXVgz4tvr2lQSJCwmVoQbaCu7S0XDYuXSkpUVFyysCesh3saGT/fIkLyZHY8HDDWh0wCeqhHtZA&#10;DeNsQ/QaTTQC4H7ZHCDMO+uaZGNplSyrqJZFpaGybGu97KxpxPIMN5TSzAlpdnRNXNBm4qEAilBh&#10;xGEqoC+/+vlSqQZP37prj3QvrJaZK7fIyC4NMqYwG1i692egPFQq5bWWQFX1X62kkBCKApE6PFw5&#10;4N1V3yRri+ux9PfIqp0VsmFnrWzi8q8okXosSwlLkoZQmgqQ9zUlEtZcB+OhGYZDeykHy5j2BHg1&#10;Qa0CqHvqo2XYsB6yeukG2QqmursuSmrqzSwZEM3rw1n6FkEFdYI3VQHUjeXVsqqkWlYAvGVbAOT2&#10;EtlSCV7WECY1VBnDAGBItEhMikhDlcTWlUlOTIzkJEVIblK0dMvOkf6d0qENgFXs79gHS3CtujBY&#10;TgQrNT5WeqclyIz3p0tdfb1s27JNMuITpUdeDzMq7Q6uKxoeh8hL3duzRKlqFMqq6gb55cszZPq2&#10;eikTaPigwLCWaFBPE8zYZgmLbJHo0GpJCwuV3NQYKcrvJH3SI6VPUrz0TE+RgqRwiXMs9yZMECV5&#10;BIlpX0S7F7B6Cs1gLmuQbASo9uJhnaV3XpyU1TVISFgYDI9kyYbVQZM6zLHi9j9zbf/EGqhc9FXg&#10;l2t310tFeLq0QNiEhTVKWniTZIM4C+NDpCglRvrmZ0nPrCTJjo+AADFKP40Ggx35XL2+CguJgsmq&#10;epCC5arv+3pUahzKS+lLgKADQ5canDh17R75Yn0FEIyW0MZaWbthg1xwXFcpTMANtVkAHhxcO6C6&#10;9jrt+6hYaWrA18CID8dS7NE1X04ZkC1j80S48FLxQw5qDkdYtPJYRapE9mn9/Eyp0D3f9XO5HNFY&#10;SFzBaqLqUg6Vktp6+WDOcinIy5TeGZESWgezOCJcErBKggko78oOqD5KapYGmKm06uncaGyGdF+1&#10;WYrXb5LpsS1SlBol/fIzwDeTJDchQtJjIwUWq1o4xiJ3nSgO1XJclT6ucHHxMPzAede8UuPf8YTh&#10;uuiICElOg7+hIElO6Qy9VaHGnTVhIpvxQ3CDdNgB1TyRpESESZ/sBCneXiWl1VjGALUc918KybuM&#10;lv3mOglftFGS8Dx5qRFgA7HSNyNceqbS6QKeCgsqDp/xcekIVGdgCCjXd9ABE8hkW9vxXP4NuIrs&#10;JAFcIA7q2YvvfyGzOhdIQ2O9pEWGyBUj+0jXhPZZagfD3hKoUGfwzYVA5HcXj5D1JbWyemeVLN+y&#10;S5ZuL4X61CI7ocqUQb2iProT1LdzT5PM274TlCOSHB0OybxB8sFzu2bGyaDCVDmlS4oURtIYcFa/&#10;D0sjsckhlGs4uKqjK5Q+VDpNDIu5anRv2TakMwQeeDT+jsVHqeDjlGVBdKfaWf58bj5UHJZdDyxp&#10;/ozPS5SqwTlSjPfXQU9dua1EVsBbtW4nzNDdALqyUiojYuHNSpDt4VGyvbZFFm2qldC1pdJzwRop&#10;uHSEFBamGFegw1apsGv0IMCkVEuIyKp3q1nqsbTnrNgq6+HbjYyPg/DCwm9qVD9tQlykZCckSrIJ&#10;CfgYyMEo8WCfW6FUPrOq/GrqNan3PRzvUNNMwYfd0iPklHTwtf5Zsgvuoy0VlbK8pl4WAvHPN1TJ&#10;vC1lUl6Nh4+MhRME+iweusnhr8bk5eC0lEiWDsKERBV9h4ThLGH4hc7pnbVNMndHoyyYu056gR0V&#10;wkmzY0+FTuYvr8iRnGhyWGOkBOOwAqreGJ/XJRr9E+ta16ffKcwvz4RUikqGAyWkWspry2R3ejic&#10;K2FSWV0NajfOjWZI6To4ZfRwAPWNExhm8intFHEYHTw0CkbI+QO7yMCiGnn842q5YlR3OS4lWnY0&#10;Nslf3l8tJTBMJCE+GFj6xrAEKhVux6sOz5DPXgcu0GRkR1OTrK9shp0PCqWXagfcgntKZWd5nVQ3&#10;Rkodwi0tlMZYplJbJ7UtdT5NQCMAALsJAJK+3MgVseZ08YFUsNGRA9s/FBNJ1Yq8M6qpVt6A/T8n&#10;Mw0rAVZV6XYJD88MKqAczBKo5j4b8eAKIjzCm0ER63ZXy/KtFbJg8w5ZU1oju2tDpKI5HOdBoodA&#10;AocnKs8Mra6Q+JAayQAv7pQbLwPyk6VLIqU+JQpBCpGtZdXy4dylsN+h6mMC4H6RCCz5qrp6Gdgl&#10;W07s2wWObSO1CHgcqP28cYNk6qotshkWFS2os0b2lD65KRpV8McHDh9jS6BS4obK5tpGeWLGQpm5&#10;rVFWgV9uL2+EfQQXG1x6IWFwGrfUq+CIaKpEMCBS4iLrJR/e/gG5nWRQdoT0So2W7pnJkhVDtQie&#10;KpzLEAv5ZhTUtfS8dFmxoUTWwi87bmCuJESFyZp1O6R69Q4Z26+La5YpquQemVGhkh3RKNH1dRIX&#10;DhUuPlUSXF51+FhaXv4OM90BF95Ls9fIygbwrMhk6DUwAmD3C8AMBb/Lhk7TIyFSeqVFSe+cDOlb&#10;mCGFKeGSCmcxuRz1Sz10jdPrpHFR5ZUZMRFyZo/OUMkiJLJ5p5zbv6ukYi47pcTLp58tkz1Y3tGg&#10;dIagwzEJ9RjjpekrZHdZsXTNSJMdpZXy73Vz5fozR0vvRNxXEA9LlGqECuNQTXCghGKJJzTWSWZo&#10;hRSmwXECi6Y7vNR90pOkZ1q8QBmgzQX3nosg+IXa7aBqJzanzmNl0yYYaCKtmJS0RJnx2Tx55L+l&#10;khgbLztLS6RzWqwkItfAuJ15bpiUVNbIVoR3L54wSkbAktsDTeFBGAKrd+4GqPlmstrurD3gFNgB&#10;1RHUiXj+kQiZjkvJlIGd82VgbpR0SgAlwvNOx4lRYgzTI4aMfkIMmRumQo/36LijoFFzgv/jzRb6&#10;aFVHbZYeKQlyxUWnyILdterP7gEDYUhWnHqzoFQ5wLZIfHwMDIpw+fDTebI5L0VKK6uksbxMOqX1&#10;cgANHqnaAZX0AcoqSoyQP1wxXmKxnEmFpEbi7ZPY6pZrBPuFCu8jSScerw5uWD787RKRo4I2K5Uy&#10;wyRMBeHa9dtl7c49sJpgNzU3SNnmCBncvZM0Qi3rD/debX21VEREy5kji2T60nWyFjw1Akz2gpH9&#10;pDcmJdBfEwxo7YDKpQrAEkBRcTQtSW0Ez1lioYgbuQeprsEJeYSTCvUJHV3WMUl1JlTRB5ghANNd&#10;qlDsF28qltlzV0hsdjastArJgr9g5bqtsgKe8C5w0gzMy5IvVq2T1+ZtlNTMPOlSkCW9M6OkS1Kc&#10;5FNrcBwv7Yp9HwR5O6ASAwXHuOWIiaos6oSnf9O5K4JnTtNnInWrxxRhY6PHO2NwHNU3OQbWOPwF&#10;jU7a0K6KMslLT5QhQ/tI+ZztUtgFOi48UuN7F0rv1EhlMcP69pK0Tt1k3Zadsn3bNvl4caW81RQm&#10;OWlxcsUJPaQzkjeCedgBVZ2ZJsGMlBemgDrU51qVDmj8RVefQu/k6LinmAc108IAYhPHcoKJDieQ&#10;fHi06qujJTMuXJKaKuTDj+bIWGgFY/Nj4XswVh35d/fEcEmLSpPNsJ4+Cy2R+UvWyKbS3XL60C5H&#10;CajKN00+n1o2xAbT50Z9jSeJYsQs9VrY/1VNcNPhtWY6uZQM6gwDZdPDFA+So4JPi4o2PgVXM1hB&#10;t6w0ycnKkBiM+d2x3eSUIflSkBirQOok4Ms+WbtDXp6/QcLgsMmKbETsK1J+eN5QqFaJkgP3X7CZ&#10;qh1KpRTHvZZiGX+xvkxqAEwWvM+d4BVKQwZDhAJKqMP01eurNshTk5ZKbVw2kijCABjMUlhHBLwF&#10;HvtRhUny49P7Swb4MlmDQsoYF3jzOjhFnpyyUAb17ykX9M6SjNpamTVnsZw4uLckI72Ix5Yd22XR&#10;6jVS1K2/dO3aTfLyQqUAbsl0qAhRqlEY9hOswxKopMRQ2YKo5e/eni5L4OrrnBwu9188Usbnp5kl&#10;zdgRlSI8zEqkBH2wtVZaEpnhROZqzFFlsAC1qmm3XFErkhFNTcA8PbUFvtqFz4uRzvMp3IN7kG2S&#10;ixj+enjCax2xSD599vEDZfDg/rJ+W5ms3LFVJs1GJgyU/zykAn1n7ECkFgXPQ+UsymDNT8A46vAA&#10;hVQ3y5r6FtkWliCJEYkSHZOsgKqL2IleEphoxPsjouOkAaZqDH2dIUimAHXXhYVLc2wUnNmNshXp&#10;PwNzEZGlVKMgczSDJiS5DcqDLnz8IPnwi3XyzPsLYd4iq4VqmrIhsA78FEWFSEwGrpcUKUfKz7I9&#10;u6Q8BEFJeKuC6fazByqehkugBElotY3IEmlB7CkhWuKgfLsHHwWQqVUUxpB1VRUES7Fcc3yBDMLD&#10;bwPRPjdnnawugZMEVL27gvFQ5EOpQOMoRoDlIpwdVpAiRYgWdBvTU4qglzZVlUgsQtA8JQKT9/Ga&#10;LfK/uaukDpOREBUuneFPuPO842HdJSgLUK0jiOvfzvJ39KjKqgY4UOB9Am+MD6mFzmogNdxUdQN9&#10;3SkmVC7oGS+dkUh23XG50jM5TrbgQWet2IzktRCpboA3q5JqPhUEOL3JHogshRgcI8u3V0t2XoN0&#10;jYmS03plYdQsxZ3RB3r4U8DHx/bpJF0Rm8qOi1DK5a1wUgmoUw0QsNQO76UdUB2mD4c7FHva74hm&#10;hjULWKI5HN2ULKAR743v3VlG9+wsCfA8ue7iaHyWHsMUy0oFhy49PWCLunxV/8SEfTx/vcxFxKB/&#10;VhSyT6rgnMmUEwf2Mu4DXDsQCWoDfYLITKYueUwOObOmEwTxsAOqe4OwWJABCorC8gbfNOap3xxw&#10;Hy8VJmMEHSWudQN+aHRc/OD9JvDYBvWm0EfA8wiFES5IgZWzkAO7E0HEBlJxUyRiUbGaaxqKcRrp&#10;paJAxMw0qB5sgpLq0Ib2YLDmigme+LcEqkmKiIF/MyIEyxbLdFdNiJSALeYzGsz7dypTkNZgHkfD&#10;n4Zf8qH3gIo2wVoKQ0S0ObRBouBT5UEByBg9lzW1rvTYGBncJVNWlFciaAjvQmOzpEXDM+YIQjKN&#10;t+etkNqYVKkGla/btBVfg89hUaXj/s4d0UUKkC0TzNx/S6AaCygL3vokGNel4KvLd1TJqws3SNqI&#10;QnWsGChNugQ1U2pYnAoKIiTmyKsrimURVDEmr6WHNUhOAhJa9TpSP8eHDwDCaA3SMF+aOE12w8W4&#10;o7oJFN8omzOipdc5Y5m9pSwnMyZcqqObpY6mbTJD0vheUHBcLCYdbEkrVYJ4BHc0342Z5dsDCRLd&#10;kKe0YScspoh4+fu09ZoTWohAn+u6o3OEOmcTKFcXOKh6e2WtfLGlQkpbEmDqN0kRNId+Wem6TEOR&#10;XW0WsPGTrkGuQGJyqowaMVgmL94pvTsh/xTGxB7orzHR8KliBYzqXSQ1DQ2ycMtWOX5wT5irUVIN&#10;UOfAu1WP8wS+12AeVkB1nUsFiAudOaCTzJq4UqrDMmRHaKp8sKVGQjZX6ho31EpzkyRIfkjbPhKc&#10;ABnQ4XFKTbGN1XJKr27SFRJMHS3u4I5yHxsZIRlIeiuASlVfViKTAVznuFiJBBVz2CbwZNUE4GRZ&#10;vKVY3pq9To4bMUjmrdwojVWVct0pQ4OJp45lBVR6qELB8KJgcl48pEDWFFdD59whZRT1TAPX1B0I&#10;L6JJN6AySOPR1+o8fF5f1yhJzVVyyaAM+faYfF3KIFNV/NX3BSolaINQJtQ9BQkROOHSobmyckOz&#10;DO/dRZKhSfA0Un8xAn3VWPrHDRskuxdukcc/mC+9u+fKZSf3QnkR7kV1r6+6oFJFGg8PpT4f1Hrn&#10;Kb2lf+d0mbV6i+ypaqTlqVRIZwlz+vn0jaAspLMBN9j04TGSnpAgo7oUyXnQO3Mj6PprMJJfSwCb&#10;pAQGxeQlGyQ5MU7GIymY1DECkdHOqMPavKNEGuLiJBKKfSPYx6RZi2TOhmJoBTFSC2GWCqFXtbNY&#10;Ppm6Rzod319ioRf7lJIg0K0VSlVvFMBiLhOj851ANdf3yZAremfALASAahoa1UotKryqU55qcpwi&#10;QOFJAISeJqNm8UkxHmNeOA81JKhiEfnv3DVSU1Mta1CycxHSzlMhzdeVlMqn8xZJV+iqcVjyodAU&#10;BvTpKinQVXfC3E1CwDAJ77fgHsLxWQwMhmACam/5c2Szjs2S1dhThCSCghMZPAL1GqXL/PBwtVf/&#10;X+YdTlCzSTRVwMMMA9ZhuyBwOLJ/X1mweLP85rXpcsGJQ+A/iJHw2CRNNeIIpJq+MF274ucfs1ah&#10;+rBFJvTNUXeifgOWPnVpir9gHVYoVW+OLA0P1gwwHReK484z6pYLqnJGV/gQL/VQmQooU1li9FP3&#10;fF39eH79u65W+sHpfOLpQ+VDeKne+GCulEBIZdHrDSo0hZcaOtSfqrIKmTJjlSxevl7C62skDSHy&#10;i8eNRMpmYrDw1HHsgEqcnOVsKIwpOPw6ly5Ntp6ubl3efqWfZiev1TiUk69P4Mmm/aIEZi/+KEqh&#10;dz9UEyIuHFgk3WDbP/3xfBVSkQoqcwxMSIeTcPaYATL8hH4omcfKwU8i87ioTrVeJocNsB1Q9SEM&#10;NdIQVDAUQScmpTl8dEIDLgctOp1ZJW2oW80mTYJwkTQhaowIk5YmZxoqIy4e1V9ioDI1g2+TJvuj&#10;ouWes4ciHwugU6eFBtIC7YJ5LcxQaQZlr1y0VqoAaDM+S4Ae2wlFanBpHTaQgQPYAVXjUsyYFlm4&#10;q1gqoH/GQ/j0g6stE643xqs00KeqDJc7nCRcsUi6YEEbjxpQ7/ytu2RbTYPEwW8wJDsFKY9cAkyR&#10;NDpuHNQz4+omS6GjpQn4RMB5wyQ2ThK1JfgV8LuyoVlen74c2YVNsrOkRJqjEZoGCxjTC/cQuzeH&#10;PzyM7YDq+CY3wJ96zwtTZTWKwEKQyDuqS5pcN66XHA8zMpZOEVCMW89vXEX4CxMQDrKCb0oeefcL&#10;+Wh9teQiWffBy0dKTmf4ShlV5aRhwppw91tr6pCpXSO56fGSB0OAGnCoJlrA0W24MpeIVNRUSTXy&#10;+88bP0hmI+jXlJoiO3e1yO4SGMUpjEYE77ADqsPDKoHTduiTm8MgCMJj5cWVJbJw5yy5ZlQXuXRg&#10;oeTDzxmG5AfjOTIpPoaPGh5YiWhBSVS8RMFpUhtusv6UBSMySLZBKm2AajRtziIpq6qRLjlZ0g3V&#10;L91zU1GbFam5WIbwsVIQr+qHyGsuxugBffXFTxdKKszbjH79HN50FICqj4KnatCqD4ZPAEdEjCxF&#10;mviv31sjszdWyi2ju8hoCBtX+nPJKu8EYOFkn3xNHkqIVaIhZ5AcgFWCYB0tWNKFcPN975wxsmRX&#10;uUxbvUke+nCx8tmRnePlpF4F0js7Tek1Cvb+eSf0xWciSX0KJRne/2QIqcKkGJ3A4ClUtqS/c5NM&#10;r+eCDG9ohFDAK1BbMRhtLTIAX59fJis2zZfr0WThsr4ZyNgz+qcBlkCy9p6JE9Ah4Q8wj01JTd5p&#10;qCqEbALnL99TJot3VEtpFdx58VHSFUkSsc1o0LCjWAoB6gfz1si8PZWoSUOBG+Uj/8MYqfj7vAGx&#10;qH1141R+/eJw6Nba8udNEYowLNWmumbp0yVKrhzbSyZ9skw+ABuowLJeiHzVu99eIvPWp8u1Y3vK&#10;EMTjtSOQLlgDGskoFHzWsGl1LaukV1RAkdtLK+T9WcvAXRD8KyqUXif2kgycxgdTxgKKzmT7kPIW&#10;mbZykwxGxmFXVL3sQtLwnKXbEXUogJcqmHRqkVKVkhzdlL9ikBp+ak6EnHPpAPnXZ+vlienIEGmI&#10;kOLwBHlifinccp/JdWO6ykV98oRiw3j+yVyh5Qb0QaFO28wWSGqu4jUio3HgM5lJ6ZKIMEAdBFcD&#10;TE/iRLODScXjehagsDdd9lTUy7mDeshg5PzvhNB6pHyh7CwuFknMOBzC/NK1lijVqChUaZpoAuGH&#10;fJERkXw87M+O7yxD4Px49NPl8snGMmmMTJLZpQ2y+p2V4LXlcjNYQhJqVTVRjY4UDEGpb0jY3zGC&#10;35KBaOpxPXJkIZb6s3N2w3dbJSd1TpQbJkCHJUErW2mSGFByLATjvyfNl8zkNKmFV2dPZZmkJBYF&#10;FVAOZglUPojJL21UUFXUGCc0QIkCBZ2LrJM+2UPlyZlr5Jk5m2VjbZSUhCbJU7N3aJ+Vsyf0gPRH&#10;3VNYKRY96qncNgpY8podTZFGfRVGQDScJ5FI6Qlt2IoqvgbkVSEs7qh1DXTs4PviAO61EwbIZxt2&#10;oU4VVSshsdIvFxSMpGOt6A5idZpFUA1f1Io7KvvIinZ9LKbTBFonIQf/Z+N7oqIvQ/7+8Sr5dFMZ&#10;GsgkyHT0slr49krlrGEQbuoc9Pk7TZDOaJ9I2EDaz5+fmyh1idly2skjZOyJ/aQQ71OdMmEv6rXG&#10;MqtgRQqqDiuYn4q09myEWXrCIAn2YQlU4w7h/wpqM8J7/HGkNu2tRk2NbNZ6/ou7pMqAzKHy+Ocb&#10;5Ll5G2R3cxRchIgQQh0LCa01arxSEu14im9z2yz5SYcz5MoLTpXluxtl7UrkCSwokwmdc+TUvgUm&#10;aMiFgmvL0Czg+RmrJRKxqj5FKIorr5VXkayRnpwkQ9OPipx/t1khJDBMQTAwOExNBJRQ0C8aiRxT&#10;RZ12OKDqgVTIeyYUyciCRHlkynqZg9KgeqQCsYIFbm1QO+Oi6LGmaT+s+kPQDtQbhZ8UqK2JMWzR&#10;1IxqFXif0LJhXB+Tuc3MP0a/K2ur9efKkQNlOGoCivG963dAUJWWYWaOElBJVWl4mlMLE2VXWoP0&#10;z0HFCRV3XcpGhSG4zKQm/TWCJdDfemkRqlQyU+WpT1bLRPQ6qUIkNQ82aQIEljnc/AAzJ3uqUJe1&#10;bAXCJXFyHJLfLhzaVXqjVVMUOnsZRwodMajohqlbBIvqxQ+nybTsTGgCVZineumZS4squIel5W/S&#10;zDshPfwXqKIOwxrUXn7QvMlLDXMwvUqMym8iqY34j2pSfxRb/OKMHnLRqAL1OMWDGrskoUGXUjpT&#10;1CmmTMVfQmKydO7eU5auBa9EC6a1sPE79+mMWrdo1AQw+mrAp2F3/th+Mn1rZy2K64Qxj8uJljx0&#10;eVNmH0RHlSVQjRuD7rdYKPBhfCIV/wAUcXZCa8AEhEYhNdqT6vosJ2+WZFxzPJR09yAlN4LqlLPi&#10;PObq8+a3l1TKh9OWSHZOmkSgHmo+Qtbbiyvk1lOGo8DYTBVdjKwUWIHGOJtWrtUBkCIga6pTpGv/&#10;bmAhRwWl8sn54AAPyQ0tcKqo8QnqYFhFgykaPaV4JthUe0zBD4UYvVDUEBhGYfkF9QZWqWjek8o/&#10;Ak9/gsimHdskBfz42rH9JR1/z9yZJhOnLZbyqlpJjAevpNaAFcF2H29/vgZhFTa9iZU9Nc0yecE2&#10;6ZSeKcfnHA2ef8VUDU31PrkZPWph6dtGIdJFz/Qf+j8dPdFQIq8zjuSQEOZdw5vlUKnA56rd2NQW&#10;CJOCrCyZMmeN/PujBZIMTWDVlo1SgLBzGgH1HfwefEd8mhT0yMayj0dakcis0nBZixJ4yDQNgWti&#10;h17jONYdbeVLdOzYIfujbzvLnyEM+jRZ9ODoilqtoto6+5romtdbV2iddp7klNQp1RKDdFbOyct0&#10;eRrq1SRMNftN9KkLYv7nnDEOllg1Un9CpbB3vJyGfoIM7Pk6UWK8ODjHE1CN/b+JU2V5TorUIj1z&#10;y64Kmbo7WirWRcsFI3pJJsLipoEiv8sHbbt5gx1QqXCzESG87GZStZOpo8AbbqouaS08A32oAwTJ&#10;AKRA+gvZRwoU6h6Grrn0kbkHKCORk7q7BqlBa6BnpibDfq+UREixFCJRGSJT5u+UxaDU0d07Iw+L&#10;znDT7uMbwwrRkDFBw9YNiEQcT+sMzh7y3hg40XUhBZjB7aVQ93w7oDpLaHc9IpjIYcqJYy0e9SmG&#10;OJxCcE0e1ZXm6K8Mv6rNZRzLfI0H3wWwpq3fLV3RTW1guvF98mA5VXl5FeL2sVIJt14dulxGOO2Q&#10;ajGZU5euRkZ1A7pZ9lI9lY4XJL3IsG4FshV9BV9ZtFW6ZifKufAbpDhgat4BiYERCUftazeZ4gJr&#10;oDLDZxWslr+98bGMGT5Azh+QLxm6vCH9XZ7E37rUnIoT0i+pnFoAJPZidGB7/OOl8vmyjXLXhScA&#10;VFAZaR7IpqPRwnknHIeGiHjdCUDB+U306tCgIReV2Wc190MZpcm+5lGJ1+/NXiFnQqDNnLtSdu6u&#10;kM3QFLrCnTUmL9WweUf9ctt9Hmp7OiuguvKoBhkjM4tr5b03F8gslP5cP7qrDEb7OX4pgdW4KZ3O&#10;DEvjLxZP8CjBz/urtspfP14pM7c0Io0yWUKRJMEDOSe8Wk1P6gxbq2vlmY9my9pSdrBgrSpcfXDz&#10;/ejkwQjDRKmwo5AKQzlnFZzlb87dIPXbi+XGU4bJW0jtrERg0fX7hzre78Np88l7tAIq61JZwBDB&#10;mY+Mk+LGaHl6AWpIUUd6zahC+UbfPORH0dlMqUyzlfBALAHoReUN8tjMTfLKgs2Q0FDgUTwW0ViD&#10;QJ9Z+CFgByrcoKoxUWPppp3oaxUh3zypj0xbugXNvJJl95ptUorM6oxIZhxwEpqR7hMt4/p1ko+W&#10;r5MRg7pKEUovB2bFS29kuSgb4tiOBHB/+ci8nS+sgOreQwaWYxdUT6wDUI0o91mC3/e/s1xmrNwp&#10;30c75BPQcyrGWfLFeJKJK8rk3zBPZ+4Ej4yB7tjUIKmNFXJKD3RZR5cKI5LZQhQaAH0GIGz2lqK3&#10;qXNyskyu2yRz15RIMoRPCNiAZmlpbIssJ1T69ciVavRPKSlplLdxXj/w12ysJnPOQfSkdgBrB1RN&#10;iIBrD2bq/ZedIP+Yvk7+t3i77GiBIyM8R15fWS4LN8+Qq1AqfukJXaUKivm/pqxGpfMu2dGMrr5o&#10;thhRVyy9UZV3w7j+cu7ATFXs65m3yvoozYQ2qZTdYMcnot1yTlyYnNonW2Yv3yJjB3WXNDfzhIA5&#10;RsQbny2Wxcs2SA7aNy2twj0sCNfOFAWuSus6wtsB4L5OtQKqyZWCJwrAHocU9aIzesnI7hnyz6mg&#10;pK1VaLQdKavgY/3NtE3y3oZaaYD3aP6WUqlHoy9BsVlKc7WchWDgjaN7wKMUp0o5fQaaRq6WlpFv&#10;XNhM31m8bpPEwko6uWu2nIQf9X/RmeUYbLyuHJ0p1myplWvOmiAnoE6rGOzkobfmy8pNu6Wgexs6&#10;/gQaAh2i/DusnxRFJTERS/Zb3dJkDLr2vID41JNzN8s6ePNq4a2ftbZcJ7spOhV7AlTJQOg314/p&#10;KxeA77qRIzpSaKQaEeVYt86DNcGX8O6ydfLmlnqkpqfA81Qtx4FXnt2vM2x6sB26CHFNDKoJI9Cl&#10;fSYyqOvqEmUHNJNifF88QtR6BJEDWKFUfV5jlCivIhhhkMLdo8PkJ+OKZCio9l/T1sjHq0pQZMEC&#10;iTDJbCiXCwdkybX4vB+2AqEqzjSeFq2wwIj4pdSqdf6OdQVtgYloF47qK9hGAN4w5AWgXDITOajm&#10;MJlcLRgnGULrvBEQVJ8tlOnFuzTKeioEV99Mx/N/MJZ6sM8D+IAVUN2Zp9pkSm/wNc5N0bI5LTdR&#10;+lw6WF5dtltenL4eBQ9Rmg50bqd4VcRNEy/qq+Y67ftF01ezAVlB3YgksxDZDiU+G56pb8DT5B5l&#10;SLDYAhdgI4RVNCaRRxUsBXrGRsDm73LuCbJ8J1gNfKl5qQl6W9R7D0PXD4DTncovvRWcN+gf2Y1c&#10;+y/Wb8ZDkQkSICPAVNrCJZgGqjqjH+x0JJpFgVInLd+luiqTyuiVonuPDxwNf8HQwkwII4zhWDs1&#10;QOGVjxdIBtLTLxw3AK5CU4397IcLkHsVJdecPEgfhKkDk5G7GhOXgIKMTohE1MkLE6ejf2C8Flvc&#10;es4IGYxswWAe9igVd7keUcvfvD1H1tfHI/0HoRFV+A2ofFjNoEIuKXOjmtHOuBk6K+v9qTJFUhrx&#10;fYRO8iJq5I+XHQ9Qk3Eu6RiNuwHqBWP7yrNT5smDH8yT7j3y5PPZq7DJTZycP7qfUjcLL6nar9lU&#10;KQVFWoohSQDyhpOHSXxKijw9aYkUo6GNJGUFE1M7yr97h+iPhtbvsUhSw6IOZe0UXXYQNdTjUXHH&#10;XigobTasAeEQ/YyHmmRAhc290JKeRkGlccGoTW4cK3CgpMJDdcE4ef3zdfLytJVy6gl95JTuqSqY&#10;uOAj8cM+Q3XY1mMTVssuvB8Ko6N7p0wpg/SvQ3LboZqiB5oFO5Rq/H0SATLJxxKvhooUgiVMQRJG&#10;C4r6NgBrhPNaGyVqGyU6rqnY0+Vn/J91AL0BMarsMFRgu64UTRRu1vzVlyd9Lqu27ZRm6KnsWrFu&#10;/nx5dEalHNclRy4dMwRWnRGVfXtkyvPTF8u2NWuQu2pCN6VV6DKM67qCrQT7sAOqUhuUf9T3/wK9&#10;SmBIYTlCEmtymaFMhq5Vn9W4PL1Xxr9Kfyp3SWPXyXqSKP6Ow3V9kX+qqZSOn5M6w2n9e8jQok4o&#10;zTJ7njTQi4Myo3RYcVoY0cI9BFrkpO45KEmPlu279yC5g/eG5GAkvXUrzIG5zJt1+6e2Q8QfYCbs&#10;gKpp0i2I/IbLaZ0zdeH6VrXzOvA99zPlAnud676nMSoASsc12QNDLN3Ryr6rJOs1hjn4D2ZpayEF&#10;JoWa6DCkGQl+6LeiTsAHJx27sa9gAhHMsVrNHemO5WZUf/RxEQbR6KnrxXcUWZMkYQ6j3zraLf+g&#10;w1j9rqBgLFu6vE2tidNJwlHY1cOP08LZnFEHMRCzz4BxwJj6A66AKIZqNG/dsG3NYDE2WKv7P5w/&#10;7ICqS5QhFd47Y+8U+yr6/XSoHbudN7TNnEOTrvtNnScmuMeBGAzUaKvDJtxGCsbX5Sa5k4oZYYBW&#10;qpmCMBS0QM50n9BvJN9WO1f5gIax9buDh6kl6e/cIPki5S8fBi1T9XCtLN8GMBqvcgLvmlzhUq7G&#10;tHVS1HENSodFakBSoPUf/SzSiSnpB86uFdojUL+QqewajHG6riHFAskZIUgtMl0pqDmbVovBQtYO&#10;pepa5gMafTQwT8HQlOPpUJj56KbGpDXBGEpyzzCM2YCj7+9tArmUpsOYRA3/xcZUNmuBRgj5hfux&#10;+X6zcEw01Zi2/pTNAGoIGNO83NdhDdQm3CXbJ9fgdz0tKeKAOyZ1mCiqMenNs/gf2r1JQ6fmPPVG&#10;KbrkjTQOHK7gnOwGls0E+FzNZkq+tKydThjuFzHIiBPZR0jrtpwMwcPRX62ByhDyTrTgeGfWHFQ8&#10;R0DfhJ+Uig7QIh/jwSCgoQ4TitYkCkcfNfzTYEKVyyCEbEHmXgUApZTFMXmmQ20cbF/7VzoMw0Ha&#10;uQcIMmwsJBcd1xMJxGjaAJ5rUi8DqH3/RHlkKZW3nIIQxkmD+qBsEc+Lxl2M/euOkAG3wvt3A4FK&#10;geZZWwFHsA0gzuL3KQwUYIbSXQrTZEvVuvjZAaSP+z0YOwYGSCIyrbWIQ6OpgbTv3OwBhtobWSuU&#10;qvTGJQWlvAc2Kmx9OE8TTHHbTkra3+ka8FN2bfYXONTDCqi6ZB2JzL6nPrmka9Us8cBbbk0E7jLe&#10;mzQMeborvNUfTsaLo+4rmzCc0wQL/UIncEKNSHIPF8TD4aXuWFZANdopbFOVwOhHpblRTtKE9vFU&#10;ZYaxEHMfvm5bCpkBXpeuYaqtoTD6r1sobE7AG2wCpiJea1KMYHRtOU1DMg5uw0f2Ysq8zNUWHGQO&#10;B1w7oCpIrt5nysr1CGCaVMYpyXmoF4A4siJai9PMwwfSqtlJ3VxFdYrZgE7uA80Ls52U8le2rnc0&#10;CwKrc8NgIbF3jAwduB1M0kfPbXthB1SlBr817t4+Kc7NrvItPiVDKuHGu09qIlh+45UnGEBVWdLu&#10;aUYp81GTUh4exbnIVcFYsE72o5Oqzhn+71pvZjr9R/BAtgKqck1HkVbe5lu//qoSQ53mM1f6U09U&#10;+0qXt0NLfM3/XOpyLCmmVho6Z4dghEzwqgLd0xrhJ01Bhh99WjqemRPnn0A1yf3AAXP/TF6/5SAf&#10;tyJhK6CaRzW05XBJ8/js5ONq7rq+TRIvXS4l2DJiw5btkoT2HV2RPaJRU/74eYeOQXXJRPyxSRgG&#10;X11ShZ2BS2TJjhpZsm63VKGVXa+ifBlVhOgt0n/yUEJp1oy5H//6MTgE8utWyBzGH1ZANXPvODlc&#10;gqAHiQc3gMZBF9x2UNXS4gaZunK7fIHQ8boN29AJPVmuO2OInIUNt5MdYHk+gWf/vw1QepfuqJNF&#10;G3fIcmxssw47sbEoIhJVLAXIEQhHSfq7s5fKq7PQwS0jQ4YgzDIGpZmDs6KlAN9tNmk0tQeaje34&#10;CBhNaG2LtRaW7WEOVkBV1YZVdNpzCocyOdOjbyO7VSCtZw6oau7yjbJi/U4klkVIFlLE+wzuJWvX&#10;7JC7nv1UNpw5SK4a3gVVfC3yGdoeL9lUIsvXb5MVW3diyyNsaI99WNJT46V7fjo2X+wtgwoypBf6&#10;9zOdcgk2vp2yfDP6+++Q1+Dxf2P6F9IjOwO5VL1kOLa164O8gGwThzRcVZUQs2oM/yZbcsVg+0nW&#10;CqhKo46kx7aviFFhc23UjM5YvlZmri2TBaiRqkUGXlfsDnkq+kWPRFnQ4IJUyUM96hfbyuX+t5bI&#10;w28ulEVbkZhWXyuTUfpTh/BLVmKM9C4skHNHJ0ifjDgE+dJ0z1Pyz0BK6ok2y+fm9pD1o4pk7qZd&#10;MmN9uXy6Ypc8/P5SNK1pkUGdouX4HukyAq3r+6AGgC2pdRMFFX7Ek/mppOL2A6qL8dAuO9hVJg60&#10;FUG9V+dvkzeWbZIF2Hta0KW2F3bhuaRPlozCrjwD85OkEyqfTZzTMIyTQLGZ3xoJAFbIa5+uRCe1&#10;KLnkuC4yoX8RWiOjPRK6n6XgwX17rSp7oa/VlACpIgf9ialCRUig6NYtW87Az3YUES/aUCpTl6zC&#10;xBbLH99fI1FTN8jgrjlyfr9cuahnhu6hanb7VDuXQiDgQQM1hQM/vyVQTe7obDRK/PP/ZkoktkBm&#10;0dj4LllyHBJsC4Aic8KUOTB/1FXGtScVOvMii+/es3vJ+K6JqKaOk3FdkyTJ4SL6tNQ5HbeXcTBz&#10;OtR/pclragXQKYDMP2zlKwn4MwE7p3XpkSon9sDumFXN8gUA/nRdibw7b7VsxT6uozImSGJmoqLl&#10;2ntu/xUDYdvlvyVQzWIsA+k0wKt01dgi+RF2ftBbdniVkV+OPOaScywoZR3sEYg7u3pArj6iiji1&#10;xV3hAdzosVaT10SbtMpadWNX0YKDW9e0S2EGFLKKQcgmHNQnFds3RcvMFeslGb0CUpCtooeqcuSv&#10;fqP3KwKquY1GZPCxrBy7FGvGlJlsLi2KLIJioqla3sPQs7bldJUfFlWYxF6CGuF4otzmtZokzOg/&#10;wt6aC8DhOZcageGypc3FKJmx7AzcbrQKkVq8s3BrCfr975DxYyZIMpqzBC52v1+2/YzVEqUagVpD&#10;Xkeg8LBqJbnSVQEyD2tWPkNvXHS+AktoDgYoTS0H5eoyB8/biByouVvL0fckUoYiuSxV7VszQepT&#10;oIxUcuP4Zop48Ps5vokxhMoenDcJ/D47PkHG9Ujy0bMSv2t4GNpwjg7nqWbRsUsvzc5wltaYezVG&#10;osNDXRrQR3faIul5SnYkOcaXnCwSvF5Y1iD3vjVXpi7fro1urpnQS26ChE92wDRgGKaiXTExjg8K&#10;TqwGAw09bsVYizftkbG9iqR3Uqzv/lqpEXpmezRUg78dSnVmuwl591qGDioyX+TfxljphgE9F0QF&#10;gjg6Xn4n2mk6pkXKJnCD3785XaasKkeGUJaswwZej366RjqlxsrVvXMcac3BfEFsn7NLhTgEW6i7&#10;9yq+qhyb31Zyr0AYDK4QdCfZB6MrQNuJqx1QnZuohSRuwjIkqHpQICt2LBpn2MKkNfi9fHwsxu4Z&#10;eHNlL4t10QEdO0rsRIeeuy8ZrhGFF+eslXeWbUarkPUyARkoBU40W3VNh5+atHSGqRlxIIug89mM&#10;G4Fua2w5WlvnLwtqjZ2r/LcT0XZTqiN8/TLVIUl3ip0/zfrFQoNnJJSVewilmINLn7+cJom4X9OQ&#10;s/Vn7AGgj8Ie1GAd67HFx5aNm+VnF4xANnaaUn3f3EFSVVUtC1btgd65BzWnqQ5XZsGww1f5gBoH&#10;Y+2r2T1I9wfECFEANAJ8vb6OJuu+lix5SfsBbd/y368QdBp1K2R+DsTTG1FdEg4UY7iPiVIqY/YE&#10;THNX1PdJREPZgUsFlxEmxvVH68bwx6WwioZ0y5UJ3CGIGS8oSxkItei6E3rKbetmoS3zTjkLoCJZ&#10;01EBDCsxU4VvUmcqfbSugxzGA15G4u8GVAIy3dJnTDjTfyi81L207cufiCkFBHydRh05z6ZFEmfW&#10;yQtRO78a1SQk0viAGdeXGEcTyFwdRgUTB9cXOhr5Lc8ta0TOakONjIBAUUVJ61aNTB8Op0t/bFO/&#10;eO16WG9F0gMuPyfBx40DOkVwJkDIulenabBunIj9HKUeW49y14pDpUrfHAS8aDuo7kXuElcyMKiY&#10;+W+tZPOh65mFh6cIYwhVz+c5pBp+SsoxL9njVK/WSeIeFcYg4p9l1TWSlxiPvaiwVGHmbq3g5ojx&#10;aIkUjmTgEDkBQurVSZtkE6ykHkjbNDNvLtYwt0lo972nFIz3OdlhaL9Uh8zqJha+Od6zfYHU3vfa&#10;B6qrxCkA5ubMP1zGzgM55MwF34JNvihwW9zlH2JKFpvdPUvwmaFzEorpixrChgraU9VolXVoatMV&#10;ldJcnk3I4W+EE3XFxm0yoCgXPoMw9FWNlteQ2Lt2Z4OchE1mdaIYYnZWhz6gK8XJZpz7hVtAc1Xr&#10;USNQfxiR030B3nZQldiMGuQTVOy579Td6+z7TE3zVc3UU/FeuLOJokOnTrGJsW6cInW8NqoQ/6/G&#10;Pyzk5REVH4+tQnCbAIoxw/ysFJmHprJbi8vhP0W7jrRkbaO0ER3UpJfZI0gnyZl0X58Bx+zk2uKE&#10;MzwYQ56KjO7aA+UH7Au1g7zXdlAdQWicDc4fuBk2HWBvE5d0TfUIlj5OqYFDIwrSP9aR5qjXMxOi&#10;E0QQWerI9nNIDwK1bUDx7Ww0OVywq0yK4YyOBPV2BWDn9e0sPZL5nUiFxHeno6HstuISyQeoWdgk&#10;MRW1ULvLygyLDmRP/Nu9N3VGQ0A6TJ0rKC46VldCvda9BmZ8HQKSAZe0HVTnIneR659crkAwAinn&#10;qk065iezUfSAgAlrwI7obGTggKn7n6qWQ55K2z9UVqDg4tn5W2Xi4i3YdhM79IJ6tMSnoV53U3t9&#10;0U756Rm95azCZAUuBVnRW7c2ooEX6qNQiJGEEsrySvYGpgoFDRjCTMuN9BaVpzhoo8+1slv0VIES&#10;sQcmb3xDre7IHsyj3aD6uqA5QoZAhlEdoj6qvhKAYVRDuWBggYzKS5Q8NEDQOXCohHlWjAQwWPe/&#10;tbvlX5+uls93NKLIN15C4xIxJNLF4MQmS6isq5DPdlXKbybOlcwrj5fhCTGSEIPaVTS43Y0W890Q&#10;fklCk4bNqI0ix+YuwS6bMU48Tijzr5yMPoCKYkN5a95a2bB5s1w3oS8Khr+sUB0OyO0A1XQ6c6Oj&#10;2mdErR/4ocDsvoCuGAKqGdQ5DTn6ZtWdBUsnpHu2xoPIJjT+zqUOTJeX18kz2Kb+tUXbZFdzosSk&#10;pGJ/qFB0VgtBjQCCevhdB0Gnunp8kszH1h0vf7ZZBpzcXf2jZLO7UevfDR+nYluljTuwlSgmk50o&#10;eRgqdQjUzKgjEEXmozzwhakrpWdWrFwysqfPSX44QAZe22ZQHaUo4Fq6RozazM45f526AFu9l8uf&#10;f3CRDMCouqS41HgW1mITXGs0CLk5zQcrd8mLy3bISjg1YmNRdBYbh3340NQLPtJwWDoliBg0YHOw&#10;Wtr97ObdCHYQngh+u0uK4UBJQDeJCKhTuFyPRPBGOm6YCKfpp257IV06Bl3jYMTmNHj19PS1sqmk&#10;QX536RDpg3b0zA9w91ALBrBtBtXxO5nv5NJXmmVpRwikM7Yl7popH08uk89WlcqA3snmYdihF/x0&#10;F1Iqn5y9WmYV18iGyhb018OGiujjl5GWJSkoxM1BmnUGxohlXj/Ur0jw6GIAWV4HX6oWqWEsZD/v&#10;QN/ATdjUqzM6V0ZFoqMa2h/xoxjshaJVqD4Vz3w9ewKEqvcLjm5EAKgDf7CuXCbOWSUn9SuQM/rn&#10;a6W32VTcIfEgoNpmUM1X+n2KhkPhctwP93w+uXdXeW7GNpmKficXAdRkDWngfzx1NuJS/YoK5I21&#10;C2VlVajEpWahZ3+EpIJdpECpzwCFsmMaUxrpfyVV7YQiWYzWnBWurxSA1wGkylrSe4KW+TQ11Bm8&#10;YQhwj+pAWEz3SiVRHNRbw2UD7PwnpiyGMRKBWtgiySQha1ZMEJAMGKLNoBoCdVUpziz5piNZsUwH&#10;ZCeg0wOaGKzYgILaAnSdSNZAHKUwe1Of0y1VklKHy6Mfr4bKVIXtk5MlF4AmoU16EvYuTsBv9WYB&#10;nAYYAOSbUaCwarCFJpafQO2JAADx9C4RSG61hJVAxcypDPCDCoZupgbXGVUDjCpE/rtwvSyAyvbt&#10;04bL6FwU+3JYp5Nbu4A4yBy0fyxj/gRQBXlnA2r6I5Dg21lmLF4uH68rkyEANVo9RCYHkBQ1Gr7P&#10;/DN7y0uzNsiyrXWIWYXqDhVx4KPRYAHcNIGuwkpsYBuJa8NZzAbbnEm/zfABZKI9SG5Gkj6S1kk5&#10;mlB9Ixw3eBIWTRsbxXyg6p+SYYgsKKmTf09fJT3yM+Sbwws08EhVy4S+jMkcrKOdoBre49OvyVs1&#10;3mQU51HYarIwI1U+WrhRrhrKzRGcHk/4LBwmIquju2HZ34LdzT9D/H/huh2gtEY02oqVaPDIcCxL&#10;Pl1VKEwBbF5LjtmEeH8IdMmY+lIZ07W7ZDvb8TFnig0SyJAa0fsqGtFSd6c+9/5MwBW7TmDM/0xf&#10;LTuKq+T2y0ZJP+i1ah2q2wc2HZO3uIFAkI52guo3ow1NkLOaITjjPaAvju9bCHVlMXYq2yl5Raz7&#10;NB3M3Bwq2uXJWOInd0tCNDNOlm3eLXtKqwEf+CLqAghUSBicHLioDrtVMIIdXrFHRneKkitG5Ptc&#10;dPVIRsO+3nrQKRINgedyfG3urcLHKFYfwd/6+pzVclq/fDkHm40pY6A1SGeLxlxU8gaNWtsNqplP&#10;la26rN2KPfI2RkzHQzd9Da03P1iySSYAVG23qckJpomX6rfgkdQK8lG/n9EjS3ZDom/bhW7maFBT&#10;CkOiDpZUJTqbh+MnG2rT+L5pcsspPaQv+ky59ESB1QJ2QdiqYU0lwiBwH8bHnLCq1iKk8/TUJbqH&#10;6/WjekqOKxbIviklXDCDR6jti1GZLCPyK6rzhNbsKG1cf+YYgvbHgzulybQVpbKiuE6GpUVo3X04&#10;l6omTjiFaKqUQY3CwxRCO0Azdex/0iTbsL1nYmQLln84nNJIMCvMlxGFKejZx+8zG3/xu/fAeIhL&#10;BmXjdU1ltRR2zjBMyL0hnMXvfWXudpkD4XT1aYPk+HwT21cqxfeaSQgimg4G7aJU8/XuTdA8dTKW&#10;KW35GjebgY8nwAEy5a0F8tnG3TI0LU+v4LOqhkOnNleb9kLxd6HkOSkJsONhHRWBLYzrk6suuWiM&#10;S02ACW8ay4dALMUQJQildEfbkHK8W1dXIznIidKDM6VLP0w2Avg3sAVdYV4nuey47hBOGIOyk2Fv&#10;I9KCqp86mLaPUg3fcTqjM8lGNSv+4+RHaxwoREb2yZH0Gctk0oKVctGAHMlhF0idAJMOxAv1lZK7&#10;yQShC1GpnUW5XBGYAfLhmvJqCUePlRgIIpPFIrKT+mst+vljAnbi80bsdpFNC0Sv15vSYw/ajRQj&#10;anp89zzwe9Nawd3K0w2TMznZmDJ+HdwF51B/t51SzXeriqIMXj1SVJxNl2kNfzg1pl3QwHB0r1yZ&#10;/PkKmbOjQc7ORR0oSNmkRFCg4DrXcYRhTJjPgKvhDvDccLzgpt9VcAfWQuWJBKjaqAbnLt9YoqmU&#10;mdj5d9bazQiLhEs2Gio6qPqwCEP/K+UJUMfMlfxm0+FKW+UroZo2pGYmgsMK2g6q833GK+msGpU8&#10;7hz7fUPJ+Py07unywefrIbA2y+m5RSgb57mkVifDmtYWBa+zCg0SnBaM56TuqCmfECvrtu5AR/QC&#10;1O2HyA6AvGjTdunbKUtzs9ags09GEnZVA+j0P2mBMIqDKRvjYCiEA9j6Olc6sVWIcQxpNxH9Tqc4&#10;41DJch/XtR1U88zOozsj6d+By8aZfbw7smsueFmazEAC2NrjsfzQJFYT8Xw0wciqSx3mXV/+khKu&#10;EcsxUNNKkbr+CSYnPTdXPoNW0QC9dWDXDI0OrN1ZI8PQsoPpmBrT165Coei5gpxYtMQoh97VBOOA&#10;As29/8A7DiwFDhau7QO1Hd+aizsf3Sdf/j1xhkzbsF16QHiZkh0uPXdSGN52oTQAmybfPMHwX7ry&#10;enTJlTemLZeJaMzNFkvnDusinZBuuQZNaStqyqVnQW9Dc3CY0Fc6d3ulvIFki/cWbZa6qnrplpnl&#10;5AYGVLm4fmm3FD44K1/vwxqoZBGnQIK/+nG0vLe4RM4FqOkqoNQF4pCNi67T4ECRcX7AWrTuCcs1&#10;F427Tx1RJFlrt0kutpAbhLA0KW/uuu2SiezrQjrBHc/4e9g16JfPz5AdFQ0yoluK3Di8CF0tc9UV&#10;aeqoAkjW/b4gAmoRVJPBxy03T+jRDflPW2XxrjoZn6Htt7UcyE1ZUw3IgdikVxpjgaBR7dKKa0Rh&#10;uyCJrOvgbr7p2I3PF63fAsOgSHkreek6LPW/fLQYzupGuedbx8uZaH+Xy9Rz9e0yNdPUaalQpJrG&#10;9dCKp7djKR7gVGuUysdMx1KlvvnOog3YjHu9jMCOPmwS4+467VozBlT+Sx3WaAHOI2u6DtMqIxwX&#10;YDP9owBq7nJ0osRef0PAu0n31aC2pz9bIfPWbJGbzhgm1/XKgJ5BvVTrUDAOfAia/GZQ5L/a40e1&#10;D3dav+KgamgYNzwc23p2g3fpY5T1XA4zsTeDp8o3zYOp2qq/qKJxjk2GCtOF+FrTg6mz8k8A1Ayd&#10;d2VpuSxBJ8ozR/Z39gYUmb6tAuboCjkeKfDXDO9sAHWypFQNVPDciKmvo4pjgLX2xR4utPYoVRX1&#10;ZumC0MeEninyt+kb5XNsB98bLT9d/4XuwOMuQRIR1S0VXFSLzKRQQSBFMVjI97fBkvpi9QYZjhbI&#10;Q9Cvn1ivxz9/nbxI6kHFN47vL93RctlkEVAT8HNRl/4NhMzRNrMaZJZqT1Bp+Jkb0YA4Tu7bTZ6Y&#10;vVE+WbZFLgCo5IHq38Y5KricVvS+ImFVqcyjEnTXpUcA4kCpY7DVcRr0T4aoGJF9av4WjL0JtQUD&#10;ZDyc4UrUuugp7c3OaaZ1o8m3NIudzhRzpn5LEN3/liiVPIwMyyyk/tnxMrgwVz5ful6Wo/RmeDK2&#10;juMHLivzbaVkHlCDhTiBgCGkJdUQQDRLK+obpQJpOntgepbAri9Dx/QtZZXoZb1BemBDmuuPN0KL&#10;LTvcHYTcpexqxIa9mMJjUx3DrzxKeKqyTTwJwUvD7zP75ckDS1bLeytLpfdwOKX5YHifFpRaTvzB&#10;36Q+hq8nzlspK3dXyR5sisCs51Jsy1OJ8FQdXH6N6B1IvhsF53YkNpktSEmQm0/qLb1gHiNhwNm9&#10;srWKTyp1K1/U0a49rwx/CS6ktvRU3GUYSFV36XEY1vhOCfI8+vU9NWuNbK4Mk+hmePbR3rMeqUEN&#10;oKx0ZOydMLCzrN9dLc9Pno9dzSolDXuZZMTUSyr8g4VZMZKGHqhZSXGShlSflKQkbNwVhdx/7JyG&#10;cEw+4l16uI0SXKic7/dxVrYSNYzAdxw9PNVZVRqYo1UEn+mZAzrLk4i5T58xGw4Tbl6IcAnItAFF&#10;umWI9b8ye5M0ghILUuLkZxeOwZYcGVDumd9q6p8oWAgGf0iHrgmh6HBlKMkdzNvk0zUCYA3uSzs8&#10;VfkpnlBbxxsdlG2UrxrdS0aBGums1lQq5q7SYQxKm7hwp3w4c5WMQjv5b2LHtAHY7TfcWOzKHFx2&#10;osTovKsL16idehg5bj4N9pJuD+x2QNWHIpo+TqY6Zj5Sl/PBAkhLJrRsDgLQ+/gC+c6APLTpxBZH&#10;3LwWpebK8xwXndsYTIv4TAjU/KhTlyP6wWwPADbOtQSqcVww0soiMZOEC2plzb+TK8CiWt0OWZ3U&#10;jSgyA2+Ei58pOPU4hzknxp7XTCzHqe24F53Qtx8Qp3YqgIptgNXWMS2BavQpdvdVqxy2oPHaayzD&#10;rxMyNGyigUp9bFhrOvIYf5bRyxgF4AQ5dI23/F0oWy95n8BxWUKwJVAbUbUEKlemWyLpUK2W3biL&#10;1CnLcWSK7pHGzwBsOKg6XPeuNtqD1lppRzNOABc8kfLXNxutM5CbtvHJLZ5mD1TleK4iY5IW+Phq&#10;cuqP32ik+uW3FUmKrJ9yfQOu1eOAqYIv4NiXJdRBFOrelT1QHZz8K9EF2Nj7WirkRD1NBNA5uPQd&#10;oe6H3SFp941AUAPFvANmB69+W7a/eXoWn3Fh0i+q7Tzx0K0TGEiO5KFukMWR6U7nX3caDIYOxToW&#10;kM5L0F0hweEJlig1cMn6dUc3LGzYoLHx9X9unuhQmZ6tpOaEWx3B5T6uid0aFmAUqdZrPYDmg4PQ&#10;IYxiCVRnufqACuSZ7l36g4QOtq1YgJMV4cDnAufkBricYh8P3MHsVO/IEqgc+gDmYgBV7p8Q/BQe&#10;eM5XAbSDEa9FUA/21cfu5x6oFubWA9UD1QICFob0KNUD1QICFob0KNUD1QICFob0KNUD1QICFob0&#10;KNUD1QICFob0KNUD1QICFob0KNUD1QICFob0KNUD1QICFob0KNUD1QICFob0KNUD1QICFob0KNUD&#10;1QICFob0KNUD1QICFob0KNUD1QICFob0KNUD1QICFob0KNUD1QICFob0KNUD1QICFob0KNUD1QIC&#10;Fob0KNUD1QICFob0KNUD1QICFob0KNUD1QICFob0KNUD1QICFob0KNUD1QICFob0KNUD1QICFob0&#10;KNUD1QICFob0KNUD1QICFob0KNUD1QICFob0KNUD1QICFob0KNUD1QICFob0KNUD1QICFob0KNUD&#10;1QICFob0KNUD1QICFob0KNUD1QICFob0KNUD1QICFob0KNUD1QICFob0KNUD1QICFob0KNUD1QIC&#10;Fob0KNUD1QICFob0KNUD1QICFob0KNUD1QICFob0KNUD1QICFob0KNUD1QICFob0KNUD1QICFob0&#10;KNUD1QICFob0KNUD1QICFob0KNUD1QICFob0KNUD1QICFob0KNUD1QICFob0KNUD1QICFob0KNUD&#10;1QICFob0KNUD1QICFob0KNUD1QICFob0KNUD1QICFob0KNUD1QICFob0KNUD1QICFob0KNUD1QIC&#10;Fob0KNUD1QICFob8WlDqrl27ZMP69RIaGipF3bpJUlKSBSj9Qx7zoM6ZM1cefeQRWblimYTgv0FD&#10;h8pNN98svXr2tAbsMQ3q1q1b5Rc//z+prKqUM848Sxrq6+Wdd9+VPXv2yKOPPiqpqalWgD12QW0R&#10;+WzWZ7Jjx06ZOPFdycrOVgAvvOgiuebqq2XVqpUyYsRID9R2IRAiEh0TjQUvsnrNGgW1qalJ1oG3&#10;hoWFSWREZLuGa8/Jxy6lAoWRI0dKT/DOH91+u5xyyinS0NAgH370kYwdO0569e7dHpzade4xDWpK&#10;coo8+NCf5A9/+INMmTxZIiMj5WIs/29961sSERHRLqDac/IxC2pLS4usXb1Gli5dIvfff79EAVAJ&#10;CZH58+fLv//9b7nuuu9KXn5ee7Bq87nHLKghALACUv+3v/+9rFm3Tm644QaZOnWq3HHHHdK9e3eJ&#10;i49rM0jtPfGYBZVADBgwQH7yk5/KXx9/VLZs2SIzps+Qc885R37xy19KVFRUe7Fq8/nHHKg11TUy&#10;e/bnUlVZKRFRkZKYGC+9e/WWv/z5zzJo4EAZdcIJsmDBfAA+UKKjo9sMVHtOPOZAragsl8cefURW&#10;rFgJ0KIkEsBGRURJ3759JCEhXoVWdk6OPPTnhz1Q20optJLu+OmdUlpSoks8NjZWqqqqJCYmRs3U&#10;0vIyyczMgP2f3NYh233eMUep4eERctxxxykQlWABa1avllGjRwu1gWeeflrmzp0jF1xwgfTr17/d&#10;YLX1gmMOVPfBCeInH38sf/3rX+UpgEmT9d5775OUlGRZuGgRlP8+kpub21ac2nXeMQsqUaiprZUK&#10;UOu8efPkEXiqrrnmarnuu9+VKy6/DDx3hQdqu0gFJ1NP7devn7Q0t8jtt90u8RBSV37zmzBV69X2&#10;j4/z9NT2Yqrn0+6/77775I0335DzzztfioqKZNfOXXL11ddI9x49DmnMtlx0zC3/5uZmWb58uZTA&#10;Z0qnSXhEuJx//vnqoZoIXypYLdSrfqoV2DqOOVAbGxvl/YkTZf6CBXLrD3+ozuiNGzZIc3OTAltb&#10;W6dg8/2MjAwruB5zoIaHh8tZMEVPGDVa8nLzsNSvlqTERElOTpL6+gaprq6G/hptNU51zIHK4F4P&#10;h1+uWrlS3nj9DVhQ2TIUsakuXbrIUOiwNt1+JP1jDtTA9ZycnCy5MEkXLFwAZ8p0eKbipU/fvjJh&#10;/Hg4qsdaA/eYBjUjM1N+efddak19NmuWPPzww3L/b34jkydNkrffftsL/B2KRCkrK5O333oLjuql&#10;snXLVjhUEuTHt/9Iho8YIfHxCYcyZJuuOaYplUkUf//737H8F0omJP1NN90kl37jG5KNICCNA1vH&#10;MQ1q165d5NnnnpUVy1fIkiVLZebMWfI6BNfJp5wstyMYaEtXPaZBhbEKYRQpaWlpUlDQSfkqY1aJ&#10;SYnQV2s9UA9lqW7avFnu/uVdsnrVKgAYA9O0uzz++OMybtw4a0LqmFep6uvq1BN1wvHHQ5XqAz21&#10;q/4dEmqPnx7zoDJq+v0bvy9PPfmkvP+niVILkAcNHCzf/d710rlz50Mh/jZdc0zz1J07d8rtsP9X&#10;I0Q9Yfw4aWpolDfeeEN27d4lf/jjH62Zqsc0qLMg7VchnEKJ3wWaAI9ZM2ZqDsBKBAaHDR/WJspr&#10;70nHNKihYaFwSIdLaWmpD5fyinIJDw9DArA9vnpMgzps2DDJy8uVH//odjnt9NOkEcuf+an9BvT3&#10;EtTau/zc87OysuRPDz0kfwL/nDjxPUj9UBk1apTc/qMfSZwXTmk7rEyX3LZtG3yn9RKOWBR9qb++&#10;914NV9M0ZVZKTHSMOllsmarH3PKnE+VBUOZ6ePtjmUABIJsBIMEkkOXl5dKjew/5+S9+jpSgxLbP&#10;VjvOPOZAZVZKQWGhgkmV6iMk+Z5++umSDVZAUJsQbnnjjdfkiisul4GDBrUDqrafesyBSvfej8Az&#10;eXz44YfI+d8hD8GPSvufx3awhgsvPF8Dg7aOYw7UQKDCIJh2bN8hUz/5REYj9aeurl7+++or0tDY&#10;JLl5dhJ+j3kzdfjwETJsxHD5xS9+IcchRkXP1Bxkq1z77e9IZ8SrbB3HNKUyK+Uvf/mLvPjii+r2&#10;o//0D8isPufcc2EA2Ht0eyPbIoN2jsviiQH9B0CNitZ0H1IoI642j2MaVOqqzPr7x9/+LrHI8W9G&#10;MgWTLX56551y2WWXKcg2jmMa1MWLF8u//vlP+c5118pVKPOpg+vvsccekz9DG6DgKoTqZeM4ZkGl&#10;Trpq5SqNml5zzTWSnp6u+F1//fXy4Qcfoqp6gwdqeymKyn+37t00dfI///m3nHrKqbr0X3vtNU2q&#10;yM/Pb++QbT7/mKVUIjAIFtP3vvc9+dOf/iT/ffkVJKm1SF1Dnfzszv+TQs/z32YiaXUieeiZZ50t&#10;ffr0lVmzZkoY1KgTTzxR66tsOVOOaeUfaagy+/PP5emnnwGlPiijx4w+tJk5hKuO2eVPv34Jyn7m&#10;fDFb8/tZh0ozlQKMumsOEtdsGQDHLKgkMCr6IdBF70NSWnp6mi55ApuXkyt3/uxOSfk6d6ZoQco5&#10;vfbtPXojY/q2225DF4pV6jslZTbCiZ2SmiJhSFu3ddgb+TDvWPVMtORYvHCRuu969uopY8eNl9qa&#10;GqmoqFC9M4Ll5vs46P3fguyUTPhQr7rqKj1jNaKq06dPk2hkUZ908smSmGDHQf2VFVQshnjnrbfl&#10;3vvuldlffKGgXP6NS+W4YcORz/+evIX0yFt/eKtmRbsH8/lJkUz0LYf3/55f/1p+cdcvpReKfdev&#10;W4++KdfIxk2bwFOb5QJUqjzwu99ai1N9JSmVuU93/OQOYS4UA3U0N/UA9RKYN9/6H3JMh8mgwYN9&#10;9jup89X/vorPN0oP9J7aTEpF0i8p/vHHH5OS0hKkqr+OEvXN8n//938QXstlyJChh7me9n35Vw5U&#10;UunHU6bIFrQ/uv666wDuT+Qi1JJWY9mHQuiwn1RoSCjA26zVJq5ThDGoiy+9RB5BCfoXc+ZIE8ah&#10;UFqDpjTMSvkuzNMhQ4cgNzUTsato2QrQv1agMnjHhIehw46TGPhACR4LeQn4ZlBaE8p39lUM0RMF&#10;FI8++pjMnDFDbr7lZrnjxz+W3bt3q/3PIl8eGzZs1CqVrOwcK1T6leSplNC9+/QGkM3y7LPPgbJy&#10;pKGpUephXs6bO0+eeeZZteEHwwSN3FdzGSiow0eOUKnP2FQExrvnnnukG1gCDzb6Ynp6NySv2Tq+&#10;csufDzp27Hg588wz5b///a98DquoGvX6GzZuks8/+4Yml50C6T1mzBhtNPOlA6YUWcIVV14J6rxQ&#10;T4lGqNqw5BbNTT0eqZU2+/19JUFlpvNvoLDHxsTKJ1M/0aQIxu6j0GXivPPOk1+iB4rbEe1LoDo4&#10;U9GPjWtdKsn34hFttX18JUHlQ7M491///pcsgeSnpKbgYdIui8xseeyDBfZXAlQuSwoUVpPQG0/b&#10;nIkQtKRYC5XJahI8MQUVU3r4PuP4sfvIh9KC32XLpbh4N3hzH5k/bz5KJ6tUc9BkCgi9ZLT6GHn8&#10;yGO7hwpddCwae+edd9A94l7p17+fhpVLS8sUYB7kjayAppCKgIl52w9vk1NPPe1Lqeb8/D0U/M5D&#10;R5+bb75JHnroQeisW5R1EFSGqVnw2xffcUx3+6HizgKyLVu3QOXZoIkOCxcsVOrdW3UiaPEI4hVD&#10;YLXgPzabCTyoPVx08UVy8qmnSNeuXTUkzcpp5qryICWTVydbbEz7lVj+TGv8CZT80TNHA5CLtZDs&#10;IXjrmUwWGhrmo1JSK4VNXGyc6rD7CjXzvUCvfh+LDWj2x4O/EqASCDo5+MMlyrTH8fDQMy9qbw89&#10;KZX+0UbwRlKd7Rj+oQivrwSogTdOUKdNmybvvfee3HrrrbqE3YOW1osvvCC/+93vtGLvhu9//6Cg&#10;qhCEAORkMO5PLYKBP/avshVS+cqBSsrjwz6JMp1NcJ788Y9/ALBFwlbIf/rjg/Knhx+SFHiiOnXq&#10;dFDVqgmJaO8iHf21117VmD8B5m/2A/j5z38uCV+n/FRGQU877TQNJ9fX18mdyCj55z/+pXWmrH+6&#10;5aablVUcjNLYS+UXAC8jI101AFb8URWbCO3gym9eKf2RDmTjsEqpdCaTwiorylAPmgyFvpsuV0p7&#10;Sun9gcIq56efehpFEHny1FNPqTOE8SY2Pvjtb3+LXtIjDooF+e0C9FGJQ5LaP/71L7kPqtoll14q&#10;LK647LJvqA/A1mENVKpGf/vb33Tpbd++Xc484wz557/+DYfxOvkYnc1IaQx38KBgYivOQMFDVera&#10;a78jm8EC/vvqq9IZRsFtt92qVLdy5Qp1tKj3fj+VO5ywZHRLKywo0J5/FHovvfiSLF2yRNi5MiPd&#10;TlMaPo8VUFm39BM0f30NTmGGPehqo4VEa+azzz/T/qW1NbXK22hyLkKbOCY9VKDGyVX2iRaLdHke&#10;zymlN/+ee9UgCIPO+QC69xqHyb5jVwR1+PDhGj5hV58rrrgCxsDNMuXjKXIjBNxR56Wa88UceRd8&#10;awg88xQIv4cCTocxM5v7oSdUKB547bq1KpEJGCmObMGEkP2Lsg7WDwN+pFK+XVy8R3P22WGSJZF8&#10;70AlZqR812oagabfL7/8snar7IdkClvhaSuUygfZuHGD3jTdb2PhansM5eCV4K+UvuSn9DjRyuHf&#10;PChAnvjPf5QN0EYPA/Vx+TfCj0o1iGcxv5Rgcvya2hotljhQ1R7HngFnNY0IrhgKKM2etphB7ZJD&#10;0Jc/KS4HcXU+/GeffaZpNsxhomVEM5T8kcB2h9OYLj0eXPKDhwzxkSivpU4aD33SNVNpsjLuxKOo&#10;qLvyywMdXP4cdw+oexIqVHLRRqkO+apkQQkJSRpasdVCOeig8kHZv5T8jE7mbVu3yToIJ67Tn/3s&#10;Z+iy846wEu+kk09Cy7h9t4VnoO+voO4zINzOhf90D5bsHT++Q5586knFkfyXWgAjpwc6+sJLRU3i&#10;17/6lfJn1VOxQnoiwvpXCNEMNKe1cVgBNR0Smt6mn8Ke/xz9oWsQtOMDUcKzBv/HiB0NgV90Xwep&#10;9HPk57/40ovKFqisv/j88/LyKy9rAwQ6UZ577jk5/bTT5fwLzj8gJgWFBfKfJ/4Ni2q3nqeFarSo&#10;4Gs4GKUfDthWQOUNcTeIN954E9T6ikp3ZobkABSGSZh1tz+bnQ9dXFys7IKNuQjq0888ozz6X//6&#10;J/TVUu3aw469Z5191gEbdpGFLEVDGqapU0hyYsmfmZtq02dgBVSConwMvfa+c+21rczJZdAT/4xd&#10;IsahixmTI/ZO5+HDpsEup4Ca+M67mqFCdjAG6eTjkKHCKhOqCOwz7Qq6/VEVWQ/9BHR+R7MFPSiV&#10;RgRzqN548001LmwcVkDduHGjXIuOuuEA6EFIXxYtsNyGnSGnTJks9z3wW80VHTL0OKWgwIOgjkTb&#10;ePLCv6A7Lw/qut/FeBQ8ND1JzUzpORi1cUOvp599VoUTz+WuFPRwkf1w06+jClTyLqpApJDvowsE&#10;H+DGH/xAM0bYEZKfK5j7abjFZc9MPbY8ppr1DTToOg89UAkMXX79+/dXYXgwXZMNFFJSUpSi3Qlg&#10;V8r6utqDXns4FGyFUt0b6gGhxGSI32IJMs/pl2hnxE47+7P53YwTAnARNo7hz94H+em3URhB993B&#10;ju3bt0H/fQJWWIkms9GY+BRuxe49e0ED6HWwyw/5cyugcnkSoLFjxsoN6LZz1113wZp5RZcekxpM&#10;aqS/honnUlFfidacJ06YoKmOhneKCiIKK57DN7iPFNlAPSwrJu7S1I3az84S9RCO1G23AVylclzD&#10;fAEmWhx1cX8X1JKSPWhV3FdVIGaJPAMpPhe1oeRtSq2ORUWVizosEyeoU/LBL7/iShUqBzq6wjpi&#10;odm3v/3tfWoB9Lt+//s3qBbhGhEM/NF7RWFlq9m3FUqlpUKPvSsIqKRze42RKMClk5k8NjISir/D&#10;U2n/k09SBcrLy9cE3YEDB6B8HLtKsPwRVE0hx8nioX4CqEkUWnTpsZlXP1y/97FmzWr51d2/gtHw&#10;lK80fROE6I8RNfgzalb3pysf8rp3LrQCKjs/vPD8C7o9ket1InBnnn2mtonnhjGDhgz2hZdp01P1&#10;2QbfaxdMBgXQW/97C/ueYO8TJ0RNPZcUTf2V53MV0LJ67/33VeXqi3FdXk3wmY5JM3nN2rUya+ZM&#10;9RXQGfMF8l25Agw7sXNYAbUZibXkgwSVHindHQI196/AS0S33SWXXKped6ZEugepM7D9BgURtYet&#10;sMJo91Nh74E0SgJWh2hAIkLMJ550kqwFaLwuUPhRwjM0TaFExf/Xd9/tOGia1Dl9GjpVcBJsHVZA&#10;nYv8UKpB9FLR77key/1mSO3FUPx5vPnm/zRB97gDNNv6HFRGlyE78lLgfPvqq+QvTpokt++4GhoA&#10;t5UbDZ22oHPrGlO6+y7B94+D0KMhQbZCdsEjH+xl0KCB1pwp/I6gg0qqXId0cCbp0qIiIE888R/4&#10;T9ehzcaFkp6WrnY9s1EGDh60TwFDb/8tiKTOnTtXY1IMydBVyCWrm8uiaLewsDMMjOtkwD76oJB9&#10;nHrqqRpxYK4/owwuG2GSxhNPPKETflTtnUI/KI/GxgYNn7z22uvKBx944AE1WV9FiIUgmxSe1p4q&#10;Lu+P0PtkCaj6G4gpMYJw7Xe+o/ug8FpqEzRt16031/sjBV9ezJwMBg1Z8Msq6lnYlOaHt/0Qrepz&#10;5Vpkads6gk6p5G1U+imhH3/sUQicN9X1d9lll2vyGVkDKS4C0n9fRgBBZeiFYJ959tnSySkf53hc&#10;BQzV8Bw6ug92DMROaTfeeKP8E+XprFaZhAbfY8eOweT+VifZ1hF0UHmjVFUuB4gvvviCzPrscwWZ&#10;kppUxZwpKvDc12RfZiYd19QACPy78L12Q0olAWyBSkWJTq8XKbQPtj7a1/XUQ6lqUVOIjIzS76FJ&#10;ez9WyTD8vviiSxCZ2Kg9/w9E5YcDuBVQKSh+//vfyTiElHft2ilj8NvVIxnT5xI8AxJ4n7Y7KJ0C&#10;ZiTC0C+B936BMkjWUe3eUyzfARtYBPVpKKIEpLh9OVRY7kPdldYb74PAUTXrAt7MiMPtt9+muVZs&#10;pkBfhI0j+KAy3RE8lRRzIrz7jCMxnEL1iBYUH+gHWJIHyg5hgtp9v7kPiRC/1L2kSJnFu4uRsFah&#10;cft7YZ3tr7ScJu4PUWNVDDWMgCYgqEiPGB08rP3nfcXExR9lZiqsT6brMN90D6iLjbYJpnJA/KYO&#10;y513b77lVumP7pD7O9j+iBkqM2ZMVwnehIkqKCiUE+BXzXC6TOzr2ojwSFRMj9WPGN5euoxO6gYU&#10;YyCACL04En3+6LmyudVH8CkVD0Nh8hGEApety7cIKg0BOpcpxQcOGqx9og+Uas5EXSZc0Briwd0l&#10;1dl8oCMgZk0ByX2od2KV0HSmVcy8AW798Qr05OzsLBurP/h6Ku+yAFkhjFEx7YclNzwo6Rno43Lm&#10;tsUbNqxvVVy299PRinrqiSflmWef0e06SeGdYFVxbyl26m1LMkRhl0LwzkfVB0vzltS5CryWzp31&#10;UMmOKlAZY/8mtn7b10Fp/jQ2MuTee66DZO/zKLkZLWWjLvLCTujRT6FEE5P9UJctW4aA3hMald3/&#10;0aItPXvAd0riNX7cUOycZjJlWKNq67Cy/HnT3GHXBxqeinZ+JZb+FJRI0h5nNnSg7R/4gIsRKPwP&#10;kito098PgXUqMgBZ8cdOE7+Ca3Ayxvjggw/kyiu/eYCEihDVPF595RUpg5NafbCQ/h9NmiwZWdma&#10;O2DrsAIqQ9EPIzbFzo/cDo5LnxsYst70fVhLTJI4ATY7DYC9D04EI6WU+N+/4XtyDfryuXyZZiU9&#10;TOzUu3nzJnUHhobu/xGY3j5p8hSYuVu0+IKTnY+81h/96A7dkNbWYQVURlNfRapNoKCi157gdsrv&#10;pM6WM848Y58WFZdlVWWVfpYFimKUgABT0PE1e/WTFdAB3QQzmO9RZdqXzhqHUM51aPTFxA7dJwVj&#10;GoFlr8k3J8oKqHSCUAGnoCKlEpEmgEXJ3ad3X4SmEUXdT0s48j3yZFLsu3C68DdBVRzwD8MydO19&#10;Pnu2lDM/q6lFzsb2c3379W1FeDRpmSj3OJT8Z1943ldKaYs6A8cNCqh8cO3x7IzMcppvOR0h9vkQ&#10;Prv9y3l7pDiGlmmbTwLvnAw3X+DByWAk9il08WFuAM+jIKN6FkiB+hr/s+p6+rTp8EjlKC+nvssM&#10;lT7IPvxK51IxasntMxtw067wCUNpOQ9XWBFwQsjqaOqbp0D4MHSyr6MXIp233nKLbHf0XGPOwnDQ&#10;yTPpkyyIIAVzEvogZ2pfS5qO6CzopPRUxaDGn9fSqhqAUM3DD//5qw0qc5V+ip3Ki9uY8k01id0i&#10;Sc374oXpMFN/joo/9+BkcULa6wBhscVDUMHoV3W7pXMiWJxmq8l30Hgq8z7ZAIYhZi5H1oJS6nKZ&#10;jUGTLUZPTep5mHqIGM2kx+lA/lCCwFDJTGzLsQLp6PybVSosK++FJjVtETYM8rGhArdLdjf0IsBP&#10;Qsct6lb01c5Q4axTKXePT1FOPgPBtvPPPw8WzeOtakA/nfop0iPPla14uP0p/xxnKsb4MdInGajj&#10;oWoZgGW7Dzq7mWJ5oLQfTthKTNw/UURx4kknahGHTtSatfI8qlzGwD9w1KT98Ma5SSH5V2pq2pce&#10;nN4qghmOlJz9HQz23QGPP01ahp/pmWLAcP78BTINW3XeiRwB+gT2l2XCoOOb6Jvy/gfvq476xL//&#10;oy3pyYdnoucfmypkoZeKrSMo0j/w5khRTC4jcBPfnSjnnn2O9MByJVXR+/438FL6NQcjRL0vTxEn&#10;hUlsTIE886yztKms6/dkXtUPsRXSC6j6Y0Ug7f99qWaU8J9O+1T7p7L5zCwEEanPMvUnHm4/uhTZ&#10;O8DWEXRQeaPsF0Un9MswEc885yylNHr7GUrZBUfJqBNG6ef7BqQJnXi2qEI/Ho5olju6B3n0yQji&#10;/Rfj0r0Y2O0nEKBYmMAP/elhbWBDtYspRkze4AriSiE/tdmIwQqobKlxD5R/Zt2RYtjIgBRIVeq0&#10;006Vu5E1sj8nMx82D1KbYEyHkDkfZT3kfSxBp4VG3wG9Tgcro6TRsX71evngvYmaI1tWWiU/Qg7V&#10;7NlfyLcQ7mavP1txKiugkmoYG2LZI50ja1avUaWbdvcwmIwHohKyD1b29UXPU27OxTKfscitIvv4&#10;DNHQ9z/8QGNeDDsfaByynzkQchzjwosu1lrXdcg/uAzbe3zwwXty6aUXwwrbv5P8cFiDNVB5U7Rg&#10;6J5LU0+9Uf8ZNuaypSnKKrx9HQT/t2gbR6Wdnilmt/BgzIkBv3vu+bUq/Ac6OAkM2dQgX4DFGyz7&#10;uR37Uo1HBve0T6ciYrtLWhu2hwNj62utgboejbSfeeYpmTJ5Mqr1ylu1j+MD34kii4sR19+XWkRW&#10;cTy8WCwme/N//5Nly5epOda9W3fUDJyh6T9t0VNZd9CpUz5Y0T1yMlKELkAyB/dOobeLZUm2Diug&#10;Ms3mzp/+FCGLV1TpDqTIRpSLx4LiKMn3l7O/bOky+R/AnHDiBC2aaAuA+wKIQo566nyoZp27dFZH&#10;DI+foQqRTcBtHVZAXQh98u133laf5c/u/JmmSWoCBG13+FV5sEvavqiU58yYMU0e+O0DaPJVqaWY&#10;+2vpeTBQOGnM4J7+6aea1MGJpAAcNHiIJgsfLL39YOPv7/Ogg8oHYfYykyKYQMbuEe2x2elPpXOZ&#10;BzP/qLCHwDoKTH3kd3DMgxVSMPDHmgPqxfTxMnMwAaXqMyDwxk4YL71RpGbjCDqoFEe0fuj7ZI69&#10;66gmKCqqnHB1cnISfANfztunlysdlhgpiq2QaCDwWhdU1U2hw54F3toP6Zj7Yw38HmZm83geubIU&#10;fHSOM1vlCvzeiS2VjhpQCSYr/vjwz8DnyYwSChkmVPDQymkE4ZjwcB500L2pjclnvSDZSaUfT50q&#10;n2DpBh5G342WLLAWqkQH4rexCPzlQiCxPR19p4xrMTu7CoHFpIOUYB4OBQedUnkzXeG8YF0os5iX&#10;QugEHsxe4cPuKS7Zr6BiM67bYI5y+WoHi4BaK50UTFzfPv7M6X0BQLDZZqkaFddU3y5AaPsWJHC8&#10;CKq9Aq0+6LO1dVgBlXGoRxBepn+VlGioyVCqS7FsGbc/nkivFwskDveg5kF9lvz3FFhyzz3/nPJW&#10;dg+21T2N92wFVHr9h7Whz8n+QGMWy2b4QimknMZnvlM5KdQGOiEF6EDhELfen51/n8cmX1SvyE+P&#10;xGEFVCaHMVO6Cnrh3mWSVJloc5+CDWJysfvuvo7Zn89Gku43tcUHU398h/LmZlXe/wHvFQ2E/R1u&#10;xfS2bdu1Kttf74+2dHDMkMW0Rytpz2RYAZU5/j+E82J/dVAElS7Ab0Ll2hcL4Ht0yqjflZnWTjs6&#10;AkVBswa8dtnSJcIWHgdSq7j0U9NSlT/zO0m9zPqjjvy3f/wDevRRlEuVkZGpfZ8YuwqkBjpAKHy0&#10;FAcNuFmCE7qPXv3sGsEGDHTCaCARoLKWKhJUSwcJPWCbUSHtFvIGUhH9DQyZsBqQvJ0ZLRWVCJU7&#10;OV1sAMbKlsTE5PYQX7vOtUKpbF7wyF9MBfTeB9snsc8U/ar7SzFnBgur9PY+3L6pfJ8m577M3HVr&#10;18EJ/X/yIMI7tN6Ykv5jRBFsBvr2vk8roO5vWhkVXaO5pv5W8vs6twaAsUJFKZGaA4g1FL5ZepZe&#10;gNChhcSEjX25/ljaw9gUU9QJ+vsoXmOTL6aj8zq+x+vojziYRdYu8gw42QqoVFsYSqHtzgcgL2T/&#10;Unbp/RfSKLlEWfm3P9ubLUKuufpqOJZLseRNKTvzpnYhm5qgDBo4CKnv4/YJKsEjlbOpLRV/sgLu&#10;6cda1AakCXFiWUv1A5TKkw3YOKyASkF1y6237FNQUXdk9/NzkKpzICdzNAyE+li0r6OgommLH+bt&#10;s2aA2yL36r1v5Z22PZuEM7ZFyU9W0wDeXYUJZj53A7KqOaltqW45VMCtgMpOErSzSbFMXGCsiFTC&#10;+P9A2OvfQKeKAxWGDUWw7mUscx7USTWZAqDStEzF2GQLXMr7U4lYbMxqFB68jnmtbGuvf+OH+wPs&#10;z0F+qEAGXhc0UPmgC+bPVyogNTEDhQ9EgUIl/WBuNu7eQyFGw4G9UvpjDKo/THJjFbbrWHkNWsH7&#10;sOGv/vY1MnrU6APa/lTJJsNJziRjshJmdfP+WFJ0N7SCwKBiMMB0xwgaqPRVkk+527/zxlkz9Sx6&#10;mLB+n607D7TcSU3fh5uQ+iSb0qbCXn8H+Vkv4Ho6X0aDh3LiPkavvpdeekmOh47KqOyBHCrroQn8&#10;GKyC4RyaplGoq6pHTkAWGn8dFYUUdNUx5bwMvlA384SgkmKZ3HASwhkHCwszr5+swk0f5PWTkANw&#10;wYUXCHfooyYQrj2q0YPlILvzcpXMX7hAe7ZwEtx9U4NJkfsbK2iUqoUSeFBmLLudyt0eqaSKtoRE&#10;qOCba0zJuulgEdo6m2Wv7kD7ezB+H2P9bGrLIl8WTWjbELCEWKyG7vD826LWoIFqhAC66vBhWDtF&#10;IeOAeTCq8gNjuvK4D6vqGD4MvJ5tmUwG8MGP7mjmQEq96aYfaGsPriBmYtPu5wpiC1AbR1BBZVZf&#10;NYQLm8z0RRLuokULVTBoph+EGHki/+bSZIwoG6akS8Gqy+L6MkRep8Exzd0jacqy+IEV1T2QKUiJ&#10;vwm5/trYpg24sgUe+7bQweNmYmujbwB8VDSmoaqizWPRNu5SqFOkOJe3sjEN85+ABvRDxO+hDfzp&#10;j3+U6yGYWlEhrCY6ts8860x1TDcjQZjHr1D3xK3pmKvNMekLPZCeSY2DZUGNSPCNRcgmIdGfX8Dr&#10;mB9ry5ri/QaNUrlkmYlHzxSdIGQF5I/UJVn3T6WbQBl9NQrWDFp0BKw96qN9kLfPvafcMnSOyR+T&#10;Vm76qPIaqmhpiGPtj0+zOobNZzbjNyfQPY8rhHEzOsj/CcvuK1/wyyX14IMP6k27gmZfS9QN/KWg&#10;/ykb0LoH60UfR3tPAqhUtJ9yfqfK9YB9+umhugt9U6qq4M/dS0ugZ4xLPynRjokaVEolNRzOzPPh&#10;mYIZjINerglohttRR9CWf0c9wFfxez1QLcyKB6oHqgUELAzpUaoHqgUELAzpUaoHqgUELAzpUaoH&#10;qgUELAzpUaoHqgUELAy5X0qlN6mypgHVdfTmB/+b4S2VOGwvr71RnBor/+5SgS4q1vohsSwM3XrQ&#10;hIZORZsHnzsmKhzuyUNfxPu9sqGxWV54Z6l8vmSrhEWGmfQb93ByeANyeb/0qO7Z6gN1c36d3w3w&#10;tyY21ckV22ZK5+odUh8S4Vzvv8r1nYbiIcNDmmRaWj95J62/hLbA38oS7f0cpoTdKYULwQs9t9Xd&#10;mL95Dj93DtM1AylB+Ojqs/vKiAEo3WxLeGEf97FfUDng7pJqeebVBVIfgVhROINxzk3wy9x71bfc&#10;mzObGLs+T/0+98b0fHMRKTMcwNbtWCY/3/iuZlc3huBWAsDygQqKDhM4uVP7yUvdrpCKkCgJbTad&#10;KsyxF2D+pG0H2X2B6tyycz8+YOsbJSE2Ui44scchA8qx9gtqBEA8dXSR/PWtRbIL4MZiSRAs8zCt&#10;d4D2PSAJAwCxOgUdT/SsQJrSwKDzXk1ohLwXPUIuqVkrfSo3IRYTjhCJA5A7afpV7J3SKMMadss5&#10;TRvlxXS0XG6KlJhmRBICQHXbebhzpxmB7JoWQEnm/hELC5h4dzdrnl5TG4qyIOyamZ+yD/pr+1sH&#10;ZBy9u6TIwO4Z8v7MdRpbCtz+jTfrEoULFCPL9VqAhtp6NqZxWr/5V78fBi74HVGJsiIxRwYA1AYd&#10;0N9N3QcGAG7ABMSDXdyxcZLUhkfJe0k9pCY0RqKbkGuFydOmNQwcMoZF2AKWrf8bDcXysxAfSzAA&#10;c4Xofhf4LDczQdJT0MPqMI4DgkpmPW5Qvkz6bIMuUZNq3poPme8mNbVIRmKU5KWlyBerd0tdQ5NE&#10;R4Ji8f7eC9B5DokABDFNzlIGNi2gStIWeZ3bkElpHQ9bExYhhVU75YFVr0uPvBPkJVDslnBsuIjP&#10;I5CAgf5oDh2a+/Etaef+3EkygJpDJxt/6xxoJ6FmKcyIR4h93ztcthXnA4IajmU8bmiBZKTMleKy&#10;WlDffpY9bo+tkWoamuWyU3pJYd52eeEj5odiowNKUacgzX0cAkaQetdulX4VW8BPQ6UphJTNJ3UY&#10;DJ+LQJOlGBqTqshoSa2vkJ+sfV/Gl6yWZ7OOkylJRbI7LBZcF0kXACWixRTBBXLaAJa/l0DF5DlS&#10;lCuRGzZ26ZSM5A2LoHJm+nROk/5d0+XDLzaCInDjbLjt8FY/v2ISRIjsLK2RdTsq5Q83j0MEtVle&#10;nrwSHc64kyTz9gklKLqxRWrAO9NaquV7W2ZKr8ptADgMFI2lq+AaSFSC6xdwuTrrAU9eB4EWJY0y&#10;bvcyOaFkjXyW3EXeTu8nnyR1lU3hCTo5+j24hOzAULqZFFeI+sUqzzF/8fwIrKyueQQ1kBO3lT79&#10;5x1UGYuORhbekE4yeQ4ym/HNqgQELB+3Yab7/qfzN8svvjNSHrvzZInCMnrxwxVSXlWHcDU0U9x/&#10;EwCNQ1/ZS8sWy0l7lsmeKGSOAL0oRDmjIHyaMXF1KujcL3I4MjNf2MIej488bCmJQoomki96VWyV&#10;vJoyGQ6Kfy+9l0xO7CqVLREShtk07MSZEJ+Q9VMx7933OW4uIT5aCrNb727RfkjbEPfnUhgLUFOT&#10;Y6S0ojaA1xmh4PImklUEzt2wrVSWrt4lIwbny8M/PlkyU+Pl2feXofwH7T3jIqRXl0wZkBMrFZM2&#10;yp1dzpZGpAglNtVKXl2p9K/YJoPKN0p6XRmEUxj0V+RVOTw1HHyTQmpBYq4sisuTdbEpsi0iSXaF&#10;xWASIPZA6Y2qQXA6AJdSp2EdRpAG6i3kKb6loCeRYDKT0asVgupwj4NSqrKALunSr2uaTJm7ScJB&#10;SawtNdqmn2YbuTTrm6Qa4FbXms0TEhOi5N4fjJFzxmBpbiuXPNzwcX2zZeK0dXLVlPVSlQTpCx3Y&#10;tagSsutlVMUGuWnzp3I8eGZIKLKeIfkjkEhBi+rPnU+SFzMGg4dih1+MHwaqN4IHuiz4KbMIyFMD&#10;rS6VQYGTHwCv0ahBHJT+EFQ5EFKpSdGHi2nbMlRiYsJlDLSAT+ZuVGnOrrmBEt0soxaJB0DjBneS&#10;XkVpvkVHfXcUKN096gH89IVbpB6bbCdEETDTxpMPTgNgYlIvWRmbKXetf1/O2j4foDUAMFREJxXI&#10;MxnHyR4o/wmNtcocXF3EpcJA8RIo4w1RttZCSBEtnBRm05Dx4+ick6Bs6nCPNlEqgRkLsJITsWyr&#10;6kENgFBNQDPXlPz9CtPkitN6y2Wn90ZpOfW8QNj9t1mPOqaVm1jsayaCBx+DFEU+GNlYI+vDk+Tn&#10;hWfie5rlnO1zpQWTuCEuTWohhOLAdwNvOlBfdpe7mWTX9DCCyr2fQCagQIeYjppcfV1yU1QQH+7R&#10;JlD5JQO7gwUUpYNaN0kkQHadLKry4If5U9lp8TCMAgXMl2+vtrZJdkNLoNbiZve4KpNZjBAYUPS3&#10;RcTLPYWnSib469g9K6HsR2LJg2/DD+CqaIGjcwyj5Rpm4ir9ZmwWYjhM1kfhbpt8c//R8G8U5Sab&#10;XgWHebQZ1NiYSBnVP0+mgQU06d7SWDaYac1HxevZq3fKt+57T84a0Vnu+NYwGT7AnyYZeI9UvcJh&#10;bTU5Vk2gdHaBIE+Mh32/IipN7u18qvyrZg/00ypIfir4ftM3UBd11SV+V+BrH406ahXZTKBKxdfk&#10;p1yFhVj+h+hDaTUNbQaVLGD8kDz562tRaEKA3XUclcelhNioMNVNX/14lcxbvUN++/0xcuHJPb80&#10;8wnxEXLi0Hz1fjVBZw2LoBbh+FJoQrosAaDHwdqaFd9Z/lIwQQZXIYOvsR46LbKrAx7BBai1rec/&#10;odW5VLEcluVqrWqi4r0smKb5mQff4bItRNxmUJUF9MiU3l0yZBYETVM4W3f6LSzOMM275KQoWbet&#10;Qn740BRJgEJ6+uiure6DPoGrz+4n78P0/Xz5DklCV3RSu2F75HHu0oXLj7omVvvLcPtVQZ+NboBf&#10;NdQxYZ1zXXVJ9eUANq7USgAdCtWboMkcMD4/pyqlldnQTBKhpwbjaBeo8XCLje6fq6AaX4ChK/Nj&#10;OBoBSoiLlK3FVfLHZ2fL8H45quPq4Tx014IUufu64+XaBz6AB6xGEjGuK0xcFuAuY6pKZU1RsrFn&#10;pvSPKJfJqzORgskJdVU6IzANI3VfG+oPdHbp/fkAdsQVNQBnZXTJSTps89SdkHaBGgmV6aRhBfLP&#10;NxdKVa2Rwn7+ZMQD/yavjwNQM5dsk3c/XSPfBGVW1tTLJHq7sNaG9M2R8cMK5b7rRsnP/jZVyqob&#10;0AIExRbOXbkTpaNBqW9pgE3edZdcNHqhLP7zebKjJBrn07VozEu/E9yQIa9XdoDXwN7cpQLvNwLc&#10;SeNJrHjpmpsAVhXILA6dZtsFKr9mECimV2GqzFq6VSJbqAUYO13n3Lkn/orADVbUNcrb09fJOeO7&#10;y9NvL5GfPD5Vl1o/GBOXn9xLLpzQTW66aIg8/Mpcqa5vVq0iHCiEUtXBmAoax29GU8XUchl9/Dz5&#10;9pJCeeCl0eDf2CiMLIjf7M6sg4MPbB8RE2z+wVoBP3BK63gvBvLA2PyHL/l5C+0GlSzgBLCAzxZv&#10;UxYQCvB4n4ZuHPWFr2nPw0O1cM0u+XjWenlm4mIFwry3WxasmiovTVohF8ARPgE68OR5G6QWexvW&#10;NcFuD6OBwSUO/2xdBHg1iny7bIbPoEm+f+50mbqwi0xZmiuJofApkBQDJtOlQH/cy6FUpVyfeHI4&#10;BoVUs6QnxEhhZuKhk+ZeV7YbVLKAE48DC0BEoBaUSI+Oy08DFp4CHQHJvru8Rh55Zb5s2lEh8TFY&#10;4kAqEhRBlYqAL99YKj3zEmVMT7oWS2XxJtj0xQlS2wg7vgmD4Pcpw9bK2H7r4JqPRUPGYrnz8o9l&#10;+R8vlOIK1JhGo9zcAdWwVsdRHaA6uffn0qirKdA8xTzDPxEn2UGS/IdAqea2B/XIkB6dUmXucvSV&#10;BhUZAWCWrMvg+AA0CKg2zV6xXUKxtHVTGEdqR9BTD5DJYxdtLJeq+lD50Tlr5e4r18rna3Jl/up8&#10;2b47VjKSa+X6s6ejtLxcmmqjNId/wrBFcvO5eXLv8+MAPqpVIlD14uPurWOzhr8aRgv27OfDeJ+q&#10;FIEtgOSPj/3yliOHSrrtpFQz18lJMXLCgFyZs5wsAI5hddW1Pvx81tT6G0lsvPqBFEOwY0A6a7bF&#10;y10vnCD3XFUr3zxvilwLim6qiJWQCO6Pgp7+9fBEcUKaULwGZ/lN502VhWuz5eVP2VquDmwFThya&#10;z3vdh4+D0lBxbS3eCz3+Dueg0h8MS8r96naCai4jC5iAiMCTby9GNQlaFJOvOstNvUZGEdClqCTi&#10;8H99QEf94S/jSDaqWVxMg+yujJYf/eMM1LjGyY2XTpKoOOQF1MAl3ciaf/PdHL6xDk6V5Cq555qJ&#10;UN2SZerSHPXDRkYgfE1+rOBy5RjPvrkdA69xDTpqIGQC2VdRkGz+wwKVFw+BFsCo44KVO9DowOin&#10;RrAG0orfJDSfGFbh4BrghjYPGh9dD1UtQn713FjVQ2+4+COJCocBUG+8+S73JkU2VUdL9y475NGb&#10;3pC7njxVpizoLJVgDxHh4POg7AiAS+NEV0zARNJn4VIv74eqXOe8pKCpU3zOQ6JUXpiWAhbQP0fm&#10;r9ihvoAQVUf8/Mx1tLk6gQu2C7n5bQwG9yAAcRA8lTURcs8LoyBASuUbp3yuS7MZyz4QDkYRSMX9&#10;e66VJ376vLwyZYi88MkgWbguTcoxMfXgtZwYagdh1CT2Spzgd4FzSUpitBRkH75j2vcQhwNqFFjA&#10;+KGd5Ml3lkCC4u78dWbO+A5cDgcgtRjVyw+N+4reTDevQf2yoNjS6ih54PkTZUjn7dKziPWoUbqc&#10;zcHJMJHapuo4SY6vlu9e+LFcNGaxTJnfTSbO7iGfrcyTLcVxUtfIFYSz6d7Db3Xk6GqB5Mf1lPyZ&#10;KXGBmBz260OmVH7zcb2xAxmWzuJ1u+F5Qg2+o1j7lxdOYmSDD+HwWPOZC475y029cC0fnh8f1Sir&#10;NifLO5/3Rgv5DUptTaRWnSRnphzDo7EepZKNUTCHy+SiU2fIBePmyebtaTIXWsScFQX4nSeLNqSC&#10;PfiVe6V0Sv6seJSqHxYMX5qEwxotA54dagEL4fbjUoK11+rw05XLDIzEdVe8ywJ4kauSuYFEftYE&#10;B/L2EjSmbUIfAIcX+1k2UTETpNwWQDdDQ2C4JzSqVvK7rpO4rJ1SkFYGl2GUrN+eIiVVGCcUXlmu&#10;GEp/XNk1J3iWlPvwhwVqFBy7ExAqeeLNRdi/r161Al1aDprGJjfr3m9KGoDVu+T73PzNtB9+Ssol&#10;SwmDVyo5FgXEoVXSohqACY+7slx1DmbBONKPfJPXrV+TJu/O6i9vzuol89ZlgJVEQsoj4SK0Xhoc&#10;ydVA6w5DFeUkBs08DQqoHGR431wZPTBfVm8ugffc7OfnHqo1+igsQGQFSOMAMRVA5Wh1BEsqHCAN&#10;7B4H1tId+qnpeOG33szpvN44VeibxX7Vq7Pl/hcmwIzNV2rMSG6QvHTa/A5Td7hPPTJoYqLDpUeX&#10;1FbpTF9ay4fwxmFQqiHHXPCkf//iNKmEp0n9q36UvsQLlKCcZwv8rTqtu5qdqwgIJXdu5okSEg1R&#10;hlwBo7x/+VC9QPk22izlxcsPr4mSO+EnoA/BcNEAnuNczneoo+YGWfJz+MMA1REy+JWHJWT7CMhd&#10;+9JXuVDzNzfttbRxb5sf8TBAbfN3fO1O9EC1MOUeqB6oFhCwMKRHqR6oFhCwMKRHqR6oFhCwMKRH&#10;qR6oFhCwMKRHqR6oFhCwMKRHqR6oFhCwMKRHqR6oFhCwMKRHqR6oFhCwMKRHqR6oFhCwMKRHqR6o&#10;FhCwMKRHqR6oFhCwMKRHqR6oFhCwMKRHqR6oFhCwMKRHqR6oFhCwMKRHqR6oFhCwMKRHqR6oFhCw&#10;MKRHqR6oFhCwMKRHqR6oFhCwMKRHqR6oFhCwMKRHqR6oFhCwMKRHqR6oFhCwMKRHqR6oFhCwMKRH&#10;qR6oFhCwMKRHqR6oFhCwMKRHqR6oFhCwMKRHqR6oFhCwMKRHqR6oFhCwMKRHqR6oFhCwMKRHqR6o&#10;FhCwMKRHqR6oFhCwMKRHqR6oFhCwMKRHqR6oFhCwMKRHqR6oFhCwMKRHqR6oFhCwMKRHqR6oFhCw&#10;MKRHqR6oFhCwMKRHqR6oFhCwMKRHqR6oFhCwMKRHqR6oFhCwMKRHqR6oFhCwMKRHqR6oFhCwMKRH&#10;qRZA/X9Tpo89zdWDZQAAAABJRU5ErkJgglBLAwQKAAAAAAAAACEAOtpDv1JDAQBSQwEAFAAAAGRy&#10;cy9tZWRpYS9pbWFnZTIucG5niVBORw0KGgoAAAANSUhEUgAAAlgAAAEFEAYAAABvDkUrAAAACXBI&#10;WXMAAC4jAAAuIwF4pT92AAABOWlDQ1BQaG90b3Nob3AgSUNDIHByb2ZpbGUAAHjarZGxSsNQFIa/&#10;G0XFoVYI4uBwJ1FQbNXBjElbiiBYq0OSrUlDldIk3NyqfQhHtw4u7j6Bk6PgoPgEvoHi1MEhSHAS&#10;wW/6zs/hcOAHo2LXnYZRhkGsVbvpSNfz5ewTM0wBQCfMUrvVOgCIkzjiJwI+XxEAz5t23WnwN+bD&#10;VGlgAmx3oywEUQH6FzrVIMaAGfRTDeIOMNVJuwbiASj1cn8BSkHub0BJuZ4P4gMwe67ngzEHmEHu&#10;K4Cpo0sNUEvSkTrrnWpZtSxL2t0kiOTxKNPRIJP7cZioNFEdHXWB/D8AFvPFdtORa1XL2lvnn3E9&#10;X+b2foQAxNJjkRWEQ3X+3YWx8/tc3Bgvw+EtTE+KbPcKbjZg4brIVqtQ3oL78RfCs0/+HAmzJwAA&#10;O/FpVFh0WE1MOmNvbS5hZG9iZS54bXAAAAAAADw/eHBhY2tldCBiZWdpbj0i77u/IiBpZD0iVzVN&#10;ME1wQ2VoaUh6cmVTek5UY3prYzlkIj8+Cjx4OnhtcG1ldGEgeG1sbnM6eD0iYWRvYmU6bnM6bWV0&#10;YS8iIHg6eG1wdGs9IkFkb2JlIFhNUCBDb3JlIDUuNi1jMTExIDc5LjE1ODMyNSwgMjAxNS8wOS8x&#10;MC0wMToxMDoyMCAgICAgICAgIj4KICAgPHJkZjpSREYgeG1sbnM6cmRmPSJodHRwOi8vd3d3Lncz&#10;Lm9yZy8xOTk5LzAyLzIyLXJkZi1zeW50YXgtbnMjIj4KICAgICAgPHJkZjpEZXNjcmlwdGlvbiBy&#10;ZGY6YWJvdXQ9IiIKICAgICAgICAgICAgeG1sbnM6eG1wPSJodHRwOi8vbnMuYWRvYmUuY29tL3hh&#10;cC8xLjAvIgogICAgICAgICAgICB4bWxuczp4bXBNTT0iaHR0cDovL25zLmFkb2JlLmNvbS94YXAv&#10;MS4wL21tLyIKICAgICAgICAgICAgeG1sbnM6c3RFdnQ9Imh0dHA6Ly9ucy5hZG9iZS5jb20veGFw&#10;LzEuMC9zVHlwZS9SZXNvdXJjZUV2ZW50IyIKICAgICAgICAgICAgeG1sbnM6ZGM9Imh0dHA6Ly9w&#10;dXJsLm9yZy9kYy9lbGVtZW50cy8xLjEvIgogICAgICAgICAgICB4bWxuczpwaG90b3Nob3A9Imh0&#10;dHA6Ly9ucy5hZG9iZS5jb20vcGhvdG9zaG9wLzEuMC8iCiAgICAgICAgICAgIHhtbG5zOnRpZmY9&#10;Imh0dHA6Ly9ucy5hZG9iZS5jb20vdGlmZi8xLjAvIgogICAgICAgICAgICB4bWxuczpleGlmPSJo&#10;dHRwOi8vbnMuYWRvYmUuY29tL2V4aWYvMS4wLyI+CiAgICAgICAgIDx4bXA6Q3JlYXRvclRvb2w+&#10;QWRvYmUgUGhvdG9zaG9wIENDIDIwMTUgKFdpbmRvd3MpPC94bXA6Q3JlYXRvclRvb2w+CiAgICAg&#10;ICAgIDx4bXA6Q3JlYXRlRGF0ZT4yMDE3LTEwLTExVDE2OjUxOjE4KzAyOjAwPC94bXA6Q3JlYXRl&#10;RGF0ZT4KICAgICAgICAgPHhtcDpNZXRhZGF0YURhdGU+MjAxNy0xMC0xMVQxNzoyNjoxMiswMjow&#10;MDwveG1wOk1ldGFkYXRhRGF0ZT4KICAgICAgICAgPHhtcDpNb2RpZnlEYXRlPjIwMTctMTAtMTFU&#10;MTc6MjY6MTIrMDI6MDA8L3htcDpNb2RpZnlEYXRlPgogICAgICAgICA8eG1wTU06SW5zdGFuY2VJ&#10;RD54bXAuaWlkOmJhZmIzZjE1LTZkNGMtNTE0MS05MjIxLTk4ZDUxOWViZWQ3YTwveG1wTU06SW5z&#10;dGFuY2VJRD4KICAgICAgICAgPHhtcE1NOkRvY3VtZW50SUQ+YWRvYmU6ZG9jaWQ6cGhvdG9zaG9w&#10;OjdlNmI3OWE2LWFlOTgtMTFlNy1hY2EzLWY5MjZmNTlmYTU0YjwveG1wTU06RG9jdW1lbnRJRD4K&#10;ICAgICAgICAgPHhtcE1NOk9yaWdpbmFsRG9jdW1lbnRJRD54bXAuZGlkOmM5OGU3YjAwLTgzZjgt&#10;ZTU0Ni05NGM0LTUwYzE1MDI2ODg0YzwveG1wTU06T3JpZ2luYWxEb2N1bWVudElEPgogICAgICAg&#10;ICA8eG1wTU06SGlzdG9yeT4KICAgICAgICAgICAgPHJkZjpTZXE+CiAgICAgICAgICAgICAgIDxy&#10;ZGY6bGkgcmRmOnBhcnNlVHlwZT0iUmVzb3VyY2UiPgogICAgICAgICAgICAgICAgICA8c3RFdnQ6&#10;YWN0aW9uPmNyZWF0ZWQ8L3N0RXZ0OmFjdGlvbj4KICAgICAgICAgICAgICAgICAgPHN0RXZ0Omlu&#10;c3RhbmNlSUQ+eG1wLmlpZDpjOThlN2IwMC04M2Y4LWU1NDYtOTRjNC01MGMxNTAyNjg4NGM8L3N0&#10;RXZ0Omluc3RhbmNlSUQ+CiAgICAgICAgICAgICAgICAgIDxzdEV2dDp3aGVuPjIwMTctMTAtMTFU&#10;MTY6NTE6MTgrMDI6MDA8L3N0RXZ0OndoZW4+CiAgICAgICAgICAgICAgICAgIDxzdEV2dDpzb2Z0&#10;d2FyZUFnZW50PkFkb2JlIFBob3Rvc2hvcCBDQyAyMDE1IChXaW5kb3dzKTwvc3RFdnQ6c29mdHdh&#10;cmVBZ2VudD4KICAgICAgICAgICAgICAgPC9yZGY6bGk+CiAgICAgICAgICAgICAgIDxyZGY6bGkg&#10;cmRmOnBhcnNlVHlwZT0iUmVzb3VyY2UiPgogICAgICAgICAgICAgICAgICA8c3RFdnQ6YWN0aW9u&#10;PnNhdmVkPC9zdEV2dDphY3Rpb24+CiAgICAgICAgICAgICAgICAgIDxzdEV2dDppbnN0YW5jZUlE&#10;PnhtcC5paWQ6MDQ3ODU1NzUtZWM5Yi00ZDQ5LTkyMzQtMGNmNTExYzUxMDMzPC9zdEV2dDppbnN0&#10;YW5jZUlEPgogICAgICAgICAgICAgICAgICA8c3RFdnQ6d2hlbj4yMDE3LTEwLTExVDE2OjUxOjE4&#10;KzAyOjAwPC9zdEV2dDp3aGVuPgogICAgICAgICAgICAgICAgICA8c3RFdnQ6c29mdHdhcmVBZ2Vu&#10;dD5BZG9iZSBQaG90b3Nob3AgQ0MgMjAxNSAoV2luZG93cyk8L3N0RXZ0OnNvZnR3YXJlQWdlbnQ+&#10;CiAgICAgICAgICAgICAgICAgIDxzdEV2dDpjaGFuZ2VkPi88L3N0RXZ0OmNoYW5nZWQ+CiAgICAg&#10;ICAgICAgICAgIDwvcmRmOmxpPgogICAgICAgICAgICAgICA8cmRmOmxpIHJkZjpwYXJzZVR5cGU9&#10;IlJlc291cmNlIj4KICAgICAgICAgICAgICAgICAgPHN0RXZ0OmFjdGlvbj5zYXZlZDwvc3RFdnQ6&#10;YWN0aW9uPgogICAgICAgICAgICAgICAgICA8c3RFdnQ6aW5zdGFuY2VJRD54bXAuaWlkOmJhZmIz&#10;ZjE1LTZkNGMtNTE0MS05MjIxLTk4ZDUxOWViZWQ3YTwvc3RFdnQ6aW5zdGFuY2VJRD4KICAgICAg&#10;ICAgICAgICAgICAgPHN0RXZ0OndoZW4+MjAxNy0xMC0xMVQxNzoyNjoxMiswMjowMDwvc3RFdnQ6&#10;d2hlbj4KICAgICAgICAgICAgICAgICAgPHN0RXZ0OnNvZnR3YXJlQWdlbnQ+QWRvYmUgUGhvdG9z&#10;aG9wIENDIDIwMTUgKFdpbmRvd3MpPC9zdEV2dDpzb2Z0d2FyZUFnZW50PgogICAgICAgICAgICAg&#10;ICAgICA8c3RFdnQ6Y2hhbmdlZD4vPC9zdEV2dDpjaGFuZ2VkPgogICAgICAgICAgICAgICA8L3Jk&#10;ZjpsaT4KICAgICAgICAgICAgPC9yZGY6U2VxPgogICAgICAgICA8L3htcE1NOkhpc3Rvcnk+CiAg&#10;ICAgICAgIDxkYzpmb3JtYXQ+aW1hZ2UvcG5nPC9kYzpmb3JtYXQ+CiAgICAgICAgIDxwaG90b3No&#10;b3A6Q29sb3JNb2RlPjM8L3Bob3Rvc2hvcDpDb2xvck1vZGU+CiAgICAgICAgIDxwaG90b3Nob3A6&#10;SUNDUHJvZmlsZT5BZG9iZSBSR0IgKDE5OTgpPC9waG90b3Nob3A6SUNDUHJvZmlsZT4KICAgICAg&#10;ICAgPHRpZmY6T3JpZW50YXRpb24+MTwvdGlmZjpPcmllbnRhdGlvbj4KICAgICAgICAgPHRpZmY6&#10;WFJlc29sdXRpb24+MzAwMDAwMC8xMDAwMDwvdGlmZjpYUmVzb2x1dGlvbj4KICAgICAgICAgPHRp&#10;ZmY6WVJlc29sdXRpb24+MzAwMDAwMC8xMDAwMDwvdGlmZjpZUmVzb2x1dGlvbj4KICAgICAgICAg&#10;PHRpZmY6UmVzb2x1dGlvblVuaXQ+MjwvdGlmZjpSZXNvbHV0aW9uVW5pdD4KICAgICAgICAgPGV4&#10;aWY6Q29sb3JTcGFjZT42NTUzNTwvZXhpZjpDb2xvclNwYWNlPgogICAgICAgICA8ZXhpZjpQaXhl&#10;bFhEaW1lbnNpb24+NjAwPC9leGlmOlBpeGVsWERpbWVuc2lvbj4KICAgICAgICAgPGV4aWY6UGl4&#10;ZWxZRGltZW5zaW9uPjI2MTwvZXhpZjpQaXhlbFlEaW1lbnNpb24+CiAgICAgIDwvcmRmOkRlc2Ny&#10;aXB0aW9uPgogICA8L3JkZjpSREY+CjwveDp4bXBtZXRhPg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Ao8&#10;P3hwYWNrZXQgZW5kPSJ3Ij8+frJGYwAAACBjSFJNAAB6JQAAgIMAAPn/AACA6AAAUggAARVYAAA6&#10;lwAAF2/XWh+QAAEFlklEQVR42uxdf5xO1db/nvOceeYxxjTG0CRNciVJkiRJkiRJklxJciVJkteV&#10;XEmSJFeSJEmuK8mVhCRJEpIkSZIkSZLGGGOMMcYzZ855/1jrmXnOec55fswMTVrfz2dmPXvvs/de&#10;e++19zlnnbXXVkzTNE0TAoFAIBAIBAKBQCAQCAQCQYWEKl0gEAgEAoFAIBAIBAKBQCCoyBAFlkAg&#10;EAgEAoFAIBAIBAKBoEJDFFgCgUAgEAgEAoFAIBAIBIIKDVFgCQQCgUAgEAgEAoFAIBAIKjREgSUQ&#10;CAQCgUAgEAgEAoFAIKjQEAWWQCAQCAQCgUAgEAgEAoGgQkMUWAKBQCAQCAQCgUAgEAgEggoNUWAJ&#10;BAKBQCAQCAQCgUAgEAgqNESBJRAIBAKBQCAQCAQCgUAgqNAQBZZAIBAIBAKBQCAQCAQCgaBCQxRY&#10;AoFAIBAIBAKBQCAQCASCCg1RYAkEAoFAIBAIBAKBQCAQCCo0RIElEAgEAoFAIBAIBAKBQCCo0BAF&#10;lkAgEAgEAoFAIBAIBAKBoEJDFFgCgUAgEAgEAoFAIBAIBIIKDVFgCQQCgUAgEAgEAoFAIBAIKjRE&#10;gSUQCAQCgUAgEAgEAoFAIKjQEAWWQCAQCAQCgUAgEAgEAoGgQkMUWAKBQCAQCAQCgUAgEAgEggoN&#10;UWAJBAKBQCAQCAQCgUAgEAgqNESBJRAIBAKBQCAQCAQCgUAgqNAQBZZAIBAIBAKBQCAQCAQCgaBC&#10;QxRYAoFAIBAIBAKBQCAQCASCCg1RYAkEAoFAIBAIBAKBQCAQCCo0RIElEAgEAoFAIBAIBAKBQCCo&#10;0BAFlkAgEAgEAoFAIBAIBAKBoEJDFFgCgUAgEAgEAoFAIBAIBIIKDVFgCQQCgUAgEAgEAoFAIBAI&#10;KjREgSUQCAQCgUAgEAgEAoFAIKjQEAWWQCAQCAQCgUAgEAgEAoGgQkMUWAKBQCAQCAQCgUAgEAgE&#10;ggoNUWAJBAKBQCAQCAQCgUAgEAgqNESBJRAIBAKBQCAQCAQCgUAgqNAQBZZAIBAIBAKBQCAQCAQC&#10;gaBCQxRYAoFAIBAIBAKBQCAQCASCCg1RYAkEAoFAIBAIBAKBQCAQCCo0RIElEAgEAoFAIBAIBAKB&#10;QCCo0BAFlkAgEAgEAoFAIBAIBAKBoEJDFFgCgUAgEAgEAoFAIBAIBIIKDVFgCQQCgUAgEAgEAoFA&#10;IBAIKjREgSUQCAQCgUAgEAgEAoFAIKjQEAWWQCAQCAQCgUAgEAgEAoGgQkMUWAKBQCAQCAQCgUAg&#10;EAgEggoNUWAJBAKBQCAQCAQCgUAgEAgqNESBJRAIBAKBQCAQCAQCgUAgqNAQBZZAIBAIBAKBQCAQ&#10;CAQCgaBCQxRYAoFAIBAIBAKBQCAQCASCCg1RYAkEAoFAIBAIBAKBQCAQCCo0RIElEAgEAoFAIBAI&#10;BAKBQCCo0BAFlkAgEAgEAoFAIBAIBAKBoEJDFFgCgUAgEAgEAoFAIBAIBIIKDVFgCQQCgUAgEAgE&#10;AoFAIBAIKjREgSUQCAQCgUAgEAgEAoFAIKjQEAWWQCAQCAQCgUAgEAgEAoGgQkMUWAKBQCAQCAQC&#10;gUAgEAgEggoNUWAJBAKBQCAQCAQCgUAgEAgqNESBJRAIBAKBQCAQCAQCgUAgqNAQBZZAIBAIBAKB&#10;QCAQCAQCgaBCQ5MuOL148IG35m3ZBECDBl9QggEDOgAdfvgBaPDCC0CFCg2ACg1qUHpJPF2nowD5&#10;QeUF0nXoKAgKB+oJhO3XB9K14nKpvkC8AR1GED8lfFjrK5EwamdJ/vDl2Ou182Xvr1C+rfWV8OFD&#10;AgDD1p5AfQF+Io1DAPZ+LYkP8G1tV7Tj4sa/vd8CfFnSz1pA+auOo8jk+hSfOI/4SulA+VLmU73V&#10;hhCfZ71M6UnMT+UkkqukWSRXiXWovEozOL0F8e+vR+HnLqJ6ltYUuToT5arirFfxw+M7eMcCv60/&#10;MDDrALCv8a+/Z+qAb2B867jR3A5/MYdO653Kn20CVLf0B7W0JH+kclRoxePst5QbyB/cY07p9voC&#10;/eHl8bK2p6S+wDgG+NOL5cNrqSdYskLjS/LZ+yd4ZJzyh+c/tN80i1yF5rfnc25PiVxY+7ukX/yW&#10;dSIy/27ttfe3yJXIlciVyJXIlciVyJXI1SmRq7VrRz91e1fRk4gCSyCocPDwK3vKAFYwtSNaledh&#10;WlOiZ28jWmMIX/84x08kmtqH00cQrZLM5bxL9KzbeXqPsjHwgS38HxdG/S7xLZyjWzIdex/RJ/4j&#10;Yy0QCAQCgUAgEAgEgvKEKLAEAld4WKF01nyiqX2J1uxE9BxW6KTs4/AVnM6KqXN2Eq3KiqQa33I5&#10;zxCtUtOl4guY3maL72MLD/2DO0i3riMjZxK9ZgWz+ybRva1FlgQCgUAgEAgEAoFAUBaIAktwBiJu&#10;NdG0SUxZ8XP2UqLV1xGtNYzoeWuJVptG9JxuTLmcGseIJnziUuFVtvBuW3hcOTVMt1GfS7rbvC5w&#10;yVfOuH4/0e3c7wPaEJ2zWmRTIBAIBAKBQCAQCASlgSiwTjfsvn2c0g2H69Sgvc9u6VqYetzSI4UD&#10;9QWnGDZ+YqknbDlJXYmm5VC91WZyOIWypCcQPe9aotUmU/p57Sl8biKFq/6DwlXHEvXeznzcXlyv&#10;lb8HbPErXfs50jiqLv1T2nEJna9Wvuzp4eVKK2e50sLzX3kWhV/n8C3JFP7nV1TfgbqnR64c5Dl8&#10;P0dfX/DediPK+IonV4ggVxVnvbKXD1canDfcdW4+CZzaGk05aoSjUaKtLzJ/atjr1Qjppc0XfX85&#10;91uk/ohUr1rK8YyW/2j7TeRK5ErkSuRK5ErkSuRK5Kq85EogCqwKrcDSip3TWQXW4HjDkq4GObOz&#10;ptvjreWVpMNyPWz57dcjpH7DEh/aDhVqVVL4qNWSKe7shaxoWkHXnTuZ8ld/heh5aZy+hdKrkXNw&#10;tUYTCqcWhLTTWv8GWzuyQ/h24xe29sQ6DsGLrXN8pHyRxsWZf2tYC8N3uPZof6xcdcuh8jospPqG&#10;s1y8PNhZrhzqizSe7uU4t9Otn6MdlzNLrlBKuTp961VJvhJFlpvC0E2haH+gCF2hrfnDlRNab8m4&#10;GLaSndND6wvXHidFouGogAx9UHJ7wIuUT3XJH45/9/aE8h1Le9z6Ozhei5F/twdYQ+RK5ErkSuRK&#10;5ErkSuRK5Oq0yJVAFFgVGH4+fcuAZplQ9lO97KcyuJ/qFchXilO9KrOiKXkDWzJNp/TzGhJNHU31&#10;nXcOhWuPotPK0noQPzUOUL6aF7HlUzrXdyVz8e/idlK910c4La4gpB/CnxZXUGwJRGGd69Mcrg9Q&#10;++l3Vn6s9Qf48bmcFqcX118ST/lKlEXWdOu46DHwH0gP/BFfoemU31muQttTNrkK5d+tvZTO1yV2&#10;pfqmcnyP16hNwysRP59ujngKoVWuIp9CGJtchabb6yubXLmfBnqqTiF059+Zz9D0CrBeBa2fOp+y&#10;Y8DP/AXCzqfkIOpTcoywp+SElmM9pSb2U3IMl9OLArms7Qnlx16/26lC4U/JQalPXzKiOn3JvT+M&#10;sKcvhbbH+fSlknzle/qSGz8iVyJXIlciVyJXIlciVyJX5SdXAlFgVegep+Po3Y6lD1gcaHxcp/2F&#10;MNgiQas6no71PG88AA1GzQZUWA3eencBOxE//wMKV2/FCqoJFK71MKWftYrC2vPFfGjFx4VSfRS/&#10;lCdz6Iu02xajQDtDX+xpclsVPaH1hlc0+EIUJPb6nPhQg9K14mNTEbJwqfBxuhbDlj3KZ2+X8xcY&#10;LWr+SxRAKL7SG6Ko0iLIVWh7HOUKwcfFamG+IIXy79besHLVYju1ax3z80YW5Xv6VaI/joxRrkLl&#10;Mza5cua7/OQqdH4j5DuVk1xFVmCF63dfWAUV/Wm2Y57t+cu0XkUtV+4KrOD1U7PcwzTbl7aSBxKE&#10;fcBykqzQBxr3cuz1ls8xz+7tKbketnzW9Oi3KhhRPWC5PdiGPz68hE/nY8Ld493ao7r0dwkfWkz8&#10;R9s+kSuRK5ErkSuRK5ErkSuRq1MlVwJRYFVg6NBRED+DAunLiaaMpRe1c4dBhw5/7aEAVBjnvsg+&#10;oFbTS+D5fko/txnFJz9MPmaS/xVioUIvfBdz/O22F8KeEV8YA6aPOmuQrZYaeUEv01ZfSAHLHLuc&#10;WRUNJZZE9nLs9YZXNIRaANnrC+55NUgjbm9nqKVMwMZDhRGTBZbOFlgolQWWG//2fgvwZU+3z+tI&#10;7Qls2bL3txo0DgUOclI6Cyw3udKCLKcA9Z5UynfPO0SnfED1TbyFCv3VcFDA2C2w4GiCHJ1cRU4v&#10;m1yVpEdvgRXgG6WywHLj395vdp9doe11kqvQ9pRNrtwVWIF0vVja3WjJg1FgPBDVF8LQB8/w5SDC&#10;l81ID1ihD6yBUp3bg+L81viSdqgxfCEMjkepvjy78W/vN4RsQTXC9rtbe1TX9jiPZ1m/PNvLFbkS&#10;uRK5ErkSuRK5ErkSuSpvuRKIAqsCQ4UK7ZXbiN57vy31fZvT4+tPkVNkd0WDU34jKB+CnIE7KbCc&#10;y3G2MSlxSu1cTvTOtrWI9ZXO2bYW0Vm5U/1O/RN+XLQo+iu039zb6RxvuPRz2eVKizAe0cqVzvwE&#10;FGxbiA7ifA/8ly4PWGhNeYHC3+53kStx4h6Jf2e5itwfkdojTtzDSVY09YnzWnFeK3IlciVyJXIl&#10;ciVyJXIlTtwFjiIjOM2ovek0Vyi6XcGfCS7yGt+LaN8hRLf9SnR+VaJtxkjXCQQCgUAgEAgEAsGZ&#10;CbHAOv097oX36H5HXzOq/To4+ZQhlMR7i3376A7psFjeBOoJ76tIDarfyp8Go7g8Nx9YqmX3dYkv&#10;oBIfQeHKsddr58vOj71d9vrs/WnY+rskXi3e6lWSzxcyDsGcGa6+sXxR+CpyHhc3/u395jY+4eXK&#10;9yeXKzjL1Z3ZTHkct/ybypn3GeVfUJfq/TUxSrly4rs85QoR5CqcxVM0chU9/yXzUmUfWF5H+Tm9&#10;61Uo//b1QS32uVVyqqHX0lMlpun2raT2L16qbYV289HgVE5oveXjo8GtParNl5t7vkhfShHCdSQf&#10;DWoM/If2m9v4uPv+cGqP6nK6UnC/GDHxH37rhMiVyJXIlciVyJXIlciVyNWplyuBKLAqMOhULj/g&#10;8CIZfFpciSIk8EJnhJzqZSB4J7SffdGUTIsSnz968RayYF9FRsjWt1CfN9ZTxoJ9V5UoLIxiWlJf&#10;cMvUsD6wrOXY63Xjy96OEh9Q1vqsS0/oaXEl5TmfQmgfhxL+rP1q5bvAtV2RxsWN/1AfWMSXPT2Q&#10;/68pVzyOTfKonCZc/7h1lGXFG1Tvkpso/sOFlO/AgJD+CuXb6qS9bHIV2p9WuXKKD4yPYdma5zwu&#10;0fMf6gMLIbd13XJDd5KrUD7KJleh/K/CamwClBFKW2UV4JmvTlVrAlhp/mQuAWBgKXYg/Ck5huMD&#10;VqjvAcPhAcu9nJJxLt0pOfb6rA82oaffhI6L9ZSc0AcjWNrpznf4B1l3HxRGmPa6+VALzW/P59Ye&#10;1eVUInt7ouU/su8PiFyJXIlciVyJXIlciVyJXJ1SuRKIAqsCw+BXRavTbTgoeIxiN3MI+wLtFm9X&#10;bDiH3V5Y7aeqBfNlFCtKoq0v+nKMCC/akdplry88H9b6jKjGIXw/WhVJkeQgVv5L+s3Olz2/yJUB&#10;FWxx5aXTN9VOfF0nLuTEJRT+lLcifnQPhde0p/C26RT27y1nuQq1YHKT80iKpEj53fhzSneyFDNg&#10;QK87nGj3AxS5WaXwitlh2lMWuQoNd0B7NAPMneYesw5Q0PjkOH9TQDmgPK6s5itruHzZc35AdP7S&#10;6Z4//INm9M5cI9UTLR+R+QzfzkgP0KXtp9KmR5sPMZYX7Xi4XR+rPIhciVyJXIlciVyJXIlciVyV&#10;Vq4EosASCAR/YRS4rHMcrtSKaDuObveJ9bJ9bxP96hGinz1G9LtlRL+eR/TgjD9n9ySyEfWFHYk2&#10;Sifa4gTRK9oy7WrN9/QSoitmn3IWl2AJ1gNezbtXGwrkzc9rlT8PyNKyzjk6CogbGGdomwDsBtBR&#10;BF4gEAgEAoFAIDiTIQosgUDwV4Me3XqYvpkph28faE0/eT3RfRcS3d6A6IE5RHffx+lriB5ewHQK&#10;0ZzaRI/nED2RTbSQKyyaTlTh67Usot5hRCuzhVmV8URTRjOtT/TsFUTrHuR2JHN4EtEGfF3VvrF1&#10;X+YFp22kMpR9ykIArVBbmQgcTM5cl5MHFNYqfFPfBfjaV7o8vjGAVeZjpiiwzhAkziLaeCTPA54n&#10;Z/M8+ojnw/Gh0lcCgUAgEAgEfy2IAuv097gGHzvb9jn4KqItNj52mqw5OEU2bE6uA07ltBCfOMGu&#10;1IOdIusRnG3rCHbaHLzlRyveD6wWO9x2OvZes7XXvoXJvRx7vXa+rP0V2i57fU58qA7tNIr/wo+D&#10;fTRD4ymfvV3Rjosb//Z+C/BlTw/kF7kqi1w58x0yLvHkTt93IcvVhfZ2vu0iV9dT+knm70QdKq9g&#10;FevXUine+IYVWAcpnyed2hT3HaX7fmBF1k4Kq8dc+r2ajf+JIe0N8OnkrD24/cRPjZAtjVqxU/Xy&#10;kKvisLpKWaZ0BPwb/T0LVSBv3/F9J2oD2jRN93gBjDOfM0ktmFtsb2c3+Q6U6OZkNHSFtuYvLudC&#10;bsGH1wTlL3G+6uaDoaQn2T19wRAK75tE+bcPpPBHz9KlH251KDfUKSls9VjToz+u23DsH7frY3de&#10;C1s/wTE/gMTBFP/dm3RF+m/W9ny4kvt/mUN/l/ChxcR/tO07hXLlWE4schXLuPwF5Sqq9qgu/S1y&#10;JXIlciVyJXIlcnU65EogCqwKDKsPLDi8SAb7KtJsipGy+irSQsLO18fqq0hzqS9YsRBdOaXzgaXZ&#10;fEBp5ewDS4vYr6Hxzv1TNv7tPrA0x3TdQTEqclWR5IrT47mkeDd+1rkoIu2oE6E9kXxg2eXKF0Gu&#10;jCh8epWPD6zN2IydAMZjDCYCnrbqGLU/gPbIRysAWchCDpxO3zkFPhoq0XgYF1wd5vpI5QaFL+5M&#10;9CYOP9KNkjYNoPCj7xJddwB/Cd8f02+lcPoL1vSNrFJtX+jwwBlpHKIdD7fry9H3h2c/0e6zica3&#10;IfrmUrri5PjykatSjYv4lBGfMiJXIlciVyJXIlfiA0sUWALHHvfCC2+EY+l95XwsvWY7lj68pYyK&#10;kuPqrfxpMIrL02yWFdb6gvXcXtsLfbhy7PXa+bLzY2+XvT5rv1v16qolXnVwYh06DsGcGa6WWb6Q&#10;dkU7Lm782/vNbXxErv4McoUIcgUXuUKUcuXU7+UpV1rE9pRNroL5p5MLa6IWagBoiEaoB6AAfsux&#10;x6flmGd9L5dzNRyPeV6/j+J/3035fOwjzUyjsEqqNrV6Ewo3HE31Vd5nfYBpNo3KXTuNwt3Pp/S3&#10;9p2Zx4c3r0VRd7exlvNdM8rX4juut96f+/jw6/dS/rmPW8tZ5qdyMsdDjqWXY+nlWHqRK5ErkSuR&#10;q7+iXAlEgVWB4UcB8lEAA5rlFc56LH0Bh30hL4TBx9Jr/LpH+QqQ7zBhdOgogM7hEouSQNjphV4P&#10;4SfYEkN32KKlhdRX0i6N/+yWMs7l2OsNv9UrtF32+mDTfhuW9gRT3WIp4zYOAdj7tSSe8tnbFe24&#10;uPNv7bcAX6HpmkXRI3IlclX+cuV3GUeUk1yVhP0A8ovXTSqvgPs7mIYedxx6PLPzA5YeYiHm9IBl&#10;FI+kCq24pbZ6772W4nfvi+4BqxptJdS6/0LhiZexnjknKJcO/3xO/+paorvXhznm2e2BNPIxz+Ef&#10;sNyO3zbCPrjb+bSkp7ak/Bt+scb/3or4askWaGZN2LdOuB2rXSIP0fIfaetEOcrVRR0451GihTzf&#10;jKkO5Rgux6RH++DuNi72cXc7zvxPLFeW/PZ8bu35E8tV2HEUuRK5ErkSuRK5+nPIlUAUWBW6x8UH&#10;lvjAch8X8YElclXx5Uo7XT6wiusNpprly5qdng4fDRocfTSkaLE9YB1mH1gvT6LwWj404Mu+FO+b&#10;aW3PM99S/J1W1emf1vfH5a0ofsf/KGrbeop/7H66IqcmzijfH7XutcqV3pHL+Rri+0N8yohPGZEr&#10;kSuRK5Grv7JcCWKAdJ1AIBAIBGWGx1e2/NubEn1ulXN6R95SWHn6mdFfH7Ug2vBnoj2uJfpLrzNT&#10;Ps5fbQ2bgXHMkrkjEAgEAoFAEB1EgSUQCAQCQYXBwqrO8Qk9iF40oWzln1WX6Nl7iSZu/YMa2tE5&#10;usogopXXn152EjKIJrGisFI5K5ZqNbGGTT6kIeuv7r51fxnzL2G5SWbakqjSqmzFKomyFjnOk6nc&#10;z7xJyZcvfSIQCASC0wlRYJ1u2E8hdKZ6hPRYqV5O5esuNNJ1pS3ndLWrtONQ2vaXlv9o+1XkSuTq&#10;VMqVUc79ERst2+kxfwKaNSZ8esrA6MppPYLojNuIfvcPovsVor9UIfrrIaIrziXabVTp+Fa2Ep19&#10;FdGV5xF9cJXz9Td0Jfo/5udXvn4/87H/RqKrryf6wKjy6V9vDtFH2Nn+J9wPB34gmvEk0d/fIrrm&#10;UqKPcf7U4eHLP49PjbyhP9F7BhO9rIP1urieRAfnEu09k2jfDUT7ZXF8I2u+B/OJfnQH0WVfEO04&#10;qGz9cu4slgM+NGDDMaIPDS9buQnk68yYew7z/TDRN14n6mkYW3k9axNdcDHRPZWJ/nYT01s4/l9E&#10;3+b67h4dozxvJDrvEpbnE0TfeZHoObvL1i+39SH66dlEV71NtHHDspXbvDHRpT9yuZcTfXhobOXU&#10;SiD6xDai637n+cH9eZC3xP7O68uHPB4Pc79oo8/sdVqoUKFCy5UKYoD4wBIIBAKBoMIgYS7/uNU5&#10;/cQU5/hzGhGd+jnRLgnR1RffluhNbAlzE8e3eYFo/2PRlaPwaYL/mM0R9YkkryD6CkdP+yfRBydF&#10;KHAYkethpe0WE73j29j6tW5Posu5Xy9kCyjk2i7MJFKJg9cNYMrhRwcSHb6I6Iwu1uyrj3B9r4Tn&#10;x8sfEF+owhH3uVz4DZHZFxLN6EO07ULrZZcyX8tKKXf9f+Px32uNv/pZojN3Ej25JLZyu/JpnHef&#10;Z41f14FoUU74/PUnEv3vHUSb13a5sK01GOjW2lxPVw4P9BC9l9u108WCyGjI+ddyPwS2CLOF4I50&#10;ok+Usr+nHCWanmGNf4LnxR2lLPeZs3j+sqUlthCZf2d0+R/krczPP8zz4FJ7x1iDgXnSzkYfeodo&#10;t5VEt7WTtV0gEAgE5QFRYJ1uqMUumFXH3lf5OHu7E2s16PhUwxYf6uzaHq+5Onm2X++U37DIS0n9&#10;qgufTqejhcpd5HIM1/xu7dDC9mvAiZ4RZbzh6kzcrV+t+cI52452XML1W3TOv0WuRK7KW65UG18o&#10;Z7kKT61OQt0obNxGe727U83oyonklDOK+q5OdymvBYV3TeCUbqyI2Urx3/1CNC7Bmq9gI4Xfnkb0&#10;22tY4ZRD4Ra3EL2toTXfA7lc7ldEX2oagX9WvP1Snej5pMBSq3Sj69ZdTPHX8gu6vyPFv8E+r77/&#10;ml+Ikyn++nOJtulp7Y8u24g+cZLo077w4+njdqx7gOg566zpn42ln/+7icI/pFH43LEUvuFXovcs&#10;p/iqtIVK7cynUc6wjf/yVpxvPL/v76bwJX25SlYsmHwg97ZllO5vTlTdQFSbSTR/J8ezgnLxfKLH&#10;fyVaeT2lp2+icJ0nKLxnbBj5c+in27faZrft+rbDiL6/JLryAvS2f3N4qjV9/Pfh89dtTj838ymV&#10;la2KKzUni66bv4MVSqxhNDZR/MXPU7g7K/qq8Xg1H0l0cxLRxhcR3d3eeT7/+zuiS1pZ+euwl+XQ&#10;g+idPgOoP4vH617n9aotH4fh5Xz+KNerxO5Er6lsXa9yBhF9PSX8ejWc+/vZz53Ln8Ny+gH38z5W&#10;9J5fh+flbUS7LqX4i3iebqR5o9ZjRdr+JjGsw5HiS5seboUOd12k+NLS0vIfbb/9Ce+DUfJXNvkQ&#10;uRK5qkhyJRAFVgWGfQuONd66Zcf6imc95SxyfHC5evF428PO14eeqhbMVyBGdZAja/nBp5xFV47h&#10;0h7ncGi77PU5969zO42oxsG5/tB45/4pG/8l/Wbny55f5Erk6tTJleHa3vKRq/D9W1rTbMN1RXYK&#10;R1uOmwl4tGGH/KPinNM3tCF6qJs1/tgSovrdROO4nBltiD71BsUfeIMT3rDxMZx+PcSWXVMftnbR&#10;hMfputcOsEKsZnj+iyWe4+vzFjk2yMLsJAoP+4zb08i5X8YyncDteLRmUP8bMJ78ieInN+V+2AxH&#10;U/z721P8OZ9Z61k8hn52eZLjnnDm4/UAP08Q7TiR6KzlznL1f4c5P52miCr1Kfx7LaKVeQvoialE&#10;m99F5RRkR5Cry63h5bzl8O82ubp5NNGXx0Ynd/XWEL3kuvDy34VN894PJ9dB8fF8HlS7GRzHCqyj&#10;G4l+NIDzD3Pmb8Wj3F9drOkfcX/ezVsdD6205W9mm08sb2/xuaxteSWpzJZUH5CFlnGhyzz9MJPo&#10;ceajMlveNeGVrBb7gtrvQ+StIAaMrt7w/Zy0hn7dcBfzNz+6deSGTtzvd1nXq/dZwVf4sbNcXbmL&#10;ws9eaC1XZ8u3G1nu1xQ459/A4f8xvfsXonN5fCrx1tk3eMvk9eHWzSjkKux6Xor1tlTp0eZDjOVF&#10;e/9wu/4Mug+W6j4vciVydSbIlUAUWBUQOvzww88vcgUhL2qUXmDRz5IFA7346Zy7JD64XITk06HD&#10;D73YgiPwQhoI26+3v0DqxdwGXmTpT+UX3WDLkOD6rC+sTooG53Ls9brxZW+H9QVfc3hBptdyw9Ke&#10;4PJ0Sz1u41DCn7VfrXwXuLYr0ri48U9hH/PpprjQbAoOkSuRq2jkqqTf3BViwYot3dYelLNcBYdV&#10;+C3yojvS4P72Bz0QlLRXtR2zHKB6SKudHliM4pFUYaAg5IuZAR3+A/M4vjGiP+YZMKqzj6jX+TS+&#10;un2Lr7O056nA3r5ngtplwMgYTdddyAqQ9LmU//OAQqRWUDsd+A70z8tsqdHvS0psNIPCvhWUv3Uc&#10;hVc4PZgFtzfwoltQvG4BAMbxlqvH2bcSGrk+sFrGdRhbYt1FlmJGrYWU7mlA8W14BN8NlQdKP25r&#10;P/M34j+IfHx4UD/tYoXQpIA8tIlOrjzNuIxaxf1CtBaV4xnM5YwKOz4q5lr5eocVC39/29quW0hB&#10;ZLzs9GDsIFd3pFrn+y5WsB1sRNddy5ZjHdmmUkmhsJkdXq6un07tSrzfmv4+y7f+nUN+A0bvPPr1&#10;t8pB/QXgQA0KtzvG/f9DdC8M2axAvbE/8ZUxk+LPZsu+usuJz16XU/qcrVZ+C3h+ffAyhbvaxvlm&#10;7pfXnOa5g1x1LSyeJwZ0+NezYie1JbWr/gDip8snlO+DKNerjjc6zDsVxjtseYiPneXqpYssnwaK&#10;+/F+tnC0KK7cXpyD5OrN2qwovI2Sei8hflqzj7VL76Lrvm3n0D/Bd8II61XYfnaQqyhe/N0+rER6&#10;wXZcd4L4tM5jp/ZEy38M69Upuw+6939oO2O4DyLK9crxg1ekcRC5Ern6M8iVQBRYFbrHvfDCCw0a&#10;vPBZJowacp0vaOuMZkkviffCWzxVQtNp4ujFW4uoHt11S1aAD6243GD+dBjF5WlBW5m0kPpK2qHB&#10;a7OACVeOvV47X3Z+7O2y12ftTwQtatZ2GkEKjXDjEMyZ+5YrX/F4uW+ps+Yv4UeD17W9JXw6j09J&#10;fme5Si7OJ3JVkeUqtB+D1WXB7Yp2XNz4t/dbgC97eiB/gHu3figfuSoJB8otKV8LS52+sKm28u0m&#10;26pthdZcvrypxRs4S7asWeq9uR7Ff8UKLB9v8TPYQkihF3r1PLYgafk01XcPh6vssoxzcbnT2Tn3&#10;ypeC4o3QB7nfplD6b04PSuG3MFj655PNrMDyWfvpYt5CtKJ9UL32/qL1j8K+oP7X4J38BafXdMjv&#10;/CWypL0q1NVdic9ePivnFx+g6951eVDVMm3tZ/6uGUrhnYNcH9zLRa58Q6idyq2cfx/LQ18qp1IR&#10;lXMcznLl9uD+Po/DyV6UHj+Hwq3rU32Jiyic18VZrgLl/f0sq1wt6Ufx77Nzo7XUSm+NHKrnWnYu&#10;tS6CXHU67tA/AN455tBPQe174DmWi9FBcgRgHFv0YLtVrhzHx0muptPP5/pSvol9g/pbhfYA+y6b&#10;4zQOBox33mIF1gAr/7cURqfAqsvrwGW9rXyPuozib6bDG9T6A4ifTstZoXyEqNnWZb1ayIpLPhQA&#10;K6ic/Awq58P6znJVbyXFX3WjVa52saJp9kgHuXOa7y7jMC6O4nvb1qsufMrnt7b5Xdr1yuXFUnWc&#10;N878h87rWOTKZb1yfD50kKuY+A+vaDg998HQcqJar8IqGmKQK1v/qVGMg8iVyNWfQ64EosCqwLBu&#10;IdRDNL7WLUZ2i5OybvUKDTtfH+tWr0j1RV9O6bZ6qa5bucLzEWmrl89ha5QzP06a+5B8J5jmzafr&#10;TvDWieyOFM4ZT/RYC6JH2Vnv0d4UPj6b+Dz2DfGVN5jLm8zlcf3HeUuObzWFhx0hevkGW3t0kauw&#10;cuV+il/Z5MppfofvR+cthNGPS3j+7VsI3fOXxP6VtxDqzte/EvBm/LVLuTe61LPL+foX+DS6IS/h&#10;tJq4/3Zv0PoQdF3l3VH0U8m6UjJinH42W+4cCsdvmHIPNw/q/6D4ykfDt/9TPo2tY/A3YAPGq6yQ&#10;SGbfRq+yoiRv5SmSK7eVQnH9Ah92q0QeKcCMDx9lhRGXVymN6I1riC52KbcOWyZdXsUav5pP3VvH&#10;Kn6DTwtU2VdZl5NBCqwwcnXrAOt8Oc4WeMsDWznrWPNXY0XtlSs4fiRTfk5dsZ7DySjTlpz3uX8m&#10;wiLnRlPempvMFlI5k235eKuiP5mol0+JbEsWdqjEp/WdaOS8OHfpbi3PYIu+T9iSrjIroHg4jRpN&#10;6Me1n4TpbwPGVbxF75w7rHL1ASmKjPynnfvhxh4omZBBK+96PuXSwz7VfKkWhbR7//LKbrLc6VuJ&#10;Fg4hGjeBaIOPIFu9ZKtX2cZFthCKXJ3JciUQBVaFVGDpQduK7K+EwekBixM1xITTKFbalNCSeAQp&#10;dRC0NajEEsSpXGt6sOWIbskXutXIiQ8d1lcF64t8aDmJQfnt7bHyZe0vzZauhtRn7zdre7g+vQnF&#10;HyPTe+NwRwof2U3ph+lLvXGUHyiz+1J6Fn3BNLLe5edAjs/lLQrZ/Sg9h0/nOrqZwkdq03Unipj/&#10;V5ifV2z8P8LcP2KTj0A/zXGQH4T203zO90o3ytd/Ader2fqn4AyTK5RSrkLbVSq5coyPZn6Hi7f3&#10;T3Tj4s6/td8Mm6WbPX9wbKg8opzWq9BwSbybotquGHM33bd+8QpVsDk94BgWjnVL/pJ6NUu82wOW&#10;aisfeYEXTj6tb8rtxNd6PaQ9kdtpuHzRM4LU/Yy4oZQvhderBFqn1Iue4wsetvaT2YXDA638h1Fg&#10;WfhSb3d8gHR6kHNsj9qYf+VYxlUtOsDXVXMe76lkC6kP3Evh82rzC/p6CgcUGcNmUXjZa5T+3tVU&#10;7gfLqNyTTcooV6GSS//jHMoJVfS6ytU7ZNmmdtKs/XrLIUcFVnHtd1h9MalFLA+fX21t5ycplH4D&#10;beVTb6Mtfhgc7yxXV9SlfLUC37g53wo+xbDgLMd+Uutu53HZyP3FW9eyWGH0261h5SNqufqFfJip&#10;ubRVVk1awgqpCZRej5yKqZts43CMFZwrScGldqSe1Ctvp3Drh3geO80/QL3jKgRvIVU/zrbO4w37&#10;KGxyjyi8ntxOhx+o61zk6tZAuduKFX4GDOjvFIWXq7qvcbx1iyD+kUfhPlc6r1cuclgi1c9Y+AlZ&#10;r85vxOHPY1uvIsw7uMy/aPkvs1yFWX+d5rEatj3u896tvcZpuw+ibOtVjOOiO7SnXO+DIlciVxVI&#10;rgSiwKqwKNkCpDk60y7xcaMFnVeIoC1pJaaW1vjQLTsqT46S6zXAkl8LuT7Y1JX+DEu8tR3W08aC&#10;67Nfh6jLcWinwVsGsvnL5hHyhaEe7kLpuRw+2IjyZ/ED6kF2RnykBcUfJh8iahY/WGU14Ph76Lp8&#10;cqqrHnue6jcDY7E4qH9KFp0SvltYXsNVtLC1a7utn7Ns+e397nyjc+5Xu/y4xRtQH3yb0lfdQfVO&#10;PUnhtGXMt4/50U+xXCGCXFlP23OXKy2CXAWX4zx/3Po5tF32+sLLd9hxcJjfznKl2eRKC2lX9OPi&#10;zL9bvznLlRbEpWHrzyjmcczrldP14U8pDFaguZ0KaT8VJnSFtj9qWbnUimu01Tu1A8V8/2/KlzCY&#10;85FixPBPofQC2spk7N5F9X3DTqQPb3PkN5gPpy3LwQo/SzurBZww06lfuOFLim/ML+yXnk/54o+4&#10;mLjr1n4ykyzphkt/odho377FVXXkO+r2KH0s/V+yZaC75bqQrRX5tMkUzXdQ+PXeVE/b2db21uhD&#10;YTZ8Nfr8RuUeqEH1zV5L8ePZ99KxfjHKlbVfDJctwKrj+Nv7Pai/3qtJ6Tqd7mho5MtMu3kqX/8/&#10;Z7n6++uczv36cS5dlNvVOg4LL6b0G3hLaW0urAmFscXmE+7Ww7bx43yL/mmbkdbXHTV5kU0uuJ+y&#10;+HTLgtvDzOsY5OpED8p3iE9rTLJtVU+q6zgOxeUtupRSOn5v5b8DOe0ny6eg/qjFp4A2u8o6j996&#10;hvvpBYrP5j2Za1ZS+vXt6MrblhL9p4tcdWxmeQUyCvk56f1q4eUqkX3coaO1XwvpsAbj5DpKjxtk&#10;uxNoLuMQWPHJab9hNKD4bHZC7yH5Mj7d7zy/XV6DVYcPHZG35ITmd1+vUD5yFcM8DrteReDfbQuS&#10;cdrug2Vcr2IYl3K5D4pciVz9aeRKIAosGb8I152icT/Gxyof4a0mubxl4HBrogdHEs1ky6HDrNg5&#10;zFtWDrKFU2ZDoln9uFzeenLkTS43YPr+SgSGPhcRccI7fIrSx42JPsd7a/ouc5EP+TYgEETEOF5v&#10;frdvIartkqFW+dYfP57oM6y477eXaJUGfMH1TIdZ8+WwT5qjHF85gWjqgTNrfA5wPwR2crZ/gGi3&#10;p4jexPebml2s+WryfW0Eh3vmE72Ot47t3fTHtusIKwhWsyVwO1ac1uT7ZrNEopvYcup8dsp+ZT9r&#10;OW9dwT9es8Yv4VMgX/FwxB4iXQ4S3XKW9fpbu1rvG4VtWaESsOyb7twOk+UQj1njldTy7S9lHr87&#10;XMMRvWx87Auf/931/GbDx2qq/BzTgU/7sx3iiS5sWYmrOB/L4eIvnMt/m08DvJ7vwxfwOF3Ohzx8&#10;zfP8Aj7N8bKrrPk/3MrPSfHh23Fyo3P86EuITuLjLbVVnOCL0LH2V0uWR4X718NycexXuVcIBAKB&#10;4HQoQATlBdLErmM62DHdQKKjhYGK4NO83CwQgutxST/KTp7zNlD40G4KZ/ID78EdFD7SkerL/DfH&#10;rwegwvh9CPFzpBZ/YavPdCjRw3xqUNEaG1/3Wjg0its1wZHfUI34Mpf+dA+HxqsRNfEI089u/euU&#10;T411XMLw79Rv4dvpJFe2enO2Ep/3EzXeOkHx4w4TvbKWq7NwK7WnaxHHR3XZAhdseRXsxN25HC1s&#10;/7iVY0TRz5HaVTa5cnJS79S/mmO+cE7cox2X8HKlRegPNeI8Ka/1yq1cRKT216por1ddv4WpIZza&#10;yjl/PtHf20eQrGjqi8xfcXz1gRS//nmi9f7F1/GL8jbaMqy+dS3RtaxA2LuVwr814uuPEx31JKU/&#10;ZW9nYZT8axaqRtXOSO23r6hO8eH6yyF9RQuUnKoIIP42Ct/4AiuqfqPwnROt+dJpfNVFaRTf5PIo&#10;5Upz6Z+iKORTjfCNVoW68G+swFKt1996Jyuw+NTFLu2t6QbLz7vf2WY3l5uxj+i614iyyzB0Jcs0&#10;dSRfdza3q8kMK98fbSB6tFn4cclq5dxfZ/NhCJX5+eR4dtnkqjLzXSPJWZ6y23J4nnP/Z6dSeHU8&#10;0bacvw5/WLt4LYW/J0sk/N1jzb9qC9dTyXm9WkwWk+q0Y9b67ziP6Nd8YSe27IJNgbXwtejWvd9f&#10;c74TVmEn/YWZlF7YqJzWq43RzcuY4kubHkkNVx7rFUoxr2PlP9p+OxX3wTKuV+V9HxS5Ern608uV&#10;QBRYFRgGDOjn5UTlrFjVaWsJDpPzSzXTT+mZ7LPkCDn5VQ8up/iMmyn+wCh+0GIn3ln8Be1QOucP&#10;KLL6c+X3OfKh4nEXJ8qDgSidm4dzXRu85zj4+uidbUeuJxo+3J1to3yduJcT/06n2sXSbldn26vY&#10;8mIVxz/E8vYYPzGf28xWbmD90MWJuzhxFyfuypAoyo1UT7R8BNG3KhOtl2kt51m2JBlxJ8I7GV1q&#10;7R/tvuJ5DduYR8e/ixP3sO2Lply7F7Tg+HJwXntyQNB3EgNGgL7OTvkXPUbU15ro5Y2ppItrUL7v&#10;MyPUZ+8XdpaNIgf5LIXz2qV8yt0Mv3UFasPPC0/8h8LtT1j5+Hgd0cPfhpezd/5D5bRiC66L2HeS&#10;ejWFr+jhyJfxTsDyanD4cflxD4UL1nI/DyOazJaAte+i8HfzyyZXf+tEtLLVUsw4zk7id42IojwA&#10;Cx+k+La2eq4ax/LACqyWI63pb98Xvp8zyFLO+JTn37WctT2fKhko7obK1nEsoucyY2l1ROUU+Ru2&#10;3MMd1pW3XRdrPeW9XkXq1yjjxdl2afpfnG2LXIlciRN3UWAJSgEVKrTnHyOa9gxFZvBWkoOTyGLh&#10;IFtIHT5ANJeOo1bzm7tYNJxr+47W1cWCYZeVD6yyhRESDm8pUxaLosjlRG8pE7k+scAqhaXMy16i&#10;s/nL6aMDKfxQFtHU+TbLHC1ie8QCSyywzlgLrKi+pJXjF8K/TaYf1/+f9fpv2QfPiIdiKC+IHmOL&#10;HXyEM9oCK9rwB6uJvv84v+/b2lWjDtHvM53rUZtSWKlq7R+DTL9UnS12MLxscnVwNv389EYKX8sK&#10;pTq8Ne+yyRR/5SouryfFLziJqL48L2Efby/a0m/fTrTRFdZ4ky3Ulr4apdzxVrMN7GOqzQhrE7uQ&#10;Lzl8N79sctXVbvHG8rSBfaQdz4hObpbsJDo94DOLXSc0qk7hdgOt1xt++rk4YPE4L/x6tfA9Hsfb&#10;iV7ak+hl79OFF17M+VmhuGYhf9g8GN26t6YTUX89yufl58MrWT4vHEnpP44tn/WqVPNSLGXEUkbk&#10;SuRKLLAELiIjOM34XzuiL/Anrv/1Jrqanfh+x74UMnKI5jeXPhP8cTjO8jf6ZaJ1+fj5x/5B9Ld6&#10;0kcCwelGTb9z/MHMspXb6kPpWydU3ewcv7t++HwGW7ooXa3xcaxwOD61fPlceJc1nMSKn6fv5naw&#10;ostk06HFraMrdx9bdm+abI1/mH1h3TLFGr+afWVldY6N/xevc44f+hXR5DGl65dU9iU1uLtz+pRv&#10;YivvIO89XdfTGn8dP78NO2nrDz5U4fDw6Mp/J88a9vJz4jg+dOZcm9wtvC42/vNYYTjT5f49++7y&#10;kcdL2VVF+lRZQwQCgUBQHhALrNMNHX7Qa4fzFrCSdEKJBQNdH0gvibeXa82nQ7dcH6hHdbE4sm/h&#10;CZRbYqiuW/gJtrAIri+4ZaFbxtzLsdfrxpe9Hfate6FblAJnsFnbU1KebinHrT9L+LP2ayjfzu2K&#10;NC6IsNUtwGfIO5LL1sVTIldHmf/xcyj8Ym+qp+eDFO79LV3cYn0EuSoI2qJGfyWn7ZVYHJX0l26T&#10;K81ha55zObHJlV6cz7p1TysnuSqIIFe6C98Fru2y91O0/Nv7zVmuSvJTZbVO23qlQ4Xfsg7pjjS4&#10;v/3FnAePh/0UmwAN3bDpZDJuWFYs26lrxfUaQfFuJuuh6c6m6SqvA9b2WMblJ38Qf3qJXLXgU8vq&#10;kK8g7EkJaqcD3+mdqV1vsA+sVoErCmz9pEfJP28tK57f1p6FY35rvBFyH1F5a6vK5QbSVduWV4d8&#10;/2hD/D/8NYVf+o7qeb0m3L+IBrWnWy8qt80wqzx8zqch/lYUXq6yaRyMgrqU08f9451I5fQ+SuW8&#10;NtPKT/thVO8JttRZuz86uVpMCibjxX9SOIEVb7fa5OrjZEo/PMPxPuI6DgvZOXgzbud1CVzufOs4&#10;LHwGTqdHwbGfgvhfyqcnrr2KwtexgiipJYXX85bmXvspfkut8HLVpBnFv/kp8ZX4qpWPNdS/xrIZ&#10;NrlCeLkK8L/wbyjxDWbAaFKf02dYr3/roMM8DrNe/daL8m28gmjzBlRfhwU2CeCtl0smcgkLwqx7&#10;9npVqI//i/L16USJvqUUbsHteD+ewkPIqbvxw9zw61XdmpTenw+1eIRdVxgPU3z9TLruxxoO/Rl8&#10;JwzPd8xyFXa9NRyfB8q2XpXwWSq5cuQ/ivXqlN8Ho5Sr03UfjGocRK5Erv4MciUQBVbFRVxe3C5t&#10;EWDkGYYxGjA7mV0xCjCTzRpmR8CsZaajK4DBGGbOANAczdAQ1mPqrVtqvPDC6bDSQLpuyRes+HHa&#10;whNI14rLtcaXvMa58aNbeNH4EG13BZa1HHu99vqdFFhWvq31lfDhQ0LQa7i9nXZFgxs/Jf2lR9gi&#10;qEVIdx4XN/7t/Rbgy54eyO/WT6H9Ww5ydWI21fMahwOHWF39TwrffYLS72hG9af1KT5e/dTIlc7l&#10;aBVUrjRO12KUKy2kXeUrV37myxterqqs4/hWp1auAHMQhprTAXWIOljtBCjdlS5KI8Bsh+ewBEDn&#10;oPXR6/gAY1/vQk26dds9UXN4wAJLVUBuS455Dq5XLcUDlr2+QH94ub+t15fUZ0A/MJLiP7iVrru5&#10;EaUnsJPojbyFbMJcaueP0yk+nn30tL2JwvcvtvbPAt5K9PfuFFa2cD8pUfKfyGFfUP9r8Iao1oPz&#10;O/eTtX+9If1fEq9Z1kMAQGXe2jf746BxVqHO5noGfEbhd9fS9T8soXBSA0q/8REq966GznL14GXM&#10;z5bwcuXvR+387AfKf4vPWs6M16icG2/g8WlK9XYKbE37N9G6f6N8P+0JL1e/DqH6vnyfwleucpar&#10;t85xlqtI47CILYgmPGjtV/uMXjI3quPDdbd5ceunFP6KLb8uZEXNJa2Jz6+Yr1V8Ot8P7SndHEn5&#10;6/PWurZfOLfnx8YU7vS06/rgKFd2/pewnE1xeSE013F/8HzFlNjWq4XnswLLZb36jO+AGX+LuO6F&#10;1qtCzWnF8s7rxae2dnRghWsHru/DXyi8hxWL6lySqzrczhtd1it1M8VXvSYMP8F3Qne5KZNchV2f&#10;g9crlHG9QtnkqhSKhtNzH4xSrk7XfTCKcRC5Ern6c8iVQBRYFRfHZuVlnNgFeOfHjdcmAepudYsy&#10;CFAHejqoG4G4mZ6xnlaAOk3to3QD0B4dMQIo6lE0yEgCzBpmDbMToOxWdijzAHORucJMAPStRXuN&#10;WSWvUUpd1EUtwNyADdgKYJw5wZwPoBZqIlXGQXA68PlkphwedoTozeyVtjMn3MhbGc6WLvtj4fzo&#10;gy3LiX7CW28WPnzKOfHTFyl1kTJXbQUUoWhX0WygaHtRhtEJUIcpDZTOAGoDaHi6uid+K/9w2VpT&#10;qTb/2HF6h633l0TXc70X8jhVn0c04EM7hO98IkeTiLbj+biJe7Sbab089dEIjPChIOfHu/QfKxSw&#10;vHTtPLupc3xqYEvWB9b4k3zaYvcbiI4+RLQ+b9Vv1sJK8Vj4+jP4NLZ7yek6volxnB/hwzDa7GR5&#10;6WRN/7vL1rZjiUSrBsZvRnT1LbqI6JUu6YvTSzcOP+Uy5fb/rYE1/RveKpexr4xPS9zOpjzvpvMh&#10;CXdNsl7Xludd2522Ano6lzuPy3vwX1xPp7Lx+WtLojt5y2B92zoamE9Z1UpX/mKepxMrO6cvebR8&#10;1pH1vF5cnkP0Ffb51ryF9bqb1tky9gtf7tv8xDmcT8ncs0lutQKBQCAoC0SBdZqxO/enr37rA3jH&#10;xvXR9gLKFGW8shNQe6itlaZAZVQe5usExOXG1dC2AEZa0SZzPpCYk3igkgpotbQUz0KgqH5Rp6JN&#10;gNZQS/WsBnyqb2D8FEDpo/RBe8DcZE7EQkDRFGAV4KnvmarmA8YYs7+5HcAAcwCmAkZto5ExCzDb&#10;m+0xHDD7moPNLQCykYN8wOxh9jTHAOZOc49ZB0BLtEAjoHjDUTaykQ8gD3nFG6PkFMLQdkXKXyFO&#10;IYwqPrrxcLw+n7Y2qO/wFod3OD7xC2rXtXOo3hv4RfM6fmG5bCldF7c/SrnSUD6nEGq2U/i0cj6F&#10;UHPpVz1kfXbcyldWuTq+i8I784jPz1YQX5tPUPqGJN6qNsxW7rhTLlcpSEYS4OmndVbHABnNDg7P&#10;3gbk7znxWMEaIL6Jd3RcBoBsZCG3OGc4Wg6n5GTQi6TxKudQu1O8OYLo3k1RlBupnij4sNPMvkQb&#10;8haz/zuXirj5GNFzh1O83pHC36YR/YgtcN4gJ9+G36YK7MsKrRZP0HWrvg3Pn8mKhXGPULjGTKLG&#10;NqIHrgiTP4p+WUTtMvKGcn3sU2rFx87X6+xr8i2Of2s2he98hcJt2efR5az4SGLFjH85pe/grVKf&#10;fMP99BPRvPzSydUPLC+XjSE6lE+Vu5oUPoaX+2/PaIpf8X9E/3s8SKETg1zNqUH0Al4vPAMpvPl3&#10;oocXoEynL93P5XTnme9hBeVb7/D1j4bpnxjmRW5jSurB4UkvEb3tf0QvZ8XLubMorPQk+hsrlr7m&#10;rZ+Li4h+dTlOyaleQ76icNf/UbiQN538971SzOugftvDW+2G8fhfxIcsFLGl4NwPUXKaaDmc6rWV&#10;5f9qVjTfSqdgGzdeyvLLW5ersm/MAr4D/NSa6Nd8yuL7eUS/O8zlH4acFlcKuQp7XRnkqrT3wdLK&#10;1am+D4pciVydMXIliAKKaZqmaUpHnC5c+8qonxcNAoxUs645A0Afs585ATBbmK3MQYBR12hozgTM&#10;DeZWsxaAtmiLpkBcN29TLRdQtykb1K6AschYbXQEtI7aFZ7GQKVOlZLjdwLaMK23ZxJgrjQ3mCmA&#10;Nk0b6ukFJIyr1Dk+AcA4ZQx6A2qiCnUcEN/L2yxuGaCu9ixSvUDcOG2ApxuAdmiH5oC6W92q9gQ8&#10;PTxt1WEAuqMnxgKoi7qoCWAg+qMLoHRQ2qMFYB5ABjIAZSLGK/0Bc4Y5x9QBvbneuagJgHqoh5oA&#10;0lETNQCln9IPHQFjljHP1AGzvznU3AGgF3qgLU7FVi+rryK3rV4BnztuWwh16MUeYqzxAZ8/4bcQ&#10;2vOf6i2Ebu0J8Bnsqyh4q5eOgoCdRlT8R7s11d23msPWs3RS3hRcwac6tbyA2nnJXsrfZCvR6usj&#10;bk21t7N0clUQo1z5Tq9c5eRTeO80qvebdOL/u/sovGUZZfquNoUzalc4uaqHekgHvDu9y+I6A7uN&#10;n3b9NhDI6nr4y9wRgG9J/Ni4RQB2YRf2ocS0281Hg7uJux6VibsRwcS99D4awpu429tTUp+zjwZ3&#10;E/fwPhoim7jrpdo6YZRy64Rbe0rmpbW/S/ol2MNcNPxHt3VC5ErkSuRK5ErkSuRK5Erk6hTJ1dpP&#10;Rz9zew/Rk0QLscA6zVDnq7OVVoAKjFbaAGjCCQXYhUUAtmEHEgHUQgoAYC+WYjtgJJo+MwMwl5mr&#10;zWRA3aJuUHoAelu9XdFe4EhBTp9jQwBMRjVlJKDUxSNIBMym+NIcCphLzG/RDlBz1d+UdEBtrjRV&#10;agOeTdornuaA0hFd0QaIXxHf3bsEUPoofVEL8Kz2LFDHA9ooT4YnD1CT1RmqF1B9ntrKeCC+n7dH&#10;XDqg7Yhrr40GzAnmHDMPMPoamWYSEDdZ6+GpCVTeUHm9rxZgdjJ7mPMAzMVcrAJMmLXMJEAr0LK1&#10;vkDczri5WiZgrjBXm9MB9vgDtEIrNATM2qhn9gCQYqaZnQCMxiilD2D2Qm9zLKB0RielDWA2NJuY&#10;vQGzrdneHAaozdSG6nygqGlR+6JGgJFg1DAnAFikLMRYAIZpVWDVUmqiJoAJ5iQsBJBMFiHop/RF&#10;R8Ccbcw3CwBswmbsQujWzEiKBgQ5vw8oSlRebr1wtrAiyxXVVdEQnN8eXzLjnRUNdv7U4vKtCp5I&#10;/IdTYKlh+DaKy3NQYO2jGCOwI2WxrZ/iRxK98GYqp34nKqfuBMrf4Bn2vcVfjNO53HPWU76kXiH8&#10;hB8XX0h/GiHjEIhXHS3m3BRYgAqjaAbFH+pNUb/zFp3fG1O7fh9I6Tt5K+YvBRT+uQXl37WfwrnZ&#10;Lvy3rvByFXD4Tp6/4Nnn2a7WA5SZmInhAHKwEZlBDxTuD4ZGWJ8RgN0fl7uPBhXhfDQ4P/iV/gHL&#10;uT3BPhrUsPkiHXeNEK7DP2DBxQdFZN8fKkrj+8O5PU7zRbX1ixET/9H6/hC5ErkSuRK5ErkSuRK5&#10;Erk6VXIliAFigXWacd31o59ZvOwUaNzBGveS6abxiylZQDRAA9QBzIEYiMkAZppzsAIwN5pbzZoA&#10;MpCJHKBotDHJqAdgn7kf2YBZC+lmF8BobXQwlwHKNmULpgPoiPZKC0DJUA5gEaDMwkxlOIBt2IJd&#10;gLnJ3G7WAjx1PClqF8DXyXe2tzaA+ZiPVYC5EquwCTCmFs01WgCVZlca6O0NJORWWuHrCRTNNOYb&#10;zUvaacwxFhmtAF9tX7bXAHwjfe29bQB9UOHEormAd7t3kdYBMAaaw8xdgNpcbaDOBlSo+cpIwJ/k&#10;b6rPASq3T/DFTwXiOsU10jIAo7nRxlyKUAuskRiNmWSBpvQBzC3Yit2AOcwYbe4B4hrFJWlbAGWX&#10;sh1zAXO6OQNLUWoLLKWB0hDpgLnZ3IQ95OunaB6gdFQ6KM0BzzjPEHU6YI4yx5r7gKLuRQOMRAC9&#10;0FNpBxTXUk+pi9qAko501AD0GfqiopGA0dPsa24AlMEYjG4AfGw59KewwAqqL/g2WJrDASztTGlA&#10;+c7irR7Vh1C46hZKT25O4SoTqL5KTSjsHUnXx3vJAktZT/NM2canLW2k+gprET/++RR/og3Vf3w6&#10;pef2pnpy2GdMViNq59FRHD+C4vPTTptlH68DqI3aSAOUHcpWZSbgGeDpqk4APLU9SZ5OgNJL6Ym2&#10;gLnCXI4NTgosheXKtMmVwuNghpUrpa5CFlgZ3lVxacAP+q7MX5sCv9f7/bPDWYCvgU/3+uQLoXx5&#10;li/PIlciVyJXIlciVyJXIld/cgusT0Y/fntH0ZOIAquiKrCuG/3k4oUP+GhiHeIX10UDK/yC5eUX&#10;50xkIhtAHvLhB8wd2Il9APZhP7IAJNBZU8pADEAXwDxg5phNgaLUorrGDgC1UQupAGqgBpIAZZ4y&#10;RxkFFK0wNhpdAKNX0RAjFcBsZYYyJEgv3cnsbI4E1L5qN3U94BnjGaTuAIx55lJTA9QVykKlDWA2&#10;M1thMKDW8iQpEwE1Q9ml9AcKuxeO1ncBldZXesbXGIhLiMv0LAfMjmZ3c33ogmXMMxaaBhCHuP3a&#10;MgBDMdycAejb9KyiTCCpVpX1lfsBagdPS2UpYO43s8zGUSqwVB6VoIXNbGo2R39AURVDWQck5VeZ&#10;ldARMJeaK80EIKfP0XV5w4D42d5hcfuAxG2JEyqtBoyeRn9zE4AMZCALMBdgIdYDGE9O+xO8CZt8&#10;fYG4BnFez2agMKWwaVFvoOhAUUHRCgBTMB1LADRFY9QFis+g+0sosPDX3Zrqhx86AFYkK8vVBUob&#10;IE7VDmjLAWWVslyZAOhdiwYUtQdOjM9ff9IHHFt1LDG/KWDkG6o5ElAaqnWx29Ye1caP3xKvFY9D&#10;QZh5kYJkJQnwJHsMtQ1wZOGRGseaAXlj8r44MQ7Q5miTPEvkAUse3OXBXeRK5ErkSuRK5ErkSuTq&#10;T67AWjv6qdu7ip4kWsgWwj8EAyoRbfQQ0V3nE12yiOi7txPd0KnCsBx44U1CEhJQvKVOaYdaqOG4&#10;YGUjF1B8iqasA7Q8bbfHALAdu5ARtECkwYv2gKe3p7VaAECL24ZMAH3QFEOCym2FRNQAzA6ojwMA&#10;lpoDzFmAuhvr1VYAVmG6OQGAjlwlETCbm/vMTKCok9nFMIA4b1ySthwomF/w08mdQH7d/EbmbECp&#10;qTyIkQ4L1kIcU+oCZgPzerM/gBHKL9gCKMuwRBkL5M7OfS6/FWA2xVG0A9AXV6JOGW6Ec83XzZUA&#10;hirDlB5AfB/ve9oEwBxjDsBk4ORe/0OFXQFPP/U/anMgrp/3N00F0Npca04DkI885APmDnyM5YA5&#10;zXjGnAtUGVblgoRGQMrelClVFgCVa1TO800DKs31dYlvAKhb1WVKB0Dfrdct2gEUNS1qZ+QCZpaZ&#10;b7YA0BxNUJtvA7Ja/HkQcB6/EquwBVBqKqnKdkBd4pmlFgDaEE8vdSKAaeiv9AUKtxYO1XcDOV2O&#10;js7rCxzNPppxfA9wouOJJidrAyfanDjknwycnOb/R+EaAOPMceYyAGOUq5Tmp+AByw8dDQCzwNTN&#10;uoC3QdxyrTUQtzvuY20aYMKEWVOGWSAQCAQCgUAg+CtBLLBOM8gCa9HfSCVw+27bK6dN0/vtSHqx&#10;W9qKXgiXvkrpmxZBNO5n1pecmkhDCoA92I9MwGhoNDXnAmhIWz/VRNVQRgNmbbMuugPmMHOMuRdA&#10;MzRDA5SoouuhAWoDSKPy9OH6lKJ5gOk1E8w2gK+B76Q3EUhMS9xaKQdI2lllbEILoMq2KqMThgDe&#10;Cd4+2g7Ak+xRPe0BvUlRu6IGQFFBUYKxHsBsc465EsBu7MZekCVdKsQC63RbYGUgAzkAmqM5GgDK&#10;RGW8MgBQ5ikzlCaA1l/r5hkPqGlqgjIe0FcWbTVmAAVbCgx/DlAw7sTKk2uA/JQTnU7OB472Prri&#10;eBMgv1v+qwX1gKKEotrGVkBtrTZS5wNagbbfkwuoUPOUEQBqIAVJAHZgB3ZDvhDKl2f58ixyJXIl&#10;ciVyJXIlciVyJXJVCrkSC6zYIDYVpx8qVGUw3Jy9WRaAS8cy5fDj5O1I/ZanxIdTia64mejaOTyX&#10;xjssJO7O48KHIzmri7WeWMtRIzi3i7a+yPyFb3+0/RNrPqIHkIFskG8qH6DuVrcpfQDsxrbipXA1&#10;oBiKgT6AkqRoihfATmyxLODbsZUVP4AKeLt4G2tdAGzAemwF9BZ6v6JEIGtb1nVHM4GsSYfvPtoF&#10;iG/jrRWXBSS0SEjzzQCqT0xNPms04GtSqa63FeDrG9/YOwjwJHhmqxsAY4QxxtwFFG0s2m3MAYoG&#10;G6ONmgCWmEvNjQCWYTk2osT5vcqrTbBiyu5kMuAU3kmB5e4MP3ScI5VjhM3vXL7b9Xbn49HEG2Ha&#10;FfBB1Rd9lI4ANmGTuQtQl6hz1RaA2lVtr6wE1E5qa3UhoHRQ2yhLgCJNn1M0BdC76wOLFgJH5+Vm&#10;F/QETnTKH35yAXC0bu7g48nAifknfvDvB/yTC1sW7gTM9sbDZiagJqqH1T6AtixuhtYKiMuOy1CW&#10;AJiMKeZCkEvLgBznAcgmC8sY5m/p5oWsVxVzvYqmv5z7LVJ/RKpX5ErkSuRK5ErkSuRK5Erk6kyT&#10;K4EosP700MOPz6Wsw7+UNtlhKMfv+4ToR3w62cpCop+sJnooQbr2L4LASW6byak+NHihAZ4Vnvmq&#10;CniSPclqXQBD0BHrgKLRRb2M+kCOfrRrng7keHNm5C0H4n2+3LjmQEKdSnr8OMDXy9ckvjFQeXyC&#10;P34DkNA4Icl3APCO9w7RhgDKcLWRkgV49qlj1QSgKKUo2dgBGGOMKUY9wBxujsRUwJhtLDRaAWhN&#10;p0vCxxZJBWxplItcFIB8cml/yr4nhWIqUpHEiqmsktuUOt4zQt0DKGMxWukLIBGJ8AFac62+xweY&#10;S81JZjPAHGQOMXMAfau+qagncKJ5wcDCMcDJnJPphVuAvO15U060AQpmF4z21wX82YW5ekOgYGnB&#10;b/69QFFL/UTRUEDZqzygLAA8CVotdSvgbRvXRlsOIB3ZaAkgA5vQAcBIjOAvUlPMnkGKUbnBCgQC&#10;gUAgEAgEgj8YosA6/dCDjCrtm5cC6QX8yuhDsIa2JH/ghVILStGhp2+kS+7j9Ps4/vg4Cq99ker5&#10;6DkKf5JH13+TAyfTTKsJaInJp27hJ5LJqL19kcpBBFNXe3mR0lFcqu7YHhTn10PGITg9OpPR4Hg4&#10;pqsxti+0/6x8uV3vJFfklL0AQBYyg01bPas881UN8Cz0tFd1ABsxArUBfW/hE0VTgCMZBf68FUBR&#10;srEgtyegbfccU71AfGJ8Ze92IH5UfOe4DCB+YfyAuDygUr1KK+MXAvEN41fFdQJ8bXw7vDsBdZSy&#10;TekBxDePT4hrCphNzUQMBLAHe5ABoCHqIg1Q5iqLMBIw80w/WgF6ut60qBaA3diDAwCaoxkasbJI&#10;B9AR7dEMMHuZ/cxNgAkzwWwLKPOVWUpLwDxgZpsNAQzBUEwFsFPZpswp6X0z1ywwmwNKAvlsU5cp&#10;C5S2ALZhG3Zzv6kI2UJodjI7mWMBtYWngTob0IZ5eqsTAXOoORwzACzFUmwA0BEtUB9AHnKRB5xs&#10;frKTfwBgTDL7mmsAbDA3YjtwdMTRnXnJwLFteW1PaIC/ub9pYSagj9QnG/OBEy0LLj45HSjaV5Rv&#10;1AD0BP29olTA01F9R+0HqA3VuUorwNPG09gzANC2xM9UVQDd0B0zAQxDX2wBUBdAWpB85CAbtAq4&#10;mbgHIak2xefuDTNPVNd54rxOlM3EXdarM3O9ErkSuRK5ErkSuRK5ErkSuTrz5UogCqwKDfvmJqd0&#10;+6YnoEwmo5VHEO3ASR0GWa//bikrtJpSePXrFP6MFVuZE2wll4YPp5aWpl1O/RVNfWKKHK5/c5FX&#10;7HtJBdASLdAI8OR79qsFgCfJA7UJgI2YitaAOdZMQnugcE3hVr0ncCKh4OGTLQDUpNMozbnGInMQ&#10;EFfP20XzAVqmZ7snAYjbGtdFaw9UWlhpcHxtQOurtVNHAcZkY4aZDXinebtodQBfK1+B9wCAQRio&#10;6EBiSuXlPi+AfuiLgYA5EEMwA8Wn1pkF5hAzBfA2i+uhpQOevp4uak+gsG9hDz0D8GzSlmtzAbWG&#10;skbpAxQZRlujK4BsMwe5gDZZG+mZDehD9HFF84HCCYWD9S0ApmKyMhNALaUWaoYqsNRkdZSyFzg5&#10;vmClfxRwZOSJuSd3A55Rap6aDhybkFfjRAagt9Jb6MMAdZeySe0O5HU5nnJiB1C0qGimsR1Qliij&#10;lNFAwYiCN/2DALOLucpMBJCGfwOAuk49Sy0APFmeWepKQFvnWaNOBeLaaC082QA2Yi7WAUjlG+E2&#10;bMFMAI3RGAaAXdiNAzHNRwCedKLdMyj+n19TeP5TRCfuhZi4y3olWydErkSuRK5ErkSuRK5ErkSu&#10;yiOfQBRYgmItcNjxvoRPO7yEwwMfI5rXneiXnxJd15romkeJbulGNLeJdPFfBAuxCOsABYqOYYAH&#10;HlVVAU8/Tyt1Jej0OB3AYNRAV8BINhPMpYC+Rj9a5AUKkwtv1RcAuWuO3ZrfAVAmK5egOYBtuB+7&#10;AaUBMpWlgDJTmY6hgDpM3aY2BnzrfDO8QwCls9IJLQGzoTkXaSDLKD9g5Bi6OQKo3KHyFl8DIH5F&#10;fP+4PsDx5OPJBauA+P3xc+LmANpqbYinP+BP9c/XtwPYj5nIBOKHxteJ6wic3HVydmF74HjS8fwT&#10;YwBlvjJRGQygCeaiPgDblxx1tjpdaQQUZheOL2oIFOwveNDfBlCGqbcqNQFjtwFjBGBOMaujEaD0&#10;wOtoBXgGav/x9AeULCUDSwDUNDcjHYjr422jbQKUPRiBjgC2YTv2ANgBP6YA2Blkd7kIwAIsjPoB&#10;KiIuqU30rveI9hhA9IJfrNf9T7YiCwQCgUAgEAgEgtMOUWCdfhi2cxeC44HQc9WCrwh5gUaoKaZT&#10;fbpLWHOQh6DyEucTvZ7D1zNfT3JJWfzC+9X9RNe9QemfdabwtrkUPqLByWTUsLQrUnuiN9U1YkqP&#10;ljr1a/h4I6IclAf/0fabe3tKL1ehUq2xImUqpmIRoE5VOisqAHimKfkAvNCgA9pSbYxnIYAJ2ImF&#10;ABLQHBpgbkdnaIAyComYAZidzI7mEuDEwBP/O7kIAHAtZgKYje9RJ6j+scooRQfyW53odHIDYHY2&#10;XjbWA559npXqZMDoY5w05wBmqvmUOQRQmql9lEQAPjrVz0gy2ppLANWvrlCGAp5u6ma1FoDlWIaN&#10;ALbhe8tpJQxzEN7HUEDdrKxRxgHejd7lWiJgZmAz5gNKb/T2LADQEPUxGUBtZCEbwDD0QjsAgIo9&#10;AICF0ACspq2QALZi16mSq7SBlNSJ5/Pf7yHatoUt/zqHdQmAvw+HZ59yuXK/LtZ5jRjrk/XqTF6v&#10;RK5ErkSuRK5ErkSuRK5EriqeXAlEgSWIEXps8pK6l+hNHL5phjX9aF2iX7Jz+fUPssJrE9Ev2Hrk&#10;UB/p+r8Y8pEPP4B01EKNEvWI0hqt0BhAM1KEKTlKprIU0JI13QMAyUhBKgAgE/lBC/8o9MdUQDM8&#10;hkrH8a7GbgD14OUNu3vQBEAedmEPgInoE7JXntSxvbAVADCVz38sOV7X6TjeaRgBUucsD1ZwKaMw&#10;Er0A1GK1Tw5ykHe6O7lmPZ6Xy4je+jPR9olEK7WIcj2wK7xriwALBAKBQCAQCASC0w1RYAliQYHL&#10;C63mLE9n7SbalsNtv7cVx1sRv72c6BZSTWD9D0S/70r0a7JJgdFdhkAgsKM+T7Ab2FfdzR8RvZEV&#10;VN4L+cILo5zXPulTgUAgEAgEAoFAUNEgCixBecLpdMVgObPJmy+L6JWw0gds2fc3ILr9caJf8+aq&#10;r/hF/YcUojt6EzVGyVAIzhyksIKpGc+DNuyj7npWWDX9yJbh8ijnqUAgEAgEAoFAIBD8aSAKrNOP&#10;P+AUQku59nrs17vlD06Jhk+3ekpeoOkg0yjaW2sHZavF2dvDme+fp1B4bzUKf9GP6O5fKf5rPm1x&#10;Px/HmDkfcpqJnGaCqPrxFJ5mksZJjfpTuHlXotf9TvFN7qZw8k+2/H1dytVt884e1iL0W7h1yd4i&#10;kauY5araCvqZMp3CSXQ+JIwaRI82pfhDu4gem1c6uZL1StarU7FenSq5qsuK+iF8CrLag8J7WUE/&#10;vovIlciVrFd/tFxVmkfpRfz8bDYiWjj29MqVbzT9Khh9euUqrjVRhbyywjOawiem/DXlalhtiq/z&#10;FVHDT/TFS4j+kC3rlZxCKAqsM0+BhQgKrPJasDRbulbKBUtzUWBFUpQ5y50aU3ujWLAuGEThCwZR&#10;+HqX9pxoSFHbz2aFV39K2cI+un5OpvjdC5huI3p0ojxgyYN7DA9Y0+nXxb0p6tLdFN/sd6KX9SN6&#10;Jctj/Csu5fU8BfM93Hx0Sg+OFwVWVOU1Y4XUHbwl+ppllN6oOoWrLA4vV4fmEP12MUWt4vXqrfF0&#10;xZ7u8kIo69WZo2i4kL0EPtjPen3uc6zAErkSuZL16g+Xq9FvUXr3/7ICawY/J99P9Naq/Jw9oZzl&#10;qiNFvf0Yha+eQynb/03xt7Liu3BH+cpV3CwKL/2M6MVcftxLlD4mj8Kv/kXlaphJ8dVSrNet8LEC&#10;S9YrUWCJAusMgQ7dcatdwDm0Dp190qjwWQS8JL/TRNNtG4PUoPhgC4zAaWJuiqYSJ9XWcktORwyU&#10;B0fLKT2Ek5DTDcOWY683lC9YyrG3y15fyQu4Hii30nZK5y2L6pVUnv53+zjcQ+m5+6me/f+lDDuS&#10;KP1AM4rfxSv0nhyKz+hLrfiZb3Q581zGJVL7nMIlrVTDXu8kV843itLLlRP/bgt0OLkKbpfqsrDr&#10;LhvfQk8JcS4HMfZ7mPQ6g1lhSgpOvd50Kveynym93jgqoeGVxE/1eC7nEq7/Eq5hj0N/Bea/fX6W&#10;xNvnS3Tz3WleOM3HwLpjTw++X+giV07tacTj9uw/KF+H+bbyesYw31Xo1XtRuW16UXobTnl6I/Ez&#10;+SjFj7iArvNnh3lQDh0He3z4B0BZr/6065Vdrhzbg+L8elTjcArkKt/ldOafu/Hvz0WuKpJcJden&#10;n7fQfUzPqUnlvr+3YsmVrFflK1c/PEDlpAcUFsOppPO5nNteovj55bxe3eSn9K4tOIVOTdbP5Xx3&#10;vEnXzS9nubqFPyS1/8R5XLZe+deWq71eSq2mW+Xq+EC+foTcB6NerwSiwKrQkC2EsZUTjcZdi6K+&#10;Mmjck2oRbcA+uxpE2e/ZrKA49BQlHRhD4X0diP7ehmjGC5T+SyqFf1tP4aP8xSmLFWDZtbjkOZAv&#10;hKX4kqMsJFqdTd+r8yl9Ndi3VB2ymEL6a5R+bgKFL2bLvprrKHweHz7gecGFv0Fl/JKjhZHrcOmx&#10;zPdI8zHcPBMLLAsdwFs+X47n+Pnh16sM3gr1y3oKH65J4bi9RFMaU3w93hJdpZE1v6c5/XqEo7rQ&#10;C4Xa82miGzSIRcMZIFcx3wdL068x3Adj6p+yjIuTBanIVYWTqwfZwnTc9/yBL5/oeZUrqFzJelUu&#10;cvU/+kCrTlGIVt5vLafj60EKrHJcr3qcH16uetzD9T5avnLV8Rzn9B3cwC82/8Xlyu39TZX7oFhg&#10;iQJLIPhjEDidrZSnsqXUYcrhi+a4XPisLfyINXjkLKKH+bS5I+zE++gQoplsmpEdoAOJ5lxANI9f&#10;gHP4gTNvC9Hj3L48fqE+wfyd4OsLpxL17ydaNInpdqa9iRrsCwADmCYynUxE4W8bHr5e49PxPK35&#10;xZ0Vdd4FRCvlE03g9iRyvkTmN2ks9yufcpnIp1Smvke0up/o2VxPymBOZ36qzyRaJdXW73e7jM+S&#10;iiVXgoqBoazwfO6B8NctWEb0vw8RXceHTOTz1kAcsmVYy4rVb4m2uplob4XoLfutl19AFn9Ifk/G&#10;RCAQnB7UfdsazlgmffJXwAn22bjyaaK329Lb8/Olpyk/J24uW31evl92vin8de35+TiJbVlyy/p+&#10;O41Ih5eck9/NF1kQCP44iALr9EN8YJWfD6xYfP2URuOuoXQad92l32MZtyBU7co0cEUyX7fcpZ0b&#10;IrT/Xhc+braGjWuI+itREYXDKawfZcpfporupXTlCc7PiiFzIIXVTjw8f6Ow9gXROPbGH/851ahm&#10;RSkHb7mM8ys2ubLT1qgYX3KisViMZJklPrD+MIuGtgeIPufyZfZILmXo9gTRVVNs5feNTq4yecvh&#10;Qo5ayPG33EdXPHULl89blZc/AbFoEEuZ8l+v8AfLlVhgVUi5qskfkFCDnxdyID6w/kJy9e6rRG8f&#10;aS2nmkG0xZOU4dPNZVuvblpFNOmp8HIV15jib/uB6BtllKtmmyjpnB3O6e/+InIFhHl/EwssscAS&#10;BdYZBvGBdfp9YFE5se95dhoH+zhWZF9FgXgNpdpLr7aieB9bDPns/NvHZ4HLAr3bRa72oXx8NOgi&#10;V+ID69T7/tCo3/G/k87tOcFbgps9R/l2T3Eorxx8NLw/i/hhKj5l/uRy5dL/fzkfWEiEow+sYotV&#10;kasKJVfnBxTx21iu0iqoXMl6dUrk6v3trLjsyc+Ls7kcfj7p8C/K9+mYsq1Xd75rbU8eWfyrH7Yi&#10;fu5IDVo3dOh3xlH6G2WUqw6P2PqZy/89kcJfnBS5ghH0XGrzgRXoL7kPQnxgiQLrjIAKL3zwAdCg&#10;hSgaSh7kVGjwBgl48Gu4aokPXOeuYdYtCqaAQiP8gmWvvySfXf0VqmHWLe0KtDJ4wXIvJ7TecAuS&#10;U7vs9QX3e7h22hcs53GwLoBu/Zjo0D/Rjosz/6H9Zh93e37nhb185Sr2G6GzXCFKuYKLXGkiV6dV&#10;rrx/EbmylfPgeContbZzu7tfSnR30xgesMpTrhBBrtz7MaxcnUVX6B62kMxOich/aP87yRViW6+0&#10;7sRncjcKH+9I9IT3j5ErZQPxc84iSs9n3zA59WOTqzKvV5xeqR2FE2ZQfXmdKXxy6x8rVzU20C+V&#10;t7xnbHQeF89+rvdCW38llK9cefZRvup83LsxlfjMnPzHrlfx9ald1dOIn/1ryrZeJe6lcuKTed62&#10;pHrN7bHJldt6dd6wYh5UeOE7UbtirFdhx+U0rlelvg+2J/6rseVR4VCqJ3d8xbgPBsrJYrn69F6q&#10;9zqbJc4tfFjSY6W8D8YPJ7nqVIevz6X0Pc2pvoHHiJ8b21B8Ep8WftNGSq/KPiaPtCydXHVk1xrY&#10;ZflQr7/nL1+5SllC+Yt4S+LRHn/s81UirztnjaL07DVU7gnVWa48ScyP3RJLOz33wdRVrNjkQ3QK&#10;Ov4xz1dJ/fk5hU+rz04sxXoliEmdIji9MNjSIdRuJJhGSv+jqV7Byqlo7dT/onyJXP015Mqo4P17&#10;iuigR5zjP5tGdOmUP3f7bqxJ9LX/Ef2mOtHddxL96TWiP1Ym+t5nRPskEFXGlC8/vVsQXfE35uNH&#10;onuvIrrndaKbriT6zBVE01tFV358V6LzjxNd9yrRe9o6X39dB6JvPsP8PMz9cg7TB4huuJnogNWn&#10;ZpwuGUB0/C3c/ueYnyPMxzs8Tl+yfD5FdPS1RM8bcGr4qj+Q6NQ3iG5n+tMPTO8n+v3nRF+5j2jy&#10;DI7vXb7rTcJ4Hod0lqNHuZ+4v36KY/ot0W9Zvl54nmhaYunq7aCyHFxCdOHVLJf9rNedy/Nm9is8&#10;Xh8zP5cR/eELlrsR4euryeU8+x+im1/i+fEE0V8u53YfIrpsMdF/RJgnygqidbj8GwqIPr6faKJt&#10;vM7n+XEfX9c3jSnz/3AS0Y6zrfkmf0L000pEF5ssT/3LJo9X1yP6yb94fvO6dUN+2cqtU5voort4&#10;fl1DdMzfYytHY/m6fxXR5RewHNzK48XjuZvDW5m+eozb0a5i3DeWnHSOv7QZ91dSKecR31er5Nru&#10;tywXGXU4PNHWrz2I3ravdPXWYjm+Ypdz+uIPYyx3Ic+3hvyccDvRXYH1h+87P/F6+A33538eItpu&#10;6akdv/7Tia69iOXtQubnUStfy3nduKXAmv/wqtLVW2kP3395XfqU161/THJ5PjnA919eL3/4lPn7&#10;gPn+nuhKvt91b3Rq+uua+URf5v74muvby89N+/j+9v27zO/ZRG8eHLF8gVhgVXDIFkLZ6hVuXNz4&#10;L8sWQpErkavylKu/2BbChv2onLqBcmzfCqfcgD+liXvlFhQ/p5Byddlky9fdeVySh1G9dfmyjsf5&#10;S/sECt/fmMJrtiKmrRNVJlD8B3dSfdekh5erymzxlEZbmdQrOf6ffFjFU2wR8u+GzP8ya/9rYyl8&#10;Z8DCpx+FixIo/Y1VVO64tyn/Y11tcjXCKle+IUSvZj6u5qSux4i2+5jy651Rqq0To/9G+Z582UWu&#10;hlr79ayApQw7QW4xiuTqUT7efFg2pb+cUja56sv9+uo/+MKXEHbrRH0O129O13Vn34qvPEP1FrDl&#10;g28BSrWF8B4+ZGQ8D0DN3AjtIUsXNOT0hjyOverTFTf+l+K3LIxuvWrIlh9XX229/oVnKf0A+chT&#10;v46j/NV9tnaRJRjqcb4LbiS61rZetWffkvP/QfnP6hJervhMGaI69Fs6U/zQMZTvn/fQBavqUDiR&#10;LS5/Om6br+fawrQe6rX3U7kzA+P0u02ueHzNDXQds6Ymcn+1zLfKVf5HFH+38zqGsPcFHfrTN1G4&#10;9XjmZzxd8nwShRsjNrkK/BzmIXr7PKtcrW8Q3X2wXR/6Nf1jir/gBr5mT3i5qr6UwpcFlqsPKTx/&#10;KaX/g3xEqf4tOK1bU5fm0K8XXJ4/buZDdl5eFdt98M5bne+D79jkahGvqze3szwnqt3/TfXMjnAf&#10;tMvVzS1t6dyeY1PputXfRMf/tSMp/J83ic8Lv43uPliN4xtxfX24p5fwqdf30HqAvIale746l+97&#10;Sx6kepqmcPoDtutrUvo5dMiSeg7nv5n5m/YKtUvzolRbCL28ZfzOVJYr8pmLQrbse505+e8TVE7v&#10;gM/R/rZ+a8kWeFzvuVz+jXzfu0Xl+4JZtuerVx+n9H532uSjM5czyuE+p0Ov34lK7cH8vcU+g7tf&#10;BtlCKBZYAoFAIBCcGlyzwzm+kF+4Phn552pPPPuu+YJeBEhx5YAF7Hx3yCdEH+RToKbym98v7azX&#10;1+UtRZ98TbR189j4+vAK7u90a/ye1kSH/5Po3w8S/QfXM5NPFc3jU6MqZRLtz6ewoplzfSa/0GaN&#10;C3pRAVCZT9GayadDPsaHaORyu2fxaauD2UfKmLncn5Oc67meT2VdFFe68XrtEqJP7nZOX7eL0x/n&#10;dj9H9Gk+5GPTHuv1CXy67FQ+FWT0RaXjqydrMF/jwwTULGv6j9wvzwziF+5biQ7gU3UXcP5kHofH&#10;eJy9y0vHz8Rfic65JEhxFYRv+ZTdifxG+/C1RCfTCzgONbVen9KBFTos/5U3RsdHbgerPAVQi+Vz&#10;Np8mWt12Cu1Rpif3WeO3jbaG/8aHpHzwLisqu1jTl7FC9l4+3fjvbxEdyKeUfrjIen1DftG7coE1&#10;/gTzu4oViN/x6b+/9HNuX+AU422sQN7G6+N2lr/vZhB9u7813+TvbR3I5bYJbIaK8XTDKnyqccux&#10;zumXsVykDS6dnN200rn9kz8Ln69DN+7//xC9YK81fS+vY1N5fB/8gOgjf+N+a+hcbndWZG4InPLT&#10;4vTeT/bwfP22rfM4up3i5wYfrwu3NLGWc4jvsx+vsl6/ZD3rRPKs8TewHFTtFlv9t5y0jS9/uPuA&#10;2+mfHT5/S5b3dXxK44W2+baf588rvKX6QVasDOb5/L/VRIts8tGZ5fXL+/g+tzC2diXy/P7i30Sb&#10;ptjuh/xc8DrP9wdYnvrxHtBJSUQzuF8H8Dy+LqF0cmPw/M6ab+3vVB7/j7lferMPtePzeH3nU8b/&#10;+SjRp3YS/cpwuU9x/P9NKR2fK17hfrCtJ9lLiU7geduNDxno+B3zxx8wvp1qzXcnn/K+4np5ti4b&#10;xALr9EMN2RUbmu5kgVIep05oDvXYr3fLH5wSDZ9u9cRaTjSnTmhR1FeW0+KiOfUtXD6tDOMSqd8i&#10;9YfIlchVecvVX+wUwrofO8vVz+y0/dCn+FOdkjPnQYq65DVr/M8riHbmL4TbMsKXO4S/VL/ML4T3&#10;J1mb8AEpmtS0YXTd0QnO7ezAD6ZXt7HGf9GM6LWfEC0M+JSYbGsP0yfZV0mfw1TE/LtRcupjNOsI&#10;j+uVrIi6ktNfn0r04Rco/lgbZ7l6kunwe4g+W91az62s2LiBFVof54WXz97JRPtut/Fdix+Ev2VF&#10;0EXh5Yr1E3iQ5XXax9b0J3dSeC29KKuf7AkvV2n8ovGGx7lfX2GfVwMWc/wiZ/5eySU6iS1JlrBl&#10;S1oBSnUKYe7F/OMYxR9mhdQgfiGdt91FnqsSfYYsCdQNfN2FDYlWZUukh/gFZUKk+WZ/vuP+mHSC&#10;FWssx5/yaaajWbH0DSke1Ph8iq9ejei3m6z1jH7eeZyfZcXHiBOcMsKZz5cD82400ctYYfbsLJv+&#10;gfm+sZK1vtbbWFFtu79sm0G0OSt+UTm69Wr7PKK/sDyfz76M0vj0t6tYkfNFlOvcra2IxieFnxe3&#10;8QvtqxHkqljxVYvia9exxn82huJ/f9KZv+qziC79zjl9GivY/+//KKwf5vQOzvxfdjP9fI+vP49P&#10;c76CfWb9tx7Rf5TzfTBSOYv7EL3U9lxzPa/7ifxhIm9f+Po68AejxDhr+e8EFLXJVrnK4lO3V8+l&#10;+LYBX0RsadSZ7t/474Lw7fXtJnrDJ87PT0s+D5+/ymRWUPKHBMyzXvE6+UZUH/iKFdV8H8ALzv39&#10;NI//eybRvy0nWp99CL7ZmWiXKMdz1hGi5+Za0w+w5fFN/AFgeyVb/vHWch+7jRVd5OtJ7T7U5Tk7&#10;2lMIAzskOP+lm63lvMby8tibvK7fbf9ywR9i+PoZX/DzSDNrfWPZcnn6RIo/OTT889UYHseb+lv5&#10;+bYxr4uVKf3gBlu7R1vLm8zj9Qav6z35Q99Nq/l55RIenx2iHolVmSIQCAQCgcAF1V2+4B6Y9edq&#10;RxNWPHRrYntR5S/4ra8IUlxFgUL+8t2PLWo22SxUfKwIGfVx+HLaXewcP4YflAsTo+PnQD1+UOUX&#10;+d19y9Zf03jvRu+HLYqriBjPFigrXJ6vBj0YPr+XX/SmvOqc3ofHaUFKbO15hb/sT8hyae/i6Mp5&#10;/Avn+E38JXrANRyxKLryvuAX8PvuKNt4jWELjBt+JHrxC0GKqyiQxV/2h97jnH77vaVkjC0KanK/&#10;b+cXnFbn8os3WzIc5i/zB9hy8RuWe2O+tbgWs61hP8vpiMOxsbV8tLPiKhIMF8sPs0vZxm9RE+f4&#10;jm/FVs7f/2kNf8kWO1/3tMZ3eSq2cjt1cI5/5+kIcsmWoJ6J1vg1bLny0Je8DveMjo9vVvC6eW7g&#10;zdya3ostMhv2Pr33l8VfOcdXYvlqOy66cnpUdY6ffyx8vgX/dY6/61/R1XsDW1gl2u4bflYsvD8z&#10;wrp4hGjCPNu6OJ3vIz8QPRnl/ex75uf6O1k+bBZGty8hemWE+3UDvi/+vZ9zevsPeV1aGR1ffi7n&#10;LraA2t3v1MjTk7xXtt/5vD5GaZnb7ypez22WT4lsqXXthPD503jePGGbVydZ4X0Dz+eDG2Jrzz0s&#10;h79Os8Y/xXJz4XIIYoIosP6IPlcrTUL4LyGlsZCJpTytjOVEsmyJNV37g9tV2nEobftLy3+0/Spy&#10;JXJ1KuVKLef+qOA0zsVywz/n1NR38WCi1w4ielUDG21oDbfqzPmSw5f7wC3O8a+3ILqvRtn4fnyx&#10;c3wfLl/b5pzu7egcf2WX0zTOdvkeTXTEZ2Urd9K1zvGtenK7Rzmn38oWN1W6WeN/yib636Vl4+uJ&#10;h4nmT7HG129E9Ir5zvk0tlDoMc85feTzZeMrY1b53LdWswXKoVal42Mjy51xwBp/wUKinskRyrGv&#10;j7Z51e3WsvWT1twa9swmekmb0zNf4vs7x6sNy1buO785x3doF13+ymxxdXMna/xktnya/bA1vg1b&#10;jCWPjK78W39yjl/ssn5VYt9C93RyTv9XUdn6ayfP13eWOaff/+npvU9u5feavXud02/5Onz+BJ7n&#10;t9SxxmfyfFrbOnz+Rbxemr2s8TeQbyU1ZWL4/B1fdY5fw5aMud2d0z21ifad4pz+2Idl69dfexN9&#10;Y71zev8bw+fv/ZRz/NKVRL/dVzb+DvaOch2M8Xl3cv+y8bXe5fmsQYR8PYc5x09N4/vKkrLxNf2I&#10;NVyL7zOds0Q9EhtkC+HphgE/Ck62Bfhw+uAUA+Q6zl/sbLnAIuhacXrwhAjk81tcnZbd2XYwP0Dw&#10;eUB68YGw0TjbNvg6q7Nt93Ls9cbqbNten73/g9sT3E6r0z66roDD0TvbLslnb1e04+LGv73fAnzZ&#10;+8OwHfQcqT0iVyJXscqV32UcUU5y5TQ+kZy4O/NjBDmddT4+3O480wg95vlE4DSyAms5ldNilCtn&#10;vkOOeZ73PtHGu2KTq43sBP3qfznLVcvAC0Cg532Ub/GVDv0T7bgE8b+WezKnOYWT1/Apc1Mo3OQ3&#10;/iJty//pORT/oK09oy+msMGKuWk8rw/nlbNcBXynBO630yk95XqiR3eVTq42s8+awhbUzrjV3C+N&#10;iF60lk+/s5XT9hDXcLZl3qvv5ZZNroq/oM+nctdcQOkdStYjOvVqNoW/ss2nxqy4SZka1F869KMc&#10;vzbwBT/dMj5Ry1WVlkHPPcH85zvcz4wQ57twbL/TfTDCepXJisXjT9F1VfJIrrTubFHyLaXnucmV&#10;3zbPAoq1XpT+/dtlW6++GRfoZmqnh3N+yPNs8Gg+/bCVQznlsV7pCHWuDwD5Md4HbfV8xpZSv7Mz&#10;+HNSKb5JD4qv9Qjl25/hLFc3s+I3/iLruCxiJ/nntSP+XzxKYY23TnZ4msLzXOSq5jYKX3kpt5/b&#10;/TUf9rDXdG7PlaTQ0yqvtc7jDB6nTf7yuQ8uJr6MOwqs/XttDQ7/VD73wbDyGVTvuzxu/wernHSY&#10;Fl6uOg6isO95q1gt7sT99254uTo8lK5b/ROFbwgoVtmi5o5q1M7XQvvRgA5/h9ncrsB9gJ+DlrzN&#10;Ya/zuDTm97lqr1nbe2QHhdells96tfgBqvfe74v5NKDD35K3JuJb5/vgtYGtxJ2t/C++pHyer3y9&#10;mB/7hz49SrnKc36+Oqc2peeWcr06VDtovgZdXyngU6+Z83rV+oIgfoLa/TkfQgHeMhw/wvbc7iJX&#10;gflykp/bf29ue97wUf5L/i0KElFgVXT7Kw3eB54AoEFbw1sEen7DD/jTrNcFveCGeqYJxGvwOk7o&#10;YN8DsSsaSsoNfZFVoXNuZ18+qmXJ0hwVDW7lhNYbq6JBc3xRd26Ptf+c6rGPg5UzHW4+g9SIiga3&#10;cdHCKhpK+i3Alz1dc1RgiVyJXJWfXIXrh/KQq9gVWG7jEOh/1fXB3W6HrIU+YB3oyeX4rOWc153r&#10;fShKuXJK10IVDZqvdHJV1IfTbQqsKo2p5vMTrA/mAezp5NA/0Y5LEP+F7DvqBzqdyLjKF9T/GrwX&#10;JzgosDRobyVT/JD5FN+0u1WuxvAXyyEzic/32Xnqe/+g+A/a0XW5SaWUK1+xQo/C9SjdM5j7c37p&#10;5OoI38/3P0btvMB62pxxzn4q51tbORfm2caf+dr5dtnkyj5PvuXTJDv4rHJ1YaCeKtZ8Fze2yQf1&#10;m/oD+5bxP+ayXkUrV2qQAj2Yf2+Y/neb95rjC6HjenUW3y/OGk6JNdgyQXksaD00YBi8dQuPRJAr&#10;zWGeqVB/4f7G22Vbrx7nrVq3XmHtp3NZAfA2l7PrA54v7Otl6T+o3jXDyrheqSEfOqg93lLeB23y&#10;sXgNxQzoaY3v0JnojOnOcvX3qzicw3K5hsIFfGrZj8x/Nr+YpjD/Xd4tVmA5ytUt+5jvS7n9nG/h&#10;EY5Pdm5P/em2+yDP4+8alO99cNeB4vGw8H3eeopPIEW1mr+vbPfBMPJpqXfJS6zAeswqJzXzeX3n&#10;9M2DrHJ1173O8vFWYGvxu9HJ1VsvUvoNL1r76y467VF97W1r/OU1WSHc1Fmu3msYflwuHmPrL27v&#10;Ljpdz9Bnls969eMK2/MV15O+n2KSDbouh+entxeln/+YZT0q5v8HrZyer7xB/NgtsKKRK5/z85VS&#10;N8bndlu6MihovgZdb6wL/3z1t/bMzxprvjc+pvTZ3E7vVVE+txdQbMFxSk9aZnve4Pzp7JIBVUVR&#10;IgqsigkDOvwZtek3u2jACzyBrruY0rvfzjdWdorID1TOX85ogpTEl5eljJNlidXCxYjKUiagc3e3&#10;lDEcXshLbyljr8/avlCNu7W0UEuZ0AcLOPZrMN8Fru2KPC5u/Nv7LVSyrPmdvuQ4tSecXEHkSuTK&#10;Qa50hy9y5SlXsSuwnOXK+sXYiOrLM0Ie2I3t59jK4S9n6ezrojZbBO1NLMULob0+AL15K03j+6lc&#10;fQSln+RTnpqYxM+jO6zj4J/hLFfV1lM7Kx22WoYUplC+nMPcrgTEboHlwH/2/uIv0UbQsfRIHun4&#10;gG4YbHnRmi373kgkvm7vaOUjmZyxG3f3pfS7OT6Lr3vr7xT/7JsU/s0bpVwV2L6IBr68GuUjV7kp&#10;nLPAKlcJrbicCdZykp3u6yrUI43KJlf29Sr7eIgigizm2jjP75QtnP9u63p1JLCl8TzHdTb8/A0e&#10;F8NiwVDCv9/hfma4H89uaT+AJvwicsNu4qsV+1arv47qrUMKX0OdyHw/5/J8xT7ETFZwoZmLXOlw&#10;tMCqtLl81qtv2Tn99aTQMV7mD6AN9ljLqdeeymGqBlxDfX+E6p3O7ZyixyhX1nEqGU9/jPdBZ8UN&#10;3r6Q2jnANj9vYYvEGbb+qcQWDbdcYe2nhbWd+X+X16d72TdZ+6YU9n1BfBbY3otuPWmTS54vi5qF&#10;b0/KJObzJds8blG+98GcTSHjYUCHP5EVRsl7qF35Wtnug2HlM6jedbwlLWsg5UidGPTCbsC4lZ2h&#10;b+ZyzyLfgkaHhVwDj0smb9lac31scrWYr5jOW09V/uBxfWNq59nVKf4gf2DoONq2XvF9YFNr/gCx&#10;K/y4JG/iXzfZ7oNNS7deuc2TXN6KXEhbFY24fpTu4y2kqfzhJ4fzncXPC2cFDjFZZeX/aKNyer7y&#10;W/vNsp5HI1cFFgssw5I/lud2W7ranX/ttl0/Kvxze0J/ZwusePZlpga2HG+2PbeHe85V+dBFFWoh&#10;K0yP8fOW0YHyfyE+sESBVcGhFts3OGjc17LPk7WDSNM7lBeezlfQ62h3/nLRgU/1USc6WEyEvkiW&#10;5oUw9MtYyYKjh1i4ONUX+UuOUzmh9ZaDRYOl393aaTfxDbbccT4tTnftR82hf6IdF81l64e93wJ8&#10;Rfslx7k9bl/kQr9QiFyJXAXgDekndwusiiBX4SwaopCrNTtt5QS+nA2kejvwF91p5SRXX2WTXH01&#10;k6+faW3n1hTi51Ef7JZEjhYN5m5uZ+AUpcAx9hP4S2fnKCxlYpArhS2pMDao3zR4TXY2jWnOcnV8&#10;HcV3YcXC1TMo3z183+vYgfg8z3YqUuoyui5gCNeTT0lrww+qW8ZEkKtE2xfRRE5Xy0euPGkOX4IN&#10;GMZMl3I6cL3Z1nKV5eW7Xim85RQvWtcrsyPHf2mdt8p2OFkW6ejjKjexyZWbBVaCy3rlYhlwwwjK&#10;/yQ7fb72Os53nW0dCvhY60J8HmKfRXnsWy69gK7zBF5UEqOcF17HfiKFVzmuV2uWUDsv4fz3PE+0&#10;+y9UzvWTqJxKtvvgxeMo/CLT29hS5yZ2Mq33jSBXGkItsLzwWRTg0dwHXSyw1lBOPYvHJ5UPA7iB&#10;T2Wr9DW16wQrTm+cTemVL7L208Kbnflf+BIrsF7kfLxl+MYPic/3mK+EwKEAv1jlcgefurpzV/j2&#10;mLWdLVOUAeV8H9yIUAssFSoCFn//K5/7YBj5tNRrTCe6vJDy9bI9T3Tg0xyf5HC76VSf90LrerV4&#10;J8mVeU5scpU1lS0N76Rwm4Cc0lY6vePjFP8fju7AYdxvHa93A07+24cfF7MNHC19sILDV4RfryI+&#10;twfWXz5lUVnGfPL7Ivh+aSZZy1f5fqucE7QeBfFvduJ6Zpbx+SrBxQJLi1KuErkcmwWW4/03lucr&#10;r8u4eHm9ynduZ+Ei5qe7tdxmV1L6NrZoiyuI8rnd5T6osMK96AnKX/COKEhiVacITi92aO97RwHI&#10;V35VOwNQsY2/62Vhv31iH+cXlze38JeLa4jW4T37/1eZX7DGOt5o3Kke4/X2fHqEcmJNLys/ZW1X&#10;afuptO0vLf/R9mt5j/up7n+Rqz+XXBnl3B8VnGby+vrROuf0f75yevmpleSS7jIuhzL5ftLaGh/H&#10;X8iTu5cvf6le5/gj02Ir5/N+RAewb4+6B/lFm32c/Ke+c76z+Mvy+w8Tje/2x8x3dTTRtIXO6YfT&#10;nOOzuzjHpzQq53E64jJOKc7xxwqc4xOXnGK5j3I8/jmR6Cr2VXLtFGv6/ElE76tCtBErtlJfJHo2&#10;P181NInmjS+lXBgxxpcTfWMo0VtYQVM7oEB4kz+QDnbO14Z9j018uYztK6/7JPmMM5ZmW+MrswLw&#10;Opu8db3fGv6JLVa37nQu/yNWwOXWtMZ3+dLWL2zhmtDAGv9Os+jacXi6c3y12eU77ikTXOYrW55k&#10;1/tj7ptL453jm/K4xPVkhfNHzte9/UDZ6n/7v87x17Pvp3i+jzar68L/rOjqOdLDOb56dvn251l8&#10;v9NWWuPz2dLukG1HwjH2RZm3yLm8KttO8fps4NS+j56idThzqnO8wuNZyPeF/Mllo8f5w0FBY7j5&#10;1hWIAqtCYdKxGw83BGCgNXoD2KL9O34ZgAPqHdpgABpWgAwVM7HXrZBf+IvkFHZuev0TROuxjfiQ&#10;/xH9dKBLAWJ5JxAIBDHh6Z+d4+vy1qJH9lXM+3Z+O6J79jin1x9VPmz5DhC9aIhz+vYVZSvfP5vo&#10;St5i0pctRpqvJZrd2Hp9WirRa7uXssIyngpUdw3R1CXW+ELeQrSjmXO+nS2c4xs9Wb5idPku5/jv&#10;z3eO39fJpZ3Mr9KkbPyc3FS6fFfO4YerR6zxB9jX05UniN7F6bPYsubbdUQPDyZqsm8SPYmn2dg/&#10;93qVyc+Jb/Qk2potjp78xPn6u9kpsadpKdcfvXz5X6g4x7f6hzXc0cbv/AjzPeCr773B1vhb5lnD&#10;rV92zv/2NdHxv721c/ylvOVZ2Vs+/XSxy3j9zPOxYMMfI38fLuD669kSeEtfP34PaWq7LxyaQvST&#10;XWWrfzHfJ8xZ1vgruL8G8vuRauufHxfy+C2Irp5vWzrHX9SG74uzyqc/6y90GecMornTbfd99ql0&#10;sJ5zvtp9y4evwpQz6zlvRy/n+Laz5Rm4YkEUWKcZyobsdge2AEpu5g179wBYfaTS79kA6hX9t1AF&#10;sCHunPjxAPZ5Xtdop35dNAOgYgNo+QqjOf5xMtEX+ItAK/6idvFZRIf+SHRtwPS5FspmISNUqNC/&#10;DuX14KwJ+EtZYAXop72JLstwTp94HtH2qaeWj+zlLuMT4cviJ8ud1/W7/lU+fLXnL9pV+lrjM/j0&#10;va3DT01/fNGa6OyhzvJaY2aM9zd22nxkadn4umNMeH6P9HFO/+BnZ/5u618+/ZU0j58Pkpz76wOX&#10;L+Jb2ZLPHGLNd/ZWoo3Ty8aX0h2lsqTtX9W5v4Zy/OaE2Pjw89YfoytKZ9FrlG5+ni46hn2c7atl&#10;5a8Sz5O4PuHzq+nO7SvaVL58ruItpTm29a4+W2g153GtOsma760voit/4RvWcHW2uLqSLXIa5Fjr&#10;/ZHl4tsoLXO+4vXj8H5rOdU4/oYW5dNPd97qLJ+rx/+xcpbH82dVU2d5GfoDj2cna77Fc3n+7Sxb&#10;/QfZuf3audZ6a/P6N7TQOd+7MVq6fsuWn7/Z1pkqLL837y+f/ryryHmcPxkTPt/2Zc7r441Vy4ev&#10;xFZlXO/Ka+dEOa3D7z3mzN+9v56GeSMQBVYFxk5tWlwnAC0K1xe0AZSFR0ccTASUvMz6Py8HMCv3&#10;/UN7ADQufMc/E8BO7TVvNwC7PRdoswGoWApyibgf26OulPfsP8+a+NYXEb3wLqIPf0H0o8lE/W1t&#10;BQQstgJ7yRNtYYFAcOZBc57n33f4a3dLj/eJHnJZ/z44RHTAhFNTf/25Lp9HWobP98pTzuPblb9E&#10;X961bHyNd7FYmPYKUXPQqR2XpFbO8T8ti7EgdobfYEnp+KjClg/DKnOEzTJl+kXh83/AlkEHM63j&#10;dA47wf/X+LL10ws8HnErreV/OZToji7O+QKWEZ9vta0PjMdfLx0/cfxc8vLNzuVGQnW/cz//NKN0&#10;/DRnOUqcdmavYz6bhUsmWy4VROg3pY3zOMUNK1/+Ctmy9f1t1vouYYvRkc9Zr9/N68u3/aIrfwXL&#10;f77N4nH0hTz/C6z1LorRQrCQn7tn9nHur4lHytY/13A726c5lz/jwoohZ+9WsvHHr+q12fKpss0S&#10;6K1nyrf+Bfdb6/eNJpo2wXndePeeGCtgS92pbzonP/tQ2fi/jJ17d53qPM7TXo7Q/y583b2baNX0&#10;0vE1gi1yG447s9bFpYP5fjfe2t/1dvD9d0f51NP4DL+/nHqIAuv0IwVpAPZ5Nmm1AWyI6xa/D0AN&#10;o40xEFA2ZA8+kAQo/sy9P3cElKxDF//SGEAr/4sF+QDWeI9V2gRgh3bQuwlAvuJRRwPQsBLTAKjw&#10;I48nnRaJ7p5IdGpzou3+SbR2NaL3vED0zdlED6xyKU+zUZ+NRkp3uy4S9UUIl5X6SpnuK2X+aK/3&#10;lTO/2h/c/75Syo3IVfnKVaItnuf3vEyiV8YRfad9dOvLmUqP9SV6zX+JZgx3vu7lR4l+zutqfz5u&#10;++JdfF1S+Hpq1SV6RweiC78h+vrFzuNYc2T48nalEn2ll3P6RzcRvX5ydP1QYzXRdw8RvWiYNf1Q&#10;C6ITtoYvp/VeouuPEf3n7tjGo1lToj0OWPvj4CSiX26OUI59frQj+v7ZRG9qEx0fFzYmuu4RoslN&#10;rOXumsX3094RyltHtN8Dzunj/0V04Jjo+NL4vj36QaJ91jlf139xdOU9ZzrH38HyPMpPVN0TvpxW&#10;vK7s+oHo5QuIGutc1ieXcvZtdJ4P/f8VmxzdyXL4+Vqinh22co0oy4u0/pdx/Xn2PKJrKhO9Nie2&#10;/E8f5/mbYOXr3cA8iTBfM9s5t/cSLq9Btot88DyqPSc2fhe9YA3XY7m5ZYA1fkGP2MotqEl0eQtr&#10;fIflRM9fYY1/56rSjdfY74nmdrHGX5ZP9K2XiKamRVdeO77u/b85pz/P687POyvG/fL9LFu81/m6&#10;rH1EP5ldvvUvDtxvc8LP18xufB+aUbp6nud2ZWy0xl+UQnTZk0TThkdX3nX8frbqHef019YQ/b5L&#10;+HIW9id6ZLe1vZWYj48/IPq3CPM+tQ7RKc8RfebdKNc9xHj/Lad1srTrsMn90O+Yy/2Xn79G8P0h&#10;Psr1t1k9Ho+7iH7N9+NVXE/tAlGPxAbxhXT6VYaBUwjykQNAxXJMBZCtauoQAJlqilcDkGwuMcYD&#10;GH68X85CQNnq1/J1wNyaMC95EYBl8TsT0gEsiW9XeTOA7doW7xoAtYuO6wMBJJq7DHKR2AjtuGbr&#10;9w+3UycA4/cFdGrC3AUAVBj8wd+oxF/CWv6L0m/kU32u52Nmmw52UIra6w0+LlZzOM2kJGzn025i&#10;6ZweWh8cywWfOqGGzAKj+Dot7ClKcImPlE91yR+Of/d+C+U7lva49XdwvBYj/65yFWYc3OQhtD6R&#10;q1MnV8z3W+yz4YUbKP2L2hHkChVcrlBOcmUr58ceFL58OdU7i08JurmnNV9z8rliNLfxvec1qi+X&#10;LGsMg31I+fpQuXXolDDDl2hrZyPrOOTTaUTG+Ac4/ZPwcjXgDfp50WzK14bP+6nGp96y4QPWXknh&#10;r+pT/hN7KHxxbaq3HR1TriVusbb3OH1CMdrcQuGTI53ng4fPV3rjcYqoRTca45pE4usflVkeTap3&#10;TysKx3N7ry6i+P4dneWq71eUbjwSQa406wgXcHuqbKPUFSxX6+gLuLExmy49UY/SG2dRvlv4tDet&#10;h1Wu8rcQXx2fik6uAuGlS6jep+nTlPrEAGu+l8j3pfEQn7b2KctdBp0WqNXi855u4HOp0v3O82TA&#10;JRS/ZU9083vJGrrgfTpNDLfst8rbU3GUr/dvlG/jhZR+gi10GjShcPPq1nEZdiXV2/dT4r9egI/G&#10;4der/3oo8JBtvbuXT9v0NqT4pW8QX0ezKV89Pi3tzvsofM35lP7VAJaDThzfnuXKFzSXwq1XaS7r&#10;Vf2yrVcNelJ9w9+wrldssGcsomPVjNW/U8TvfAre2ZspfwcPhTsmWNflI8mU7+mT0d0HtzWn8GG+&#10;T1TrYznt0Nh0FaW/czfFn9ODrruRLHeNfVPpuvrz+DTBHuHXqxVs8ZtP7TcS5jrfBxc+U7r74ELa&#10;gWB0dep/AL+Q5aHx5f+V7j6YR/PDuLElz9N8ivfSOGjd2AL2pnRKX0VOQ7CTy0ng9b8pnzZ3bQfn&#10;++DyyVTu0K9P730w0vPV7+zz6rMVvL63dx6Xd7pR2PyijM9XNv4yRtMF6z6idrZa7/x8tbQh52tc&#10;uuerwo683jaghI0v832kNYVvGU3l72bLr49oHhs7aFy1ePbNdQVZQBqtH3Fuz9oMCve7PrrnK70T&#10;pfQk+cP7n1r5v5xPXd3J69vHV1P4Zxo3I30Hldt2EdXnJUtd4z916Hp/XUp/cKVNrpIjyFXgPMLm&#10;LnKVUMbn9nouz721uNyc8HK1hCzLjGf+Ttc93tjK3zMX832nJrVzzSGK38cWfcltKd/lfSnfVYOd&#10;5armMspf5VxRkMQGxTRN0zSlI04XWl//4P3Pjx/MGvmvd/KLQg2geGeuzgatdCixjkHKHAA1zKZF&#10;3QDU1ZcV1gGQqzRTNwPY4O3tywHMnklDq/cCMKPSuUnDAGR4anvqAEgr2l60GUC68YhOO+4TQS73&#10;6gUtG8ET33psqgEd/qB4I9xxvBftA6BDb00vOLj+Wf5CyD5Fak6NWA7VqwfVG+7Y1OASAuHgY56D&#10;W+flw1St7Slpp/U4XrqOj9G2HA9bfFfgkbLeSkvyqcyHwwuSY/7w/AfSDZaQEr7s/aHZDuQN356S&#10;2q39XdIvfhQ4yokb/27tDSdXwe2y95u9vhIllbWfwpcTWu9fSa6CvzgF8Z/PM/G/84nPqYeJr52D&#10;QuTH7ZjnQLvtxx2XTa6cxie6Y55jWq8s9QXLFWD3TWBEOD7c0s4efGzzQ+xcvEUzhD+WHrHJ1eFB&#10;xM9sPqVvUiFdd6CJ87H0jv0aJFcvXkrtGrQtTD+7jUsQ/+u4Jx+4jMI7dwT1m8Px4Up3tqRgU/1R&#10;d1D8lZtLJ1f5tUmuHrqdyps9OTz/Cb0p/AtvtUkdRuGA75THLqZyR19I9aVvjU2uvqYXMvT6mdq5&#10;fXPZ5KoP3z/HH6Nyqw8vnVztqUflDuXTvxbXjrBeIbxcLfobxd++27ZeIbzCPbs95e/G+T/mUyoP&#10;nctf/Nl3zFF2xp982KHfguRqJPuee/pQ6dar+UMp/a7nKWbwTLruhfus61XSS5R+bJCzXP1rA4XH&#10;X21t7zr2HXXdr6Vbr86aQvX1ZSfzI/5D7UxZVzq5+mY5K/BepRw/LHVY98PIVWd2cr/48djug3va&#10;0HXNbuH1bGh069X7T1O+DiOt7TrIfKfdFtt6FSg3kX0aHjvbWa6mNeH1/OvyuQ9eOomum34NyVWL&#10;ZmW7D05k312PXlKx7oP2fn6UfQlN8DiPS2s+XX3tqDI+X7msVw+lUDunHna+D3asSu16P6ds98FA&#10;lgvZN9WM+4jP1jWd74PRPl9NpQ9O6sP3lu356r5ZFH6NfV8qmbE9X73MPq8Gfkrt6s8K5VfutspV&#10;pw+pvvfaO8tVMvsMO3LcWa4ax1G930T7PmhLX/YdP180sF7/7AqSqxE3xyZX922g9PH3Uj2pO6N7&#10;vrK3K5+d7b/ICr/Hr6D85si1a0c/fXs30ZNEC7HA+iP6XLv/WqINqlPUc/+kifIsf0k8MhEqa4S9&#10;mGr2ApCr9FE1AJvjNsfXAKBhKDYCaFmYXzAGUHYfnvBrCwC6t31CEmBuiP8oYSSA8ZXvTx4NYFn8&#10;1wleAInGAaMrgNpGur4aQIJ5lbkdgIEWoMPGAxNQs2muS25kVk160IL1A++l5sOh8Cqb8GvshPOa&#10;+4i2Iqe+uI6+HGvN+ctU5R4WBYwRccHSbOma64O7e3ustQXnMyymrarDhlvneIMVE875gsOx8B9I&#10;NwBXRZXmeiN0b4+bZV4JH1pM/Ie/ETqPQ3C71BD+VMf1yukBK1w5mks7/wpyxfz8MJrCb7IPnP+w&#10;U9oDdwfx6SY/4eQqOL085Cp2BVap1iu39dnhwd29HAe5mldA+eaRJQKa+Sl8LVt8tHiLwmn9KH81&#10;TvfwaT75vBUvg07DMX7gB7118RS/8mGqLbdeFOOAkC+gIXL1f99Su2ZUpfTO7Hup5RMUPpt9Inr5&#10;RfNQbap3x1Kqb9EhCn+c6iAfYeTKnE/xy+ZT1DKOv5V8phhdrqH0i+tSvedQ/dpJ/kK9twZ/kf6C&#10;rptDTvS1XyfHKFc+67w5mxUN/+UtPm+QIsL41ycU35oUdDinK/FTwN9uf2bLmyVfU3Fv7ipfuZo1&#10;kBVObJF01wsUvv43Sj9vPoWr7Kf8R9m58F72lrniHxQ/7y0qV68d5XoVQa66/MQvLFcwXzdRvgsH&#10;Uru8/Aj/O/tOWvUzhaf3pvCxadZxGfo81Xcbv3hs68wV/Se8XI3NovTPX6b4+76j+IYj+IWJfI4Y&#10;GfUpfRNZFqpv8nPI59nW/n5XpesadiG5OjmRLQ7mhZerjUkUnh/wfTSHwp8EnPOnl269OsofFp7n&#10;S2avp3Lu/o3yt7uU6PmDqJzkPCrncD7l38Vbn5ey5d7c5bG9ENrleAn7ZGvLW0cfovE3GjTmF2Pe&#10;+vwTOc3GohMUP/MTLuGT2NarZ9iiJZfWUc3swOP3fgzz3eE+npdG4QdIEYQ2v9F1fj6t8uUq5Xsf&#10;/HYIXXcN3wdvZMVvF34xrs+nalZnSyB/ItVzMJvCn1ZlxWFzCn+/qGLeB+39PI8VbReThaYaz4dC&#10;ZPEW57VPl9Pzlct6NZ9P5buc1iW1Et9vc2n9J2fzKjSsivB8FaVc/TiK1+dRLFe8JfD2xyj9Epqn&#10;RnW+3+vs4+ogO/n/7DUqcfFW/gDSr3yer/7Th8Lr+QNInxUUbs73ierjKXyY7x9beav6G2TqYmza&#10;a5WHT/YRPzNZHhMziO6+KbxcFXD9L3L/VN/P93eyIFYz9Rif223pC5+g/MfYWX3g1M+1j5ROrv7D&#10;W40Xs8XaXT9Swg3su7FWa36PZRVlNq3Xxq9kqaytvZjSly6i9N8fZH4Xi1qkdBALrNOM1tc/+MDz&#10;ExZWp4lwR6Z1AmZuIvuRpz+k19SpoyxfclQEW2gFJmob0GPJYDQAULNonN4dQE1jR9EmAFu1dG8a&#10;YI6t3DB5DIBZldZVyQWwIv7ZhPkAcpRBajqAevpThdsA+NDLTAYA1EZjfmlOPNVfclL5Rt1sP2m4&#10;m39AmuvraAuj2oQtGhLHxPaA9aezlBELLLHAikaufOG/EJ7YyTdK5mDu66woGON64w9rKRPtF8Jo&#10;LWVwhltglfaFUGFnwuaG8v3yHOsXwrJ+eT5VcqUOIj6NKeUjV8UWWLwVIGCBha38ovUaWyRO+3PL&#10;VZnXqzNErtStxJfR+K+xXnmaUjlFm0Wu/oj1Su6DIlciVyJX0cvV2rWjn7q9jEfp/LWsgQR/ADwj&#10;neNrsCnxS0z7kU8IjL6e6CKfw/epNZgNQEdHDAawz7NFSwSwx9MxbiqAVLNd0VBAmZPb8dBcAHnH&#10;Bh6uBeCA797KYwFzeOKV1dIBzPUVJbYBkOF516MCqGE0L0oHkF50gb6GPlMhF7SvuFl590fWVqJ8&#10;2AaWX2nrF/bNcSlvnWjJpptX8alHl/HpSDXlUALBmbwu2+c/n2LyCU+chfFEl7BTlANZ5cBL4Ebu&#10;ZUV2IlL5huu3UPuNPXDDtj94BK6L9QErkE/nfLnIOtOG3dwgoh9WFKecporY0kV/wTrPBH9y+Wn8&#10;12pv0WYZc4FAIBD8lV6UBKfwKcqmcw6OD1C29LiU9w6/w5esvofin/yMwuv3cI7g/PnIBaBhoTkW&#10;QLYyWE0BkK0leBMA+My6Zk0AfU6kHNsCKHsLth5vACDD179yOmAu9R5JaARgbqVhVfoBWBh/fQKd&#10;xTIZPQGkF12qrwaQZB4y+lleKGugtoUPp3Y5UUS4HkBmHQp/zOGPbene/6Nw09pEL+tLtNkjlN60&#10;PYXr8dYQ78Yo+DJ4y5Z9nIL5DB9vRJQD3SHs0P6QdD2K/E79qTvybUQ1btHyH669blSPot/CzZdo&#10;yjEitLMs4xIr1SP0qw06b4FZRybvxjI+FnrZOUR/fD9Ce1AK/g+AjmbIxB4Aez3faA0A5Cmp6nQA&#10;mjnZ7MVXn54vhAV8umoa6gIwlJboHqQgC7ZQLcsXQj+GKgsAJJtTjUwA6UV/1xOD+gHFh2KURq7K&#10;Y1yipVHIVdh1OFL+0vIfbb+5t6f065VbWHegbvM+0v0r1v6K4T4ocvUnk6tY74MiVyJXIlciVyJX&#10;IlcCUWBV0D63Hufp9kAd6qtIbcN749tweH5neiUcfYJK+GFlyAuhinxk8wtgDgC/MkHZD2C71sbb&#10;G4DP7GouBdC9YHOeASgr8ufkjgWQd6x11k7A3FL516q1AEyvdH+VvgDWeD/0DQewTevpLQCQZmwo&#10;Wg4gzSgoyiVtE8hlezoaFrfXeSEI8BnzXnpLWIXqZ18wGzj/Bk5/ZY6132v+i3I2u5fS6/Oxss0+&#10;oNrqs1Pki+cF1V8aX0WJDu2yv6jb84sPrL+OD6xEOPpo2M+2jevZR8FHP1H4I3JybfyqcbseRbn4&#10;aHCYj17MwwgAucrVylYAm7T/xW8CMCHveHYTAEPzRx7dCSBD/dXTDICOBKQE9XakLc9q8UZMPyua&#10;olNgJZr55jAA+zyLtT0AlsbfmJAPQDNngzyKbDNXuiiwDASf/hpegZVkrjE6AtimPeUFgLm+O6t0&#10;BZBoLjFSANQrOlRIdnC7QPZSDdAq1vUqqnEpR98fYeXEfjrXqZGriulbLZnCShfberaB04tQoX3K&#10;iFzhz+6zT+V1xI8ZygEAOerV6lYAKcaLxl4AGuaawwAYqG07e1TkKpxcqdiHbQD8GKdsAKArf8do&#10;AD7zFjMXgIockAemBCSdgXIl65WsVyJXf0a5EogCq0Ij2ALLTSOsB704h9HUdl9CMd05fmoTih/L&#10;Wx8OtnatR8VqzAbgV1YrALDbUydOA6B7amESgBRzupEJKFOOpWSNBJCVNzG7PYDcuIL4nYC5pNLZ&#10;STMAjK38aPJwAJvj3o/PA5BgFphLANQpii8cwA9otKEpsOUngU9B/AM07gcGE11iv66KNXz+OUQv&#10;5dM2LuZd6w3Ze+rFsyi+DtmAoNqG0/QlRw8jH+Hiw8tV2S2wNIdwLF9y3CynNJf6rAqr6MopjQWW&#10;5tBvZfiS8ysdk2B8w6dlrf+IiviUNufhqz4Uf/JBW99NPGVypWIH1gfdSLdq8d58ADoaYzmAGccu&#10;ypoJKOuydx2YB2CUsUrvASBbaazWB2Agp/j2rEalwCrp1VgUWCp2YgAAHUOVOQDylBoKHc6ejTYA&#10;VKShwFJf6RRYiWZXsx+ADLWupwFgbq2cdlY9AKMqT62aDmBpfKvKfQEkmQsMH4C6RVmFdUAWWnsR&#10;vMVavjxX+C/PCp9+WC3e+XrvGMiXZ5Gr8rRoULELGwGovO7s8vwtbi4ADTeb8wA0LPzavwzA5rif&#10;4psBSMB75m4A6UU36vSUQT5JDdREfZErhzeamRgIIEd5SK0FIEeppKYA8CHZnApgn/p/6hAAdYp+&#10;0ocA8GKESadzl1jWiqWMyJWsVyJXYoElCixBWAWWHkHRoEcQdM26kA3cQtG9+bScyWdR/L/51Iu8&#10;4WEmis52PUswAUCuUldNBrBVS/PWB+BFmlkTQLPCRSeXAMqSkw0OzgCQf3xPzibA3OH7oXJXAKMq&#10;96uaBGB5/EsJDQHkK1CGg758ZQKoW/RtYRMAKhaCXLK3Qg9ba/7wBeuXSVa6zN5X51P8WeyFp87P&#10;ROsto/gGD1BJ5zVmxRcfC1wzg+i5g0vJvxZBkaIh9q2Hf4UthLEqsLQIijLb9ZmbWF54a+qXm4lu&#10;49PZvtxKdHtNov63Xfp10Gl5wCL7tBWYBiBXuVRZA2CPpyCuL4C2/mtODAcwO/eVQ9sBZWTetiPz&#10;AOR5cuP6AVgdt7LSPgAaJphdg9aN6C2w7FsLo1NgBb6UqxiJegBUbEGb4pzklNNbDgosHb0xEUCS&#10;udloAShTcxdlLQeQf3xDTg3A3JrQMXkZgJGJd1WdAWBF/CcJfgDpRbfq2QBSzDuNPgB09MN0h3ZE&#10;ux4ZvCEz2EIgIMuaRQYCWysDVHW5q4fWT7MlMG4BH2cBfv3I5xftgK+zAF++4l4veRGPfr5XoAf3&#10;kwfo5+AFrMj6nGj+q5T++/4w/FC/GEjkfvPZ+o+28qtMQ+WgYj64q1iFmQDyla+VpgBylJbqdgBe&#10;bCl2UUk2ri3QFYDP7GXWAJBkfmikAQBqoE5Q/6C41TQ/NWzCUgB+jFc2AjjgucHTA2QJDgBpxjdF&#10;6wEYaIZOpFJGKgAV6zEfQJ6iKKMA5CpJ6mQANYy7iyYBULEE9NRTB00q5AvhXmwF4McAZRaA3dpt&#10;2n4Arf0ZBRkApuX+K2s6oHQvWJfXCjDXJ/RMWgdgaOJH1TYCWOP90jcFQHpRGz0XQIp5k0GWWd0x&#10;OgK/sciVivWYB6AACxUAyFVvV3NZ8baJr/MD0NEW/QAkmplGPwBJZpw5HoCONuhjKT+8U2TwkSQB&#10;Pkvmi9vnMOd2aZiFQQAOqDd4ugPIVrqqzQFsyo4/MAFQOp189ngvwBybdHZqfwBDEx9JGQwgzfAU&#10;rQdQs2i03gaAXxmlrODSNVE0iKJBFFgiV6LAEgWW4FRAdx7PxKFERzK9j5Mn8hfnSbM5orNryWrx&#10;C9FubKYXO2UTgL2ejVodAHs9mdgJIM1I1GsByqRjLQ8vAZBxolVuAwCZ3uEJ+wBzS9yi+BkAZlZ6&#10;o0oCgAXx71euDSBbfV5tBiC96Kai3gBqGf/WyZ4pBbUABE5BrNA4ysfG86npxTTgBLgYd/Hw8LHa&#10;F55NtBa/QKXPIlr/TqLn8KvCeTlEa7Mz1mo1iFYeV8p5nniK1w/tFK9D2ulZz3J43uztS3QXH6f9&#10;y0CiW2jLLvbx8ddb+fjh/P+LUHDGHyisgS1v5Htqp+fJuIYActXOam8A03Lvy9oDKOuObDswDMAI&#10;s7Y5FcC2uM7xvQHo6IGxADRsNVfya6kR8aZcfihZj+iF1kBr9La9KGlhFFiIUoGlYi+2AchVaql7&#10;AWyKy4vvAyDJ3GhkAcq0Y82zRgIw8rvkdALM9ZV3V50AoG3VtefsAJCBjzxjADQoutzfEWQxNt+i&#10;ILIjD3Q4+kpMB5CtvKuOBZDh6amNBABztTkTgIoM7EXw6TmkYDKQgGQABpLRuFiZF9w+6wcKuzN9&#10;A9nYz/2bb0lPRBoAKEnktN+kLZ+G0lBpBUAz55jDAaQZO4o2A0gyvzfIgiFgaZvKPhEr8u2TVC14&#10;0Z7wrsPF+0Fne+7EegAH1Bs9PQFkq1975gLwmhNZoRtQ3PpY8ZiKug4vHIZCFjQG0pUGAOoU1Spc&#10;BSDJXGtS/BDMP61PgjPQH0CG8qu6CYBfGamsBNBAv9Q/FICu/KZsYDkmX5pXmyqATHWxZzmA7dph&#10;7zoAGl41uwIwzIACFMXzrABAgbJAGQAgxbzZqA+g08nD+WO4nBoAlnk/TMgB4ENPcycA1dxmrgJQ&#10;oKxWOgKoU5SjjwBQX7+wcDuA7dqF3v4AahgtirIB+DDQzAFgoLHNV90fhd3YBEDHQGUWgE1xP8Y3&#10;BjAh78bsOoCy7XDN/akAxpg9jXwAyWpXTxtAmZa7PmswAPX4upxUwFxW5VC1JAA9z6pfYwiAbIzw&#10;5AOoW7S2cB4Ao1hxl4Z6pVpfF2A0gBzlWbUtgDzlQ2UQgIb6m4WDAehKS1bIpyIdgM/0mOsB7Pb0&#10;iZsEYIuWFjcdgM+sZ66xKMS0kM9KAQVWAcuTAUBXRijLANQsmqEPBZBmmEUJAPzKWGW943pmV1xd&#10;6+kC4IA6SJsBYPvhr3/tAijTj12eNRhAayVFnQwo2w632t8WMPcV/JrXFkDLquNqJgPYrv3mXQeg&#10;ftGSQlKEtgXd/ZNpHRQIBAKBKLAEp1mhxb6e8fwRog/U53AHojOWx/Cgk4HdKHFqnKV6PV4AmWo7&#10;D32J62G2AdDnRPtj9QFldn7bozMB5BzbdXg1YG6tfMVZzQDM9bVMrA9gc9y18SMALPN+XZlMvYea&#10;jQGkFb2i9wCQal5v9AdgoDm6/dkfKHRWVH3P4e/t86+fS6ezguSsVURrstPuc3kca+xjOoPTCzk8&#10;k2gqvZoimR4tUZUt9M6ay5Rf5BJ8f85+PckmctkszzncD1ls23eETy87MIDob9fxOylL0u+c/jO/&#10;Mv52C9HjF0fJQJ0K2S0GAA2T0B1ApnJM3QdgrycrrjOA1oX3nFgAYP7RuMxRgDLi+OycHQBy1Ske&#10;H4Bdnhqe8axYmUGKK6z8C62kKvKRA0DFUkwEkKukqz4AG+Py4vsDSDEOGOsBZU7utENrABj+zic6&#10;Amazah3O9QLmkviqCQWA0tLf4+Q4AF4MN5uDthg2B6BiHeYCyFY+UicD2KX9GjcXQOPCs/1jAIzL&#10;q57dC0D7kx/kFwBQsREbAegYrMwBkGh+YKQA2K4lev0Alsf3rNQfQJJBvsIAv5kfRoGVq3ZQMwA0&#10;LWx0UgNQX59cWADAUFoo3QBs09K8iQB2aJXjJgPQzHcwCEC9oisKawHIV25RlgCYXunRJB3ANu1s&#10;bxIAHfcoQwFoWGROAFAAsmhINYcZKwHUKSospM8o+7ADANCo2JKuYoEUpoEX5H3qM55VAPZ64rWB&#10;AFr7jxQ0ADD/6O2ZUwDUKXpHH4QSC8MtWidvLwAr46+s1BJAkrHDaB+kQNbwLFsgr0AOgDm+lxL3&#10;AchVF6krAKQbTxR1BODHQMw6pU+A09EPwAH1Ps94AJlqJ09/AFsPX76/KaD0z++cOwzAAc8Bje5C&#10;ZBGYaOYZwwDs8SRoowFzR9ymeA3AVu2h+E4AVntv8s0B4DUnoweAmsZqfT6ANv56BT0A1Cl6uXA8&#10;oPQoWJrnBXBAHaMtB8zxZ22rkQFgv+dibQ8AA/egBYBG+s6TewBlSP6uo2MB1PcbBbUAc1Ty7LTB&#10;APomHaw+GUDTwtknMwH40MdcBdoa1vYPkBsVqzETQLbyqtoLMLfGDYhPAJQpuZ9mdQCUPYc//7UX&#10;AL862dMHwBbPQi8p6DdgIYAMdYenHoA0I6NoI6AszTEOTgCgFzx5fAdgNqy28VyyzLqwkgqggZ5c&#10;2BhAsjnDyAfgR19MjWqdI0v4LOU7dQWAPZo3bhiADdlXHmgMKKPy7jzSH8ABTw9SqCMdDQAkmUuN&#10;GgB2xq2NnwSYm+M2+1IBJBpLjWQAgMIKLIU/LCiswFVYgaVAB5CAG1jh2BydAPQ46+YaQwFs0z70&#10;jgXQUB/lbwVAV8Yoa3j+5PN9aSaA/epjnvkAMtRkTzKAXYef+3U3oEw+lp/VEsDmuPz4pgDysUWd&#10;CiDRhNEOUCYdW3gYAPYVfaqnAmZ66nnpqwGsi3vZ1xpAg6KhhbMB1DCUogSQRWBneqhCbQAa5mAI&#10;gDzlkNIbwE7PuLimAID6aAkg1ahntAFQy/hcJ4uuhRgLAGiI1vKiIhAIBKLAEkSj0ApQVlDU20n0&#10;VY7uz05sn7uZ6P/6xfCipxdvSZoOIF/RlS4Admqj4+hLdHukAUgw65gpgDLquJ6zHICWV+PIKgDZ&#10;nmVxBYC5IvHpqjMBLIl/oXIagM1x18T3BbBZ+yC+AECqWb9oP4BUo3FRcwCJ5nFzKAAD7fhLmcqb&#10;bs5AGA1ZEQMr/S5SxnfCJyd8QjSRt84k0CMWKu8lmkTeylBpPcezYqgSW5552QLJywqx+NEsFOw8&#10;X+V8GiveTN7iqm/kdrECTWfFUSG90sIfsGji+k6wgimfvKnh6ASix4ZzPCvmcj/kcMCHlN2X1BO2&#10;MNeDBrb4MX9ixctqzAKgoz+mA9ik/RjfCECyOd3oAWDR0XcO7gGUmbm1Dy0FMMwYXjQQwA5tbNwc&#10;ADoSlUwAGpbzC5Cbk9G/FgIWSiqWYTKAHHWb2gHABrVWfH0APQvW5c0ElO0HJ/7sBTCx6pZz5gLY&#10;Xvnb5AUAUo2Xjd4AfOhsbgGwx7NbawGggb68cAqA2UdfPFQPUMYc73gkG8AW/4iCiQC2YoE5GoCB&#10;NHTgF87+AID1WACgQFmieEEWY3Q6pG7uZ46zQ1bqEgWWoeQoPQBkmFnGegCrzA2shp2OxgAKlGWK&#10;D0CBskuZAkBFP/gAHDDTjKkA/JigLAWQ6c0+sg4wV8fHJ2QAyFO+VBMAeM3HzCkA0oxv9M0AFvrO&#10;SuwNYETi4ar9AaQaNxsdANQt+rQwOejFFKiHFn/oSBMfAV86Ozyfx00HULvou8L6AGbnvn9oEKAM&#10;O94pZziAuYVtTjYDoCuDlAHcvxqAAmWMkgogT0lRhwNQTcNszOn0Yp8CL4CaRkKRBpjrEt9LGQCg&#10;buq88+gu/Rp2Aqhl3F9UF4COQZhbrk9+ZHF1QL3LMwJApqp5CgDsOPzjr8sAZfKxo4ezAGieunEq&#10;gPSijnpnXg9yAehKV+QDaFFY42Q/QBl3Mj9/O4B8ZZEyFECukqiSvLbFfgD7zFnmDAA7zUFGLoB8&#10;pUDZCSBXXaClAEgzdhVtA5TN2fN/KwDgV1YoZCFIzstzjCVGLwAdlNHKGgAFmIwdgLI5e8RvqwFz&#10;mrJMqQGYfZOGpk4AlCaF0/2jACSbzxqjABjohlEuav7A1liqLwU1AajIwl6HDwJAPvJQssXRQLrS&#10;iBQa5lAA+cphpQ+AHdo33lUAko0VxgRAWXD0h4MzAGX7kXq/5wPIU9t4dgPYp27S0gF4Mc2cjOAt&#10;z4tACsUGnpYAMtVsT2cAHU72yweg7D+4fM8BwJx5VvLZvQAMqpJbjRTBtyAJQH1d85OT+O3sg7Qh&#10;HzYRODV2OaYAyFJ/UTcB2KseiGsCYGP2Wb/NB5Q5R1sfOgDA6xmo1QOQXjREr8vPkjT+8zAeQLeC&#10;VsfHA8rME+uPtQHgx0JMC+rXgG9Ew+YU2Sh2WdEaGwGkGXlFfgD7CvcV+AGzRvV9tfcA2K6p3h0A&#10;GuvN/NsBZKv/UhsC2OHZ4U0HkIB0sy2AnYev3t8KUKYcy89aCWBz3LL4PF6nNgPwYrzZGUCBkqrs&#10;B7DKW69SLQBdT446ng0o2zN2/LQHMJck+lI2AphQ+V9nbQKwMe6l+A0ANPOfGARAwwpzKoBc5R21&#10;P4B0o51eAGBFzrMZdPRPTWwGMK3SuKQ+AFbEv5HQG0CiucqoC6BO0aLCdgAMDFeW8Ez0QSAQCAQx&#10;QjFN0zRN6YjThdbXP/jA8xMWv0gvhJ0HOTxI6dBRwD5lfCgfnzK65Ur7wfLW6w0YnzWk+sdfRvUt&#10;m4fS+pQJPrVB4wfAXAA6WyKkGgONBQBqGquK5gHwK+uUdACbtZ7eIYA5rMqEahMALI1fk0Bbn96J&#10;GwJgl9Y9LhdAraJZ+nAAyWZ/Yz6ABPN8cwkAAy3Zt5Za7CPHh9BTytQIPhoC6ZG35ARGMZAv0qkT&#10;zr5+Ip1mUjJ6mk1hF/40E7f2hMpPyWlxXn7cLYiJ//CnmZSUG3panO7Yb5Hkyu47yLmc0HrL5zST&#10;P16uMrAHgIYNmA9gu/Zr3DoAfkxStgHofeLWY3UAZW7u2EPTAfQ9kXhsHYBdns5xGQAy1SzPDnqh&#10;MacCUIsVCdHL1enwgRWNXIXbQhj7ehUqV07lqPDBB6AAE5VtAOoWbSxsCSDFaFbUCzBHVKmdkgWg&#10;21l1z+4NQMcwLALQ/8SEXC+gjM9LPNIVQPuTY/MHAMhUDU8egP2eRVo+grdp0ta8kq2bAZ9gu0Ab&#10;jMlyA0hCsmW9dZYrFXnICVqHUXxqbKB392Az6DSv7ZZS2qA3AI0VaKlGYlFNAKlGs6KeADRsxCKU&#10;WJolmsuMNAD71VWaFzDHVq5RtS+AUYnTq9YFsMD3WeWRAJKN2UYBgNpF1fVFADR04ceSgE+dkjNF&#10;T816FVBczcJgAJu1/3n3AWhd+EjBJkDJypz/y1AAbf3qiXoAtmsr4kYDyFJrekjhsQELuDz6vwMb&#10;AKjYjKUADPBWzOJ6A1ssN5kLATQt7OtvApijEvdUnQCgTmq19IUAko2ORSMB1DIeLWrBiumZjuPq&#10;QwL3k5f5IZ9RF6rLABQo8xQ6nGEKdgDIVRqoKwH4lb7KFAA7D//w6xJAmXSsdXYDAJvi1sWTXA8F&#10;jcdebAm7XiWxr6qdfCjERiyxrI81kA7AQAt0t40LjaOXn3ZIrgIW3iW+xsiSykBDkKKkizICQE1j&#10;t74NQA0jyagDmG2q7k/LB9AvqXJ12tI4Hp0B1Ndv+H/2zj9Aqqrs49975+7ssCzruuBKhIhERISK&#10;hERkhEiEhIiEhEiIiITES4hESISISERKiGhGREhISIQIRIhIiERkiEREhIS4rYgI6wrLMjt75973&#10;j+eZ3Zk799fMzsIAz+efZ+7vc8793nPuPPec50Toc8dRHASg8vMUVt5QWgI4pvYLjAFQrvRTywDk&#10;mSFzHoCmRutodwDAAewAUKZOUTsACGODkgcg3yw3xwOoUNopGwEUmuOM1QDGVX7r1BpAmVlRXDYK&#10;wICqvWdGACgJzNV2AChX1gamA1Ax3xzuq76i+6tjgEJ6mKePAtA8OkHvApizG+4oLAMwvKD4ij0A&#10;1uZG8wYBKDT3mT0BtIh+S88DcCzwtcBAACXqTG0jgDyzubEGwM6yK4/OBJSlp+YcXwpgtzYp91kA&#10;lcphhRyRsRhoTu2gfXtXWy9b69NYu1GAIs7XFABdqovCGwCsz302bzNg5hdHr5kBmFuDS0L9AeW6&#10;6k2R1QDGnn3mVBNAeeL06JMjAPSrUitXATik9dRisw++CUDFIey0bccKUIzanlXNjVHRNgCaRWfo&#10;AwFsyN2RpwLmE3lDLusDoEJpo64HkGe2MNcCOB4oDjQF0LtqeGUnQFlw6okTLQDoyhpFA3BQm5LT&#10;CjCXhJY02gJg2GUDrmgPmGtyr224EFBaRZtWbwDQMtpQp899pPfaoa/yfgV5b5f39ktLV6+/Pv3R&#10;OwaKn0QcWOLAqoMDy/qH8PVCWj/zenoR2bwtg38I6Ysn+A+Thn3YAqBpdKNOQ2UqzAkAjqltAx0B&#10;bM5t06ApYD6R1/eyTgC2Blc1GAlgn9YwqAM4HNC1MQCaR2frgwEUGx9HywEEedZFvaYLtzSE0hBe&#10;eA2hxrF4wI6FUvUX2j4AJYHVWgWAQeEbKiYBmFnR+eP5gPJExYST4wHomK5sAbCf/3iDpxFXcRi7&#10;E55HH9M8B/ibetQQB5blujoGKlMB5Jt5xgIAraNLq4MAtucMDB0BoCvUI6BHpMnZ7gDKlYFqJYAj&#10;gQNap4RU0B/t1P8QOk3z7Kwr3bZ8MlNfxYJWF5h7jJsAtNebRW4CUBLYohUC5vhGeY17AljSYEmj&#10;bQC25PylwSwApYGOgW4AWkbH610AFBsNosXsOFsOQEc7rsfTra9I/xr3WDyhvKWuAMzdObNz1wPK&#10;wPB9Z7YASuT43ne7AGgV3VrdEcAerWduPwAqNpuLQf3cSuugKx2t0AlAECsxDUDn6pZVbwLmtPyy&#10;y5cBaN7k6hZbADQxekbHAWgRvUWvBBBRFiolAEoCv9PKAJxSuqi7AGjmInMcgIiyWSkC0CY6sXo7&#10;gGKjUbQFgGKjuzEawJHAPq0DgMWnNn5UAiiLTvU/sR3AzpwtuUEAEUwH9Zvdiy1ZqKvaqXBGKQsA&#10;FJlDovMBtNZXVhcBmNtwXOFowBxy2ZFiHcCG4K8a7AAQMsPmFAA6l1+hscLQAAwPP356MoAB4dFn&#10;dgBYFZrdsCWAbcGDDVYACGMClgNoFa3QpwOYVVFYNhRQWkYNfR5glgama2sApY2+oroQwPDwjNMT&#10;AISVDUoBgIOB7jk01Ud3jACg4QC21aG+MnjorcoO4/Z6s0g3AKeUPuoxwJzTsOdl7QBMyN/ZuBTA&#10;tuBrDaYC6Fv1ncoOADrqN1VVAhh+ds7paYAyvhKnuqBmSCgqlaPKwDgHrHc7mK4DK3a+fBTGObI6&#10;V7cM7wawpMGqRrsBc3yjNxsfA5QZFf0+3ghgzNnFp1oBCGOlogM4qM3K6QjAQAtcB0CtGfLuT1cG&#10;xw4z0AxtADQzdke3AGhm7IhuAGCww9lAa3QEEDTnmoMBnFJ7qIcAHAgMz6HrNEcb0FDOMgAd9LKI&#10;DmBbzuBQKWBOza8oWg1gZWhrwwkAVuXe1pA+FFC73kZ/pHoPgDx0NvdTe4Kp8n4lDix5bxcHliAO&#10;rPPvwLr/ydkv/ZwdWGOz3IGl2b9gvbqc0jPrR3Tc1iMZ/0OocxB3lWMH5Jk9zeMAmhol0cMAQmYn&#10;Yz+AQ4EuOVsB7MzZl9sKMOflDS3sD2BNbnleDwA7greG9gAIKweU7gCaR0fqrQA0Mb4YHQRA4xd0&#10;g1+gUNPLQRpCaQizoSGkmHOxyRRK1ae0XQBKA7MCGwH0iFwbHgVg+plFH7cFlHmnC0+WAmgWna+P&#10;ArBPywtGAFQqR5Q+ADSefdDpD6GrA2vG1bSq6gFa//hkcWAlXTeW70LQnJOt0AFAsaFFqYcKDU06&#10;oe4NUM+cjujNPVd2ZPQPYXY5GoA8UCwZmr2swFxuqABaR3foXQEcU7sHBgDYGJyU9wRgLg8dbbgG&#10;wLN5Swq6AtiZ0yg0CUDQnG72BNAq+oE+BkAI3Y0SAMfVL2m9AZxQpqtdAQRBfzDt0o+4ev6EuiYw&#10;DUDM8TCp8tHyKYCy+JONH5UCaB0t1FcA2KtVBg8C0EDXByI19XwmdAX+Y6xhBaZxT5SNgDkl/1TR&#10;cgCtG794VRGA4+qpwBEABeYaowBA36obKssAjDzb8nQJgPb6iYgOoDTwrLYHULpHhp1dBaCt3rd6&#10;NoAQnjNHATDYQdrMWB2dB+AEnzeCyVjLPci2XwC6qn1f6IS+oNhEEwG00/tEZgIoU1cHpgHmzIZN&#10;CocBmJg/pvEQAB30Q1UlgLLg9PGTKwD0imw4uxZA82g3vQzA4UCxNg/AAe1wcCOACHphNIAW0YF6&#10;PoB20ZuqxwEIY6lSjtohhBXcs60ksFmjHlPUw0fDXnYIZra+MrgHqIEeGAmgwNxutgfQRh8b2Qhg&#10;T86I3CkAtuWsDo0E0Cty8OwxAG2jfapnkuNToSHNyBkf5zDRanp0+m0HM1NfGTWOrBHKAgDNjYl6&#10;VwBNjX3RXQDKleFqHjvAKebeMMwGoGEX1teDrlJ5v9IT8ht7L5ihbAHQ1FipzwPQOrpP7wvgcKCN&#10;tgIwZzXcULgPwKIGWqPBAJaG7m00AkBEGYNFANrqD1ZvYkci9YBrx0NB5f1KHFjy3n7xObAeu2OQ&#10;+EnEgZW9DqwHnnzipac9HFh6jQPpgvhDuG442Tm/oettVzP+h7B2vjMK4h4bYpBnGuYMAMVGQbQV&#10;gHzzhEF/3CPBEsBcn3sgrzmAlaFD+YsBrM5tnjcDwC7t97nHAEQUmi66yOhvUMyM8dG1APLMKpO+&#10;fPXGaMRPHy8NoTSE9dcQ1s42V4I9AErVH2trAZQEJgeWA+gR+VJ4AoDpZ5Z93AlQppwpLN8PoFP1&#10;hKqeAPZri3JoGvGFgWEANCzgISqqJX8pvLjfQ3/BtCUv0apZ/JfkR1FxYLnUV3XT1cXlwFIdYqgZ&#10;uAmDAeSZnc19AFoYPfUIgDzjkNkfwJ6cscE5gLkmd0zDCgBT80uK5gFYm/uvvKYAjqrdAgMA9I3c&#10;U9kRQIfqxZFZAMrV3mqpbfppKFa5MlFtC6B7pMfZGYDyRMWcsgUA+lRNrBwIoCSwUDsAoDSwRDsC&#10;QDPHmG1qSqw+dUU9SIJYjRkAOlb3qcoHzJEFFU2WAliQt/WyUQAmn2lSfghQRp5tfvoQgFbRE9UT&#10;QUNDKfZZGY4COKFsVGcDqFBbqBRpsAMomHwp9gOoUIrVRQAMdgQY3CPzQtYV1TvUE7LAXGloAFpF&#10;w9WzABwITM1pB6DInGxsAgUjLwRQoh7X+gOoUCrVcQDyTN2YBqDI3GTQ0Ecqr0qlVO0P4JTSQ6HJ&#10;bLbz0FHrtPbnq76i/Ovop0wEUGTOie4H0MToYgwDcEI1AtRjrwXPjroPW23L/3zXV7HjY+0EhZ4w&#10;EOIPjbXH4Zzoqq5D6WO576dMAFBobjCaAWgRDVUvrl1vzm54sDAEYGyjYOPuANbmVuUNABAyh5h5&#10;AFoa7fW9APLMzyVMUmAghHx5vxIHlry3X+AOrEfuGCB+EnFgiQPrPP4h/AMH9X76Bsrn6z3r9Q8h&#10;VQxBjgFSjOYACs2lhgGgRbSjTl/OD2IHgN3ayOB0wFyfuyMPAFaGwvlvAtiW0z20FcBe7QvB9gD2&#10;aatyxgFoagSNIgDNo4/p/QGEODaLgS4YCMCQhlAawjo0hBrHztExDE8AOBT4Us42AOVqP/UEgB6R&#10;z58dBmDqmc3lQwBl6pn88j0AOlZPrxoM4HCgSHsCwHE1L0Dp2cyzltEsenV6cR87hLY8/UKirsb8&#10;nNb/YoI4sMSBleE/hLHYNEVoDqCJMcZYDqBlNKgvBHA0sDxwHDCXhro1ug7AqtCYhpWAMu3M8Y8X&#10;AegeaXK2B4AT6q7ACtv0x3rs9FHGAWhmrNBptsSdShsAJYGtGv1BruBZKI/j0HnRVSw22ZtYC6DY&#10;aBJtCyDf3Ga0B5BvFpmLARwM9Mo5AKBCaaI8C4qJttP2+b9UdUV/7IFmaAsgz9xv9gFgYCwWAQgr&#10;25VWceWW3A5KfSX1VSYcWNZ2MA+FoNh4NDR6LgYBaK+3iPQAcExVA2HAnN1wf6EGYE7e9MtmAtgW&#10;/EWD3gBKVKqnQuhv6gCaRbfoFDsuFmO2KcfY8/l+peSjGABMqjcKzFeMpgA0LMdUUE/iTuJokPd2&#10;eW8XB1b2ILMQnnuMuEfW7gE04r7xag7HW9fYr0fC+WL327rsdH47qzscryUe/62J9PNbvLzuB2R/&#10;chvZv3bzSK9bBZW8rCe8sJeiAkC50l01AJRpLYM0S1BrtARQaAwx5gLK5DNvlncFoJ9Z/skRAGWB&#10;6wKDAOwP9snrB5iLGiiNNgPYo90b3Axgfe6/G/YHcEx9JHACQBBzzAiAQmOCsR5Ac+Nn+jAAsWnG&#10;UfMHxE0Hfso93e1+j0OK5/O+H/B1X53TZdSpvJzOk7qu6nZfrJZ6RsRm9ytXnlHJAXVPzm5Qz8GV&#10;AAZWfevMFgDDzr5wegmgTDnTovwogNX69MhRAIWBLtoBADty8nPJAfYmVoBi8Rx1fUFJIf3T/0mb&#10;Hmlvf5w2gJcnpKETnDddIUO6QlbpKtV0+l1/vuqrmI6PowRAmTpZbQ/guNojWAGg0KwwhwLKmLM9&#10;PlkIoODMgY/7AOgYmK/tAXA4sCJnAICgudTs5fDiThzFYACHAjtzaNbODZgDikWz0+kFmKMYGTkl&#10;ZKP5iUUUqCAbob98hn6gDro6BLpaa3QCcFxdGZgB4IS5T90CIKLMUmjo6WG0BKDiCA+h8veH6tLR&#10;Ff2hBzuoKhQoUwCoeA4lrIdS1z9G56C+yuH3spwVHrriD4F6YXbVVxp/6AgOiEt/3H4BmrfRqObn&#10;p3rO+dFVIaevwUayH1Sek/cr+/TEdEmTCegYjrkAdmm9ckeDhggXAcrc081PjgFQfmZ6+U0ATuQc&#10;DW0EzDUN2uYXAtiWs7hBHwA7cv6SuwYAcB16AVDxc56d25+jQcOt5ioAEfxT2QngUODmnBUAmhrd&#10;okEAQQwyjyE+yHy2vV9lrr4ysqIdlPf2S1tXgjiwhPOExcF12xy2vPqPXyE7+ydkt3ert5SoOIK9&#10;nJYggHL+Q1Smtg22BhBEN6wCEDT7misBDA43qxgEKLsrB34yB8DRwFRtBYDjwcEN9gPm0gYLGq0G&#10;sE87GFwL4FDg9ZxuAFaG3mnYHoBqzjL7AmhiTjN2Amhi9DTGAcg3TxvjQbOH0esnDYUULj7t04si&#10;BdcNK28pHQCUqmO1BQCOqbcGSgF01CdWzQYwpfKf5RUAxlROPjUFUMZWzvxkBoAVRl70CID8wN6c&#10;PgC25/TKPQYgiG1YCkDDKRy3KF2ta9J/+X2yo9q7P88Xe7tx2RGyPZaRDffkDfvZDmXLjvr3eHl/&#10;58ym4/M0aA0tJ5FV+NvtqXKuN8dl9npX0F8gfHEPS4pcOeBoUgCHF9U43xuLyFbPqsebQV+SNWzC&#10;cwAqFVXpBuAQ9zxCYDzPKhf7Ik2xkMLKWgUWB5ZqcVSQyrtz0OfYbIsuz9HvnyfbrTnnu23i85Dz&#10;Dtmfv0n2sYIM5P84joBiHA0HYChjlSVA3Z/1TPJVipaERjNZL+Mtr+weqVX4eYuW8fM2lX2MXA+9&#10;c/zirm+evp/soHfcdbXiPrJjsiz9j7xA9nuzOf0dE+9/LP0bf092yDlO3+y/kB3N9Vgol+zuG8j+&#10;31Nk3+p0HguRHFoa1ppPcD2nAtijdQ22AxAynzX7AugdeeLsOEBZW1V4Jg/ACaWDugHAsZyOudT6&#10;tKTg9eYOc6XFgeXWs09DMcYCKDY2RI8C5szLJhRvBzC84I4r2gPoqL9S1QNA0IS5EQDQEX3lZU8Q&#10;BHFgCZeEIyvGN7ez5eV17/KL3JNkX11Q7ymLTRMfC6JcqVQqAM0GpgPQAxu1CIA8c6bZDcDAqoFn&#10;jgPKpvDkMzS70CzsAHAkcChnDWDubfDlRt0AbM25JhQB8GbO66FtAPbmfC44BcAu7UjuJgBBzDR7&#10;AWgR/bZuoLarNmq6ph7DQQC1QyKFbNU2zQpIs5hVKG8rnQAcVQcExgE4oV6rDQbQIvqt6vEABobv&#10;OzMJQK/Ic5VzAGX02YanRwIorbrzzCYAk9BLGQXgWKBA6wzgSOBNrQUoxspkABrCmG3z4lknGvIf&#10;7JdOk/36PLmtAKDQKzpW/8iy4UuW5acSFwdyePw/1PEf5u38B37NY+77zf2Y7EOP1O16n+1K9q+3&#10;km18u/v+J7mHXtOPLy1dtGxB9vJJDjvwX7or91xa5fLSn1g3b2f4xA3JHPkB2T9z+S97gOyWi+T9&#10;tfkG1tURd119OqarF7Mr/U15cOXlkx12oKhraLGXl989N+maym9QP+T6jfvc1fBlttt5+oyWI8h+&#10;uDhr3i9iH2AjygzFAHAkENQGAzAwAu0ABNEFvQG00RdGwgBURFAJQMdmhd4r/Q5NvQ6tABSYx42W&#10;gLKzrOj9mYD5HL6MPgBGFSy8YhyAjvrIqusA5Jkhk2bRjM3qLQiCcE4RB9a5hsbQhgDHMfaAipDj&#10;WHpak7hec7iSGnfNxC7yGvzGaKi9Xuw4ss4NISwpsh/zjPgG9baW9Ou2p+m6r9CXMfWpF2j9n7Yg&#10;UzEaKGqVXT5rj6cvUjR9tK7sUTQAhwM9cyh4/FLQUMEu2A6g0NxudAeUhac2nCgGUKGUqP0AHA/c&#10;FJgBoFT7W+4pwNwauqJhGMDOnM65YwCsyV3XsCuAQ4G7c8IAwspTymEAQfNZcySAJkbTaAcAKs8W&#10;VWD+xaABXTqPbacYMcnl4aSrxDHlyfpJjpURdNWVWqex9HZD3NzH0qu+xtLDYyx98nnddaXWpHs9&#10;5gGoUK5SlgE4EijPGQKgUmmgTAXQIjpeLwEwNPzRma4AOlV/t2osgP5VB84UAMrwsHZaB7Aleix6&#10;HEAP1Qj0BbBfmxGkvy9rMAEAUI79ADTo2JPw/FH6vWN/wCF/ceX1OX5Rf/k1Xv7E9rlHwnMfvz4I&#10;a9DgzNZX6ekqub6y1DOO9ZVFV+U0bYPxuw/J3jXN8TwJ1/1BDq3/A+pWXz32sL/6agKna/ZrdOaP&#10;trnElIGj41P97pWUr8ZBf7r6FQ8F0qvhd6haqjFlslJXn+z2p6sz7ex15dUOOukqhfoqc+2g+31I&#10;KLGTebS+cbLe6lZfHabllrzjvbw9ZlffQ+m6/x7aXtbjwtTV6RJ/ujpdnJ26OrOMdTXCXVen1qam&#10;K5f17rqiKDLq90/6S3+oKy0PzSX75OIsrq9i1ynFAQAGBmAKgDJ1c2A+EmOczUzJgUU9x8swNDAH&#10;QLHRNbobUPaVDXl/I2AuxmLMAjCyYNYVQwB00qdWUXD5oEn9dGNDC9UM11exyZOc3iMTYxU5v+/V&#10;nlF3eT69YxWpacXAQpoxsOS9Pb339gtXV4I4sLIYCuoW5t/JDyAFe4xtDyU9uMnBN9WEIHPJD4Ye&#10;F/YyPgaWtQlNrhgMWIOM6twQxh+vWhxkelLYvlrHl5/zAMY3RtB1vzGC1v91Fh33BH/pXb3dpcJy&#10;j1lhJFVMsExnbljyHTtfGUoBGGiK1gCAMMfa6qy+CWBnzuLcMDs6mgIImdPMzQB6RI6e7QQoK8Jb&#10;KiYBqFSOqcUASoLh0B7APKjlBw0AhwJ/yJkP4Lm8UQWlAPZpenAnAB0jMB/AXu2V4HBQcONmAPLN&#10;FsYaAM2MjdElAELm7SaluxBNANTG4jIs+rCWm30wyNrjMhsM0ik9tffFbzBIwzUYZPJ5rNe1NlwU&#10;I0VHX0wAcEy9XusKoFydpLYDUKmcUQYCaKsPqZ4NYOKZd8vbAmhizjAmAcqoyrtOFQI4UvXkmVIA&#10;enS0PgDABnWBWgTguLpDWwrgSM4cDZYXW4KGCnkFr0XawWsB444T7JjhoVC5v7a84FbyEXkOT0ys&#10;voi4PCeZqK/S0ZVdfRX/XPsNihxXf7z0co0DK/E8ifVnzXWvL6P1+Z3puIo3fbxgxV2vGZf7tXmp&#10;1Vff3EzXXxK0uQ8xXHR108rUdLX6F5yCkS71rbX84RizwrkdzDZdVVryFXZoByPuuvKlT6ueU31x&#10;r6920EZX0ZBDfRW2bd9911deuhqwhNbcwEN3bxhHWz6Zf2Hpygz71FU4S3UV8amrcGq6SrsdbEbH&#10;a7db0q/bvI/GpTzY/yKrr9JpB5eY4wEcVYcHngCgYx52AQpOtigtBszncC3mARhVMPeKqQA66eOr&#10;egDIMyPmGlCPrB5p6cpwcADF/29ye9/zes/11lXE9r3R730xfAVxd3NwuQVxl/f2dIO4X2i6EsSB&#10;leUOrNomK+zqwILPhhCWBjRTDixkyIGFFB1YtdflF+MvT6Hj/jCFNr7JL0ILr6Tti1vTsrnb9oUj&#10;/sudU0Pi9uIOXxUWTT+uc/D2SmWTogI4ElC1EgCHAx219gBUbMVIANfpzSI7AWV8pOBscwAaVmA/&#10;gCNndpW3AHBcK9BoQNJUFAHmoobNLu8GYHtOo9xZAHTcr2wDsDH3eN4OAKWBBzSaVrkVOgAIobO5&#10;H0Cz6Br9WQD55qtGGwCG8mNlIwDNfMGcBCCI9Zgf5xhzroAz94IFj4bQSNXRYNtw0/l0jFeWAdBw&#10;CLsAVCh/V64DcELdqj4LoFLR1BkAKpSIMg5AkZFjTAbQI9Lw7CoAXatvCAcBdKp+KTIIUHpF9p89&#10;CuBg+MqKFgBK0MscAmCwsk9dBuCoujXwHIDSnI25lL/WoEhKi/j1PXE2tMy+uDvcl8eraZcpsedw&#10;Qlz9Y30erd/47SZt0H08J3Wpr+qmq7o6sGry/Uo/spFddJ5ge1sHVs11Q5Nofde76LhNLXz9IazZ&#10;3neCJYdhf/VVP4MdWKnUVwAaj6Pjbozla4+7ro4W0PLfq+E3iKqRZtDT7NRVzHEb9nA06O668ulo&#10;QB0dDeeuHYzEOVjsHFixnn0c67K6Ky2bBXw89w0JTvdIv7W+Yq5hR/FqdhzfcqHqykjLMXr+daX7&#10;q6/MWD4DabxfpdIOLqDjf/EoLT8cS4HmXl8tD15k9VX67aCKJeZEAMfUIQH6fLzDbA4o+sm+pc0B&#10;8zmeXGJUwaIrhgLorN9b1Q5A0IyYGxAf7L2uDvfa8os46Mre0ZC6riK275+Zc7jrHroyXB1Yybqy&#10;d+xcqO/tTudJvj/qRa0rQRxYWQx18Q3yH9iQYwOp1mxP7oocL/z4v1GG4wOWugPLvgt17SyEqqMD&#10;q/aFBjV/1JMdWE7nSb6uTYXVmSZANTp/QtsnXUfL8yfS9Z7fS8sVmyzlGV9K3kMnEo9zijlkvz65&#10;6/5eCq6JJmgO4IRaGSgFcELVA9QvZgoWAcgz95qbALTVV1UXAQiZfc0woKwvb32sD4AwxiuLAFQq&#10;UBcBOJR7T14HwNyU+6UGKwEUGkuMSgB7ct7NnQxgceit/C4AjgT+roUAFBlHjYEAygKLte4AytR/&#10;q1NBsymuBVBgrjby2bE1D0Ch8VCUOv4Xc8+zAu7hFVMROe6Acg4qHkxQtXMX3eQXbyqnWEVO1zFq&#10;ZnOMcMyp1ZgF4JRym3ocwCmltboGQAjDzCIAJ5Rl6hgAFUpndTeApsauKAVn/hJ6ASg2rosCQP+q&#10;f1ZuA9ArcvhsBwAFxiJjLYD2etNIH0AZEj5WcRTAXmOufhjAIXO+WQGgv7JQHQvgoLYjhxx+7UFu&#10;imOggXlLcBw0EPVEwoujZnnaMqMr2/0/tY+Wl95IKegZPwQwXt8hm+fRrl7S455jq0PaPj91q69S&#10;f8FyHvLhPYTQ2ibWDnnhP9RbribbuxOfp/aMtvXVzZezA8vPC1bc9fr/kfd9LO4++KivevFsWg1m&#10;0vazU/3p6msredUH/nS1rhcv/xGpznaXzpCc7NNVbOhsyKIrOweWi6586NNXO+hXV7blmcl2MOag&#10;CjnUV/we8x4Hyf7K3ezA6pC4Z4iHNLcdR+m/72+0PCDfob6KJJZTDx7a2r2Kjt8ausB0FfTQVTBL&#10;daX5q68Urd7er2z3n/IILRe0pOuOOEHpb8Cz5+7hoPNjv0bL7x2+yOqrureDQawwpwI4oQ7V6H1n&#10;s1IOKCib/n4/wFyEjdgMYHTBC1f0AdBRH1rVBkDIzDff5Pe3rnWsr+zeF52GQicf539oKuBnqJeP&#10;EA2u77epDiG0z0/yEFTrEDfDUVfpDnl2f2936oHlf8iz3XmSr5vpofTZpitBHFhZ7sKqrYLgInWn&#10;hsbL2n0BsjqYNPeG3/G8ms90ah4vIFoa+XUpzzYcHHQBL/+Ypy9fzF+Ef/Ekrf/fMpuKwuvFyU/5&#10;1uU4o2bWulUAwsouRQMQVowAhbLfDYq91RqrABig4REhc5o5DsCwcEnFVkBZe7bdqYUAgmZTcwCA&#10;U8oBtS2A48H8BkMB85DWNrgVUFoY9+pDAXNL8EBoO4CDgdnBzgAOBw5qXQDszPlK7hgAuvK+MhrA&#10;Lu1zuTMBqNhsLgINtaPv3TRrTljZq3QGoKO3MhYUs2u/j4bQ+UtOS3QAzcYzF0DI7MQxFiiofaVS&#10;pq4H0E5/NzIbQEf951XjABxTGwcAYFjkn+ENANrrV0SWAuhW/WR4H6AUG32NqQAqzBHRxQCaRfZW&#10;DQKw0VCjhQDyzT1GNwArlJbqLgChwJTAZAAHA6NzjrEDjfrH7OAGLNa/4ATPEub1QnAOdDWQHdML&#10;f0/28kofOrd7Hu22x69XfaSrLvUVUqifvMrNbzpd8v/yvWR7D7epv21sj10e9b9ludEa+nnLF3y8&#10;2NikryHHIOrZhew6n+Vz859Tuy9rno5zYPnRVSr1bKr36zzoSpnv8FxY2i9luj9dpZXfFHTlsV/m&#10;2kHNx3oVahX/FXi/o/t5D/PyhkbcjnOXqns3+6uv7vkDrd96gegqKQcOurJ9b8wGXak+dRX7FT2H&#10;71cq1LEcI+3/Cmm5MevpxMMXd32VwXZQwzJzMoDj6pDAbAAaZmIjoKhlXd/vDpiLsB7LAIwsmH1F&#10;NwCd9ClV/QAEzTtNCvjRDt3qVF/5/eN/DnWV0nMIn/flwtOVWgddpX6eTLeD2aYrQRxYwqXNlTwN&#10;dez95MEcsou+SnbhH8j+s/gCyEw5jgEw0BYcahQGgLCySjEAHA5AoxeDzuw42Y1mAFQsQ0cAHfVT&#10;VRFAGReZcTYIoK9SoGwGlAXhlWf6Aig0DxkjAZQE5msLAZSpHQIAUKYeD2wDzN3BRxscBqCZy8xW&#10;AIJ4zhwFANiJ1QDW5n4h7yYApeq9Wm8A+WbIPOjhwIp13dUsDiwAqFSCymAALYw/6wcB9Kv6oHI7&#10;KDbVRADlysRAOaB0qdbDOoB8/XCkK4AT6gF1M4A90TH6HADHo9v0LgDWqDvUSgDDsAa9AFTisFIG&#10;4Lh6IjAOQJk2KWcNAAPdQJO2T2AHXDMsYUdd4pcc3RJb4DwS7ED26ffIjgrwhsFSB2SStaXsCPe5&#10;/xd5FsMm/IX/xGT3/XvzP+3g7XVLZz++/+t87n/zNv7R1n0/nqQSW9Ls5P4FioqCdtwJP5+HfOlc&#10;PmVHyO5eT/aDw+fmvvbk2R7b8OxkDamvJ47x/XiNHSZHy7gc+L5itPt5DcuraNu1/GMG53sgL/fn&#10;1zDuqlfCx1WOrVu+ruL0N+TZEnUKao0A32+NJ3H418Bz+xwF2qZ33IMvkR3CLUtuG/f9r4/ULZ1f&#10;5A9irXkIcB7rPsK6/ZD1spuH/JZVXhj1WBdO/zVLyTagvtQ425Edh6yTN68jmxCS4TzSnJ+Phjex&#10;/ys2S+ApXs/pDrM+/tOPbAH3sShmx/OHXA+d4ue+OccaDCwi+96QOv6d4tlnv8Q9Da9ezXrlWbXP&#10;Tid7gHsU7lmACw0Ny8xJAI5xjCxgPt4ElODJotIgYC7E17EewKiCoitGAeik31/VAUDIHGBuAqDj&#10;OvSUNwpBEMSBdeFhIMJRemKxDmq3JMbAMs5zEHcjQ0HcjRSDuBspBBm1y1f89XgIQWgxAAMYy3uN&#10;5ePXP0h2wW2Unld6OOQ7Ph0x6ivYtuEzKLJTF9oD2AnqERQEcFQtCGgAStXZgZvYgdQdAPAEX7cr&#10;egAImtvMjgBC5lCjAEBrfXx0KqBMi1ScJZUeVjqAZr2hnlh9EAYQqZz9SW8ABjYoM9jhdtTDgaXB&#10;OUaDimJMAHAAbcwNALaaU7GQ87MEQBDjzfEAuqkbAyMBlCsz1F4AiqPzoksBHFPC6g4AJTlrcmlg&#10;Sy+sTbjudKxPSFcL0Os6TVftFgzSqdzj1egciySDuvr6YLILHuE/4G0tuqrweC6SnyMjYT+7IYSG&#10;RxB34zwHrzUyFMTd5n4fbU7n+XtjOu7GUtgFGa1Jd2A2re/WgE652kNXt5u27UFt6Ycs6Qrb6+qb&#10;LXl5DV+nv72urtrAjqVbLbGKrO0Ctz8b19Pxkdvcn4sguYDx/ea0POxaSmf7OfAaYkh/QP9Ay9t+&#10;ROla8C1aXtcxM7oasYeWJ/2Hzvu5QQ66eoC2V1JUQePxXLpe7n/gLwbWmkRdjb+FjvvubXx8AdtX&#10;+Dxb6Lj3+5Ptyve7JJxarKKHOQbUo0+Tzflb3PVif/gN4E+bSVd9MlVfVcI9BlbsPaYyvXbwE07/&#10;ez+j5TZjLUHBLfVV42ku7Wdcfpo8S9cd/wbZu7bR9lbXOujq1sT0n36K0v/qOFp+8g06747lKdZX&#10;4Zr6NfUg7nbt01w6z5Tr6Lj7HiLbioeU40YHXXGsxCM7aPnFabT9iUdo+UQ3h3YwwvVV2L0drAlW&#10;H/Cnq4Vfp/X38Aea4Nf5uIeRGLOvFW2/9U1a/g8ff+cyWl50J1+nJ1seaooz7LijT4TGZ/y8X8Wt&#10;v3wmLf/wVUrXkJ/Q8lUcKxD3Wuqr3yTqat/LpKtF99H5npqe3e1gwnvaoppg73MAANvMJoASKRv8&#10;fhvAfBZlSgTAqAK1CcUQ/U5VKwAhDKiJkdXTcn4J4m5fX0kQdwniLogDKyuQGFgZiIHl6sCyXi++&#10;PONLyYDRdy6t78vLO24mu/A22mXlVo4psxb1EqPBNn/nOqbMLqwHoCs7FQo93FZRAYSVXdBAMbqo&#10;At6HKQkVcaz0i0AvMAdB3x29Y2C5O7DKWB3FmAsAWI/J/JJM+xdxfoZhOl+XeqRNUmLn2QiKyqHG&#10;lceFFVPGsr4RDWLE7LOkqzEtPXQV8v1cSAys5DbRMabMmtN0nhvj62UXXXX/hB1Yufa60tbQ9fp8&#10;mPRHPEFXv+XZ70Kjaf2dS+119amWtP3L/6br/NVBV92bWNaFuHwc2oWX/+leX3XkmIO/+zc7VAel&#10;V1+FaJ5Xoxcv9+LjlvyJrnvvrenp6pdv089R1/Oe1/vTVV5Puv7jsW1ftTwvIft2UOWeHniHzPxX&#10;KJ/fvYOPO2Wvz0+z4/GH/ei631vnr77iQd7qrB851FenEnX17LdxXmJgJUQdSaMd1CqQHIPMpr6K&#10;juDjH7VvB/t1oOMWf5uu2/iB9HTViAfLD+DlAaPpOrM/xw7FR3zWVxmKgVXAH+Be/yzZDrfwefYg&#10;pRhYLbmv9w830/bvskPrfq6vVvVHvcbAuo8d7/e/5KC3U4n1+TM8ZHvjsMT9g1t5OebA2myvq0Yd&#10;U6uvevLztOwxWn/l1vTawfbUk8+Yx5sG/Ie23Mr1aOWe7GwH484TxHJzKoDj6giN+iuuVioABWW9&#10;S4cC5kJlL/YCGN1IbXIEQKfq1VUtQTFLE2NkSQwsiYElMbCEFN0pwnlACUsZZCNdt5Bd8iDZQ6+Q&#10;/Sn3pPhsXykjwPKloilaATA4dpWB5mhXJ0vnAYr5u6rTLC2XAN9hR8PB75Ad01LEdz5ZMzW1/Xss&#10;ct9+81Cyl49y3+9p7hnxq2f8Xff2n3mk61bLCochV/osshsc8t2eh7rtuifOceXjvKkyvDen45HU&#10;jpt+IzuuOjjskO43T4+ayJyXuLyfhzj98ajDeSxD0Abz0CN1gr/k3OZzUM5BHhq2vuzCeu4+NYzs&#10;1bP97X/sJvv13+SeOi+zQ7NxUf2kd/I0ss+8dG7L6Xc8BLlD38w+h4UchrtJ0/pNf9NVXM990d/+&#10;b/PzM/ZG++3Ve/2dp2Kpv/26cX3xKsdmu3KOZYc6DiXttpzspp9dcE2jhqU8tLBJoBhAqToxsARQ&#10;9p5sWdoUwKJTDT4aApjbgj8IFQIoU36rjgUQxGyzn7xZCIKQOuLAOh9//42mRbD/sqGLzQrL96MZ&#10;d3mfxD0gDkbJvlBF9uZucB5iJlZsivYG7mHwyr1kl37E9cUmWIeQnd/nw7g0789+Hpp0SPNXTl8Y&#10;Q/aqpfbn6/dnj/qf1/+9kOxfJ/hrL24Luefjaycsxznoadtush873O8NrE9lt0N6gon7/y2P7DO8&#10;fTEN7TaOHXHIl6Wn0q3Tyf5gqHv+PrOa7CNvejw3lp7BS7jnyQ++Q3Yhl2PllhTb64j9/rOvsqw3&#10;LJaPL+J09ZvsT5d3f8+yPmKvo3n/V0/Ph896I7o0vfPP5qGQgbBD/iz5fLtV4nLRAbIvX+3veYvZ&#10;zQPIPs36XkqD843wTH/lPaY/P4/PeuTTqFu9ey1v7zPO/fkxePuze8h++5dkH+Khra+NsT//ai73&#10;57rUT/pj9sXnuT6Z6l6uMXvbixkqV939PA2XkF3/mod+uH57dzDZCVw/foufuwkcsuLoXIfz8PJX&#10;eKjj/c0vuHZSwxJzAoCjajOtGYBSdXJgBaDsLOtwdCWgbPv4maM9AJSrg9QIgEOBz+WsBKBiJfeo&#10;r8AJeR8Ue8laISW/uXDunYbqT64mO4+DUbYcEXc/VKjIR/3MOmE3+591f6fjbfLhOFsOXK6T6nn8&#10;zDqh+bheOrMvWWN4cOyYIbx9yOtk3+Rgv0vP0PKLncieaI76mM3EO91u6y/i2eLSyq/f8q2HWb2a&#10;jSf746tp0+iGvH2xw/XtYqOk+7z7fZ7s1quXtq7W7iI7wWd91WM42ect228byMtHbNpjFerfZieW&#10;dgVFn1MPfIWW2w63z1+7DWRbv0WbDnF91JZ1dQ0s7U3QUs8xL8dizfwh8fyjuL266tdwnqU2jofu&#10;ov3mnuUVOYnpLuQxg5v+RbYmxljIvnwf5/bzua5kT+9I3D6ZZ43EHbCfjddSzt/kKPUb/srb/2pp&#10;r68i+zr3OGuxoOZjlH375TBb3HZ+Rf039zT5/EDLfbDMbvndD8iucdBV/gqyt34DybO9xeUz3Jz1&#10;90fU7yyEmnu7njuFdcOzXxoLeDsP/Qodou3XzKPlkdwT59uaw4dX+8E0+M0XEtP54yfJBjjWWNJ9&#10;s+TvTm7XV8WGsFmGsk3n53Ar798iCOeQDQCe5udknVO5qpbnR0tNVzfHelg1sJwnmPh8Lx5A9ns3&#10;2N/PuWy/9F+yN2yl7b9+1kMn1sE/DroyY5Mf/CLx+vdzzKhuax3Kx6Kru39M9v2Z8J7dMdVZsW32&#10;m/QY2UaH4Dor95HDZNu/QLbSQV9LO5Ddz7PHFo+2T//kK8n+qvSCe78Kco+s4+pQrS2AsLLCaA4o&#10;28ueO9obMA9HSsLzALRtPLr5WADbc4zQVgB5Zr4xHICK/aBaPcQDUyOIAIgo85X9AIqNdtE+AFpF&#10;39A7AdDRn0NNFKFZSu8Zqb5/yCyEMgthfepKSMmZIpxrDBgv9yLb5hOyU27gL70FmfnSKRbnpIdW&#10;zHbmL2YLbif7Xw7m+punyN6yWr4siIVxeT+yj/+b7CEOqjt6/AX2vBuX9n18+VM+7xOXU4+HE/e/&#10;ge/31Ufc65eX/21//fVjHa5v6fnTf1Li8i2FPtPN29d1tr/+qLv8nWfbHrJzV7iXZzn3MBz8C14f&#10;63Go2p83h3vAfHte4nmC/HzdEfbQLS+/yD0hNni0u0fakN3/RGaej5/+3LI+lk9LuntfR/ZTefbn&#10;GXCQbG6he/u0mHtyVXbA+emBxfm6mnV7iHum/LcRL3+a7Dscq+jVL/H91eCrx0vN88LX2cU2ZwrZ&#10;4U0t56m0P99iCi9trOrunt93R5Id+5S/crh6F9lu16FeejDl7/GXjmtHkL3Coyfc3/j5e47rk+qR&#10;yEhPp7Olicc153rhudMO6bf04Pwt94hcPtOnLuvYA0vlHmkjO3iUbwnXOzwJRaXmnq6TfL9mPO+e&#10;nlasm3YXbk//WI+sCgXKFABbg5saTAKUMZWjT+0FlPDxPx9pDmBN+WePzQWw8pPfHu8LYPUnD3x4&#10;CsDqT+7/sDxuedfJF94/AmD42e9W9AZwOHClRlMx7MJaec8UKz2wxIElnCOqOcbFT/aQbc09MZ5z&#10;imkhPeayg1jslLBlmSkYTHb4OLKb7yC7h7s+TKIJiNFyrRTlxcyVfJ8ff5/soQ/ITuHp5BsM8dCV&#10;kJVs5+nlP1rv+bECAPC1/MTVPTv5u85ah9g16wIOB0QSdXTrNxI33/S6fX1lfXXaw+l717L+yg5k&#10;Oy5yOI+FF3+ZWrke5mgo+3r42/+WpxKX23GsrMZhf+87v3srtfQ1yNAr5jJu3z8eaEmXw/vY8IH2&#10;64d+6O96c6/IkgeHJ6MIriSbW0E2xLGtlAke7W0MS7D4A1yP3v2VxPWdOMZc4Qx/el2RYoy1DdwD&#10;7tRmf/t/Pad+ivXdfH/vK186TPbg58g+/QV+jtrxfgfr9/bfyPXHkjvJ7v4Sy95wvz9/LyY7rOrc&#10;yvULrMtmqzz0w7qN9YS7j2NZjWxhsdwT8j6O6XbD7/ylo/2F/9dWxVEcAmCgHboB2K9tyJkCoFv1&#10;wrAGKJvL2xxrBigbyvceKwaU1eV9PtxpY9eXlx/rDig7Ph54tARAU+NY9BiAY+pnAxThrwxH5Q1F&#10;EC4FxCFyrnGdpveDfbT9gX20/MtbaNNj15LtO4+Pt85XET+tut0VdZdlu/1rrWH58mT4Ol53PJ/3&#10;eazXtZ7HK1/u0yAbHtMDJy7rLuVlt16PmwY7/vniF8zr+QXyej7+J9TZGWuupeXl75FdP59s1XAf&#10;6XcqZ7/HWXWZ+LfWXVduy6noyu06Xtfze55UdOV9HdvztmlBv+79Pdkx/LwWPITY9N1GUkweP7qC&#10;j+euLs+F7qJ36/HxyrhEdWX0IfsnhbYMMyzPveW8V3MPmCYv03LXk0jscWPZ/1B3Wv7XX+zrq+3H&#10;aP2J7XzeTvb3r3N3ssV9af1nxiT9EUtsT9iuje13X2J+Wu9jR8Pb7umPLf93Ip//udTqqwOD6Lj2&#10;yx3uP+u1ZfPEI5t3s9xv3f0+H26dmq4UjomENR7Po+Ge3+gMss+8RueZqlnSqyc+lyPYsfIT7jmT&#10;P5IdIhGbeiRulr6ts/k+PFzHdtDtOYwvcT3N+srr+dPs07+qJf0a/gvadKZP4nFtOvIxZz3qOXaI&#10;vRfT62B/9VWUY2L9dzs7JG5yfC8AALRq4lDeus2ykyPKprw2cmwq47dk1QF8noh9eRd2pu1j+Xke&#10;y+sPdWPHLsf6fKYxLX9Y7tEOGpbyddBVC9b9PfDXDh7m2QU7f+TansCXLv2k35Kuz3KID3zfoR2M&#10;nWcRHTe30LL9Lp/toMd7wOVNL6L3qxLsB6CiFAcAlKr9A+MAlKpawG22uFhp7NGOBNsB6FI9t2o8&#10;gJ4Vhz/eD6Bv4dmmzwEoNtZFaTKggZhac47E9Og26+2eOvuhctbja8sHHu+HsVm3VYdyhs/jnNKt&#10;xu3nnB+n9Dvn17A9rzV9yeVmvR5sy8nrPMn5UT3eE/3eF90mP975NBw+N2VOV4I4sLL4S4S/Meoq&#10;VKh7OGbDbVto+VaenvlRnm73xnmWaarjX3TqFgPLK51qhmJgWc+j1lMMLNVhbLPqEeNLTcqftbzs&#10;r594nG6TPhWqepQsT1JVMx330a38R/LTZH/P07FvyfOZbg9duSw7r7fLt9v2uugqneu4n0etj7H0&#10;X6ezqve/SHvcGftD3IGvt9zmDwjFsrJ/blPVVeZjYKlpxsC6JHW1thEtD4NNPWjD9/9L29vzLGUY&#10;A9uYKmu383UU+/rK4HpgI3/BH3pTTT2ToI/8zrR9yv203HQQ77crKUeJ+brN/r407GqpzzzyWzE5&#10;vfrqdNixPUhYzl+RuD5/NP/6s036bO732ZYp6io5VpGaSqwiaz7nc6ytqQv5qGX2+WzdivO7hPbv&#10;soNP8Eub9j7uej/9Fv9+uI7toNdzq/qsr9J83t/lnnnb2CH1W46l9tp7fP4+9uluVGBxrGkO6epC&#10;y+F30quvTi3h5anu7yX5mx10pfnUlUM5fsyz333nV2RfiL1QFFmuo9tcN+58rbeR/TEvj72Vtg/j&#10;Hnzr58MpBpbqEAPLn65C9u9JTfl5vqecVj1fmGI74jcGlkOOGjzHS9/zqO8K69gOhtyfi0isp/aq&#10;S+v9yra+OoidAEoDO7RSQJl+5ujHvQGzV16bghkADgfO5rQFUGyoUc3hOk7XN5AYyc1JV9bjjRpX&#10;GxxcUe5vYdbjrevt0hW/bDis11JMv9P9MGyv55SvZB1Y76iW5MpyPo9TPp3L2d99ccqPmuJ9yLyu&#10;BHFgZb0Ly9vRYGv/xH94/sTL93AwzB9/luxn9nm8uEsQ9+SqItX8+XM0+Au2rdtvb9adfo7m4J2x&#10;GJ+HuMv9eg7++fINtLx1rm8HlgRxT+MFqwUH2x7A5TyU/yh8cUaKutLOka7Sd2BJEPcUdLWpDdmq&#10;3mRzN7ofP6YZbS886v6HaO1D/nS17iesx8G8Ps/egfJdrmdyV7vr5n8tyL71P/vt+j6ffwhj2TNS&#10;qJfij9vvoz1QoVZP4uXvkTX3+nwumMDqFHWV7GhAXRxYH7HD43eX0fa7PPI7kXtit7jd/fl87wgt&#10;b2yToXbQ63nxCuLODooPi/g54EkBDF6vjedlHpJbPov3p0FBOPAq2ei61D7YRJbZvOfa3S92lKiv&#10;8fKy1Oorbba/96vqWEP+DDIaxD32c/lGsmd4aOysAG1v1yG996vLlyMh+Hz7zrT8r6E2DiAfQdzL&#10;2HG/7wCtb9uWbPEM+/LK20OW/bb4Mz/vJXN8tiN1DOJe0d9BPxaq+9P6V1i3Ua6HApst6TAc0mep&#10;J4NNyJZx/v/004v7/cpn+0CldQIlAI6p/QKjAHSqzqtqDaB91ZHKUgCT868oGsIOLAnifm7erySI&#10;eyZ1JYgDK4sxoDt0FYx1VbRuTxR47XYV6vMResyWf5fWj+PZlx7+HW1vHAagQ695cYkPEuvUsCd2&#10;tay9nrULvtMfcd0mh8nBWJ3PY72u6tJlNP74+M6aGuy6XNt1DY0/m5F0H8IuFWEsn3bp9jNbnPV4&#10;u/SHElPYeielczyvitmDPD37K+W0/Ke32bG1mdafrUxNV3HVt/NxTvfHqYJ201V8+TtV+O7Pjfd5&#10;fOjqU3touTfPbnT7V2n5m1v5tnA5Y4aDrsIXiK6SnyPD11DZ+KFOadRXF5uuTnNPps230nW/GXav&#10;r4r2WLZXJN6Xk+zQeGMWX2Gue331yrP0q3o/XT+nlaV8uP4IDbCUa9hSXuxIWFfhUs469A9KLOl3&#10;GDIZWy5uk8JQ0bj1TWe6PCdxujreIVFXFdstugq766rgYGq6Mk/V5Lt26I9dO6inpqtZv2cHltP9&#10;4fUPj6Yj1FiKt8YpM+55f+qfruWcejsIj/oq4pDucOJ9+5gdOKt7ONyXYvgd0u1LV8faWNaHHXQ1&#10;nGzRB7T9SIr1VbMSf+9XH8YmRXjGUk6Rmhy56yriT1cv85Dil/m6g9aSveMq2vXrk+m6jTd6PM9G&#10;nGPcgDHph7TpHut9id3BsLuu3sinX/1/z9fn2FJHyug6+UVxz60OPeH6ABY9Ssf18uPAim8Hwx66&#10;itjr6n95SfqxLXelgtL1rW/y6Y5kuB185eJ4v7Jtz71DBtjVVxpWYzaACmWAGgJQqg7XKH2/AvU7&#10;LgEFYmmOtkn1lX26I7ze8NSVffq9QkzoHvWV4fB/MOLwfmVY0m2fn8y/X0Vs86U66EJ3iLjpNITQ&#10;vvyT8+lfV/b3pfa5jDjUV7qv+5BpXQniwMpiVGhc6lpSJCvDdj9rF91E4atQoVVTsHCDZ4vGEv7C&#10;NZEdGg/1ouWcN31XWKpt+mpHDauuPUn0BI1pcJ5NKHkIoebQ9dWvA8t6PWt5Jo6Jjl9vON6HkIOH&#10;3O5FFXHf1zSPL4D+02+dbYzSxS9YbcbT+jZc3v8Xe4FnB9brW2j51afouG2cn3fK3HVl27B6NXTp&#10;6Cp+u98vLk73zf48CdftwOu/xg6AWzmGys0/pOWg9cV+nM317HQVusB1pcely7pdiytBrW711cWm&#10;q7U8ZO2boRRfsPITr7eBh/AYIX/11Sccc+d1fuB7zk+6D/a6Ctnr6uXY9PaD7e/LweO0/NGP6bpX&#10;LHN8LgADRpevkP292/2xWd9pEv8e6q6rf6iJuipdwmeINYQhd920K6Dlv/vUVWQ7EmJMwWkovZ6a&#10;rvb1ovPs/Ccd36W9fTsYfNNdV9ULafnXj/usr1JtB510FXTXVew+5BSn8Ly76MrXc69Be6uJZX2o&#10;5re1/lWhQv0iT6qy22d99SkeIt7ysrj8uziwdp9xSHcsyk/QQ1fB9Oqrlf3o10q+bj73JB74GVo/&#10;k2fP+3QHh/crXm7bga/3vuW+aHHl6aKrQCyGHDvCTg6k7Y9wj7cn7457buPrK+brvL7nTZSvzdvh&#10;3uNCs9wXJ10F7XW1n4cQfnIzrb/sJvv6SuOhoYN/R8ctHXJptoO+39v9P+/O9VUBmgAIYp7ZH0Cb&#10;6KnqtYB5QtUCEUDpgU7oB0DDbqwHYKAF2sc5xNyGLLoP9bIe77++ipVT0G87aCmHoIN+YLkPQReH&#10;jXP6vXUVdM2X0xBCa08mZ13ZnSf5upnTlV1+4stP9XEfrI7WuutKSMmdIpz7Mlfr257krtkPX062&#10;7RtkFy2t4/ndhkC57ZfuefymB3U8j9/z+92upXm83/2D/tLftCfZb3PX9kVnyB68k+w/HiT7LA9Z&#10;uou/JH9h5rnRaaZtw1KyN7YmO2Yl2cWNON8fkX3bJDvvAbLf4C7/CY6r+rTZqivN5/nUC1Mf9WXX&#10;zcjMedZ+kOZxj9VNd58cIrt1sfvxUY7FtMFnPXvvPLL5h/3t/3/cPl1+1N/+v38gcflfU8ieaO/v&#10;+DFv+duvQ3OyN7T2+dyk+XzMvqtu+nmB//CfKjnHz4F2ntpnD/t+Ptm/TbRsD9nv/+BHqZ1/amOy&#10;Sh9/+Vw3yOF8amZ1lVvuvr1iAtkl/Fx+49f+7l/VYp/pd7CBdvbrf87350Qnf+W4+G8+75NaN/2G&#10;uR5av8vn83s92aKdqemoTXey039ItndfaVc9rIG26ALgqDpAGwsoG8r3HCsClCdO339yKICD2pNB&#10;mpIgjEpQ/xdDyk1s1lshBaQH1rnH7yxy/odeeO5/mL9c3c/LC3i66R+9R/bOHj7S4TYrn2bz5S5+&#10;WUvhPF7lY3cdzXJeLYXy9ZNfzeE+6D7y7/ScpZN+3SVdbuutlr8scogRsgaMB2LH/Ij2fOcKWn+A&#10;p4nexUMf3h3OPQc4RtdHBbT8UVNarqr0oXsbG+AYGY14drEi/iLc+ARtb8U6vaaClq95huz1I8m2&#10;5B5nV75jufadoquM6sqo3/rK43ikVf5ex/s9n83xH0wi+9fTtOrLM3zqitdXcc+ZV2JDAEtT09O6&#10;6WTn/9yjXB109SfucRV5y185/fRXiM0m5vpcXc7P41+3kZ3Mgzn2FvLzzuVwZzmtn/Mdy/liQ38s&#10;PXv+2obW70p8zg2dZ3lbdyOtuNej/Dtzipfx+udMslGetbH3D8hO5fOqHWyeY7vn0UhPVy9zDMvS&#10;nrS++Wb4nyUVwJO38/L30njPSPc5SnXocbrPX7rbAcyopuU/xtar9vn5/CFa/+oBWp55NZ3pvzyL&#10;aMNOtP6+p8mO6eVwfcu8Xr/m9vb4Aw7pNzKjq5/ybHl3V5HdncPPK/dI/Ms4+/LpWewjHwaM/T3h&#10;NYufu3XYzzxGp5k4h+wSD71dxYN5Jv+J7Ow+DroyfOrGY5bCWV/jcvXQ26do/jvjbQ6iP5171L5x&#10;nPPZm5Y/w0cO/iLXo7/mYm6VeN4vN6SfOysvjHbQ9/tVJp53ckyVK+PUYgBFRkm0NaAcOLmqdAJg&#10;ds15JzQKwI7gjaE1AK7TV1XNABDBJGWNR/4zU051qK98lntq56v/9ysjQ7oyzquu6tIOZlJXgjiw&#10;BHv+wbOlDeLlLlylP/Idsr1PSRldlMRiOIT87f7ZUYm2ZnKyexL3i/Yne/SrZE+yw+s06yyyKfGF&#10;Podj/2hdyTbkF/aCvmQvW8AOrBsdEpbLdppl/TC5xcL5Yw3P9vblFI97jWO/nN6W3nWPzON6nWfL&#10;ur51ase//HFq+/+bO9/P/g3/kRzuvn97+haO9f/m+oKDaweGelzI4ZVu2EP8Y7T99if+Y+PAcuFu&#10;fg+KjWDCKx4HHGebXz86+vkb7JDyuf/OnWT3fVmeQTs2zCf70ktk7yhx378nO1p7xvwbt3B7xbMh&#10;4juWA6yOOm7nynuRnfDp+s3f7QvJTro/cf2nI4nt9t84RtMxHlp5Bc8S2vXHDie29An41Wv8o7h+&#10;8vE8t9+P8AfWa1q57z+L69tFhWRPlNdPuvbz7Jdz2CE4KeK+f4vVZBd7nfiA++a/niHb7DKyH8h7&#10;efI/2HnmEACHA/1zxgBoE30ushZQ9pRtK20OmO2b5LTYA+C4WhU4AaBQ/ASCcPE8/sK5pq6zhNTD&#10;rBM7+9Pyrbz89btp+cc8u9NXu1r04mdIks11bHXnd2iBk37tYh64lWs6sxA6lZ8G71mZvGa18pt+&#10;u3LzKg+kUc5p6CqwhjZdxctXWfcf7VP/5cjMLDm66KpedSWzENoP5eNZBn/6sU9dxY57NzO6Wsez&#10;EF7vU1fVW2l5wyZe3zq1+/LwvbTcjB3Sw8Y65DsW5Dto47hyu195ide9jYdKHprmfh/28x+9n3Es&#10;mh8s9/Hc+NDV20/QqhsmepSPWjddzVtE9iGe5bLZQffjf/ZBCterz1kIveo5rQ7Pu1e5+Vj/rZtp&#10;/Wvzyd48zl89pfVLrb6tYN1154bw1GJ4z5ZnV09o/nS1gB05uN/9/n2pleV8z/rT5c95j7dMh/1V&#10;n7qK/Yq63/+xHPrij0664ChMyh6yz46kTYOsQyE7+tSV5k8/P6ym9c055tWQnvXbDr68hmw4fGG1&#10;gykdn5n6SsMmcyGAw4H2OasB9K86UnkcQLOq9ZVLAcxteHNhGwCFhhpZUqf3D5mFUGYhTKV8ZBbC&#10;enWmCEISr3Jw0m78Jawf/8HauV7KRqhHZB6OCwJli5SBHQfKyX7YNLXj1nXOzPXX5aS2/9+5J+ap&#10;1nW77j0cRH48dxk6edCyQzC9827nIXWduEfV+mmpHT/pd2QXlqV3/QruGXcr9/jqetrfccVN61ae&#10;BvdE0T3a2+PcM2T1gPOr+2t2OWywOAZabTq/6TSXku3xfbI/4Z5EZzP0/L3MPW+uvZnsPxb7O67Z&#10;HB8OFQCfcnhOh5zk5+NwZvIR4XKZ/nmyE0wPvTf3d95P7/e33wZ+7v6e5+9/y52LyN5teV4uW+NT&#10;v91TK5+7v871y31kP5mSmXI/yukd/TOy/e8g+3FE2lZPKlEOQDMXmqMBHFVHBGYBOKUOUQFAM2ea&#10;faSQBOFiQnpgCX7+GHFX7nW8fBe/WDzIf1xunC1lJAiXCgX5UgZuPMhDwPpxPVkdc7xwT6XAeLL/&#10;5Z6tR9/JzHXf5D+eC9jhU8Q9H6M38Q78Ch/gdD3/bmbz/RT3THqe/2AOYkfBVx8lex33JMjnWDAm&#10;D337sAPZ3fPIbnyR7B93ZCZd323Mf4yX8B9QnjWyI9+H2ETrpWxfvYbsoss5fXMTz3c/p7vbq/x/&#10;uhmXK//x3vgY7zg+vfSOZwdYizbu+z39x5gH5Pzq/Sl2NF7FQRVjQ8pjHyQC7Ng5GhsypWTHczrl&#10;Iy5HdhgM5qHpX/kc2XYcmymX9Wyyo+u9IWTf4hiQLz9F9i+l6aXjxR9w+UxJKLYaR43GDuBt/7Y/&#10;/o2Y5eBKX+QPkN9kvXfmsbFtYjrlHpDVA8n+h9O9/fdkV1ST/d8Bf+n/4+U1TgRKv+V9UGNH3lsP&#10;pFYufa7m+8RDjou53E12mJkj+P7w++k1zyce/zeOkbGcn9dorGDZkRrg2GTH0nRt/Izz9Rt+7gdx&#10;/rr9hOy1a8iG2AFlcjvw4Uayezmm2uscy+tlHtJ5dpK0oXXEqAn2XtuzRcYOCsJFhWKapmmaUhDn&#10;iu43P3D/k9S820+bakDnAVD204fHtlunUzWgI/E7TaziTtw/1el4a69XG4IzaRrde3gWrgn30/Wu&#10;i/8CHT+NaW2waIOtdbro5Ou6TZuqJ5QALWs1Z7Cb/rQ2RKo1n4lB+uj64aTptmvRa+5U/NCI2uOs&#10;Q77s7ov/9CeXWyxd1vLQLMpyz0/ddGWXfqf8uunKWQ/J14vXVfLkAKKr+tCVRsef4RhlX/0UrX97&#10;0YVZX9lez66+8j5Parqy2+4+zXNqukq+D4m6Sl5vxKnFvYu7U/7cpw83PKd3v4jawUzp6vi36bpX&#10;rODr6onpMrl9bXINLZftEl2JrqS+El1d8rrSzGlmNwCF5kojDzDbNFl1VRGApaEHGo0D0Cr6n+rB&#10;DrqKJLxVZV5Xelx+UtFVJOE4J/3U3gcqrwjCGdZVMOF61nxZyy11XdmdJ/m6mdJVECGb/Djpzek+&#10;+KmvUtDV669Pf+yOQeIn8Yv0wDrXqAjyA+DUQCY2CNaGEEkNR+2DAdsHw2pTawiTj7NpwJ6flmjv&#10;4yp64rcpn22XInEWtNqmR7XEdki+rluFpVm2a54NIXgOouR8WmeZUKEi3+UFyy32R76PFyzr8e7p&#10;t84iZ/+CpXnoKj/DurJLfzq60ux1ZXs9t4bQ+TyiKz+6MjhdiU2wcWIqHf81DtK/f/KFXV/ZWvcX&#10;rMzoKvUX99R0BQ9dOa9XU47h4O/FHWn+IbwkdTV8Kf264juW61qe5xfb0SnL3hBdia6kvhJdia5q&#10;1tP/q3gbsrFuuvLSo56mrtJxYFkdOc7ptO4HR13VxYFlpyt3B5bqy4EFDwdW5nVl1YE1n4kOLOf0&#10;1J5Rz4iuBHFgZTFGkkfa/kuOU4OW/IVDdThv3TzuyelN/AIDty85v+ZvSr/+LdlhT9KRP/wX2Xbd&#10;a/4uOzWg6feUiek6eboR1cazHn82u54yROo9ZZB2Txmn9Cf2lKlNl7U8rM+1V37qoqvUe2DZ6yo+&#10;X357YFnLyes8oitvXVnag4MFtL0nD5H534iLs75yqY+9z5OKrvxsr4uu7MrH+wuh7uMPI3znL/nL&#10;czrTTl+SunrkFn+6evK/oivRldRXoivRlYOu4m3Exjr1lAFPEZCOrgwPXekeujIcdBVx0JXhKz+Z&#10;11XENl+qgy6SdWU46Ep3Kf/0e2A53Zfa5zLioCvd133wrq9S05UgDqysJgtnIUzpC5jfdMbtt5Rj&#10;s3AMVQznsf4Pvkfbr1sOmS3OK/3W5zUbZiH0k34/uvI7K6XMbnlOdPVGD/r5zTvJnh5xadVXKdXf&#10;53f2pdTL79zPvuQ3n5esrgaPou0tm7mfbx/PerbrqOhKdCX1lehKdFXn+3DudCWzELqXk8xCKIgD&#10;K+vx+tLh/iUHDl9yUE9fcmD5koNMfMlZMpstHzfyz2THVtGu15c5pFu38ZGn1lMGDl9ykvOXXk8Z&#10;1HNPGaTZAwsePbDS01X6PbBg6YGFDPXAgkcPLNRTD6wLU1eW8lvGW77DQa7xZ8Dzi/QlUF+5nicV&#10;XfnZXhddub246Q5d3Ou3RwPS7NFwSeiqQWuyz5z0p6tJj/Lxr4muRFdSX4muRFeOuvKyzulGPelK&#10;t3WM+NeV6qofq+Ml87pSHXRlX26p68qp/NV60ZVq0YM1n1a9Od0H//WVP10J4sASLiwW8Ww/PBsy&#10;7v6Y7A94VpfrVzjoVR55QahzvT+NZwV7TEpGEM4ZajnZUZ+QreRZ8KI8u1nuCbKlPIva2yukzARB&#10;EARBkD8ygpB1vMDTEr/AywMeJPsg/8O+aT1vCDnoWRxbglCL5Tkx+pMdwtOUvyglJAjnnDPsoPrD&#10;ZsuGoVI2giAIgiAI9ogD69xzCcbASqk8bOzqLrTraj6kH//xHnMvbf/GdMv5NJfrpBOryE/MIbfj&#10;NI/8aj7S75S+VNenGwsr3fSnoyu3dPotJ7/59Vu+F4Gu9k+ln4OfJPvP1q75SW291FcSUyaVfIuu&#10;RFeiK9GV6Ep0dS50JTGwJAZWKvWLxMASB5Zg89jEpvV0mjbVup91Ot5E4cf/TTV8PcipTsdrTZ/X&#10;dLzJGktvOl6ndANYW0LLax+l7V/5Gi1PuIauN6ClS3kaCflxnuYZAEIu0zzHnh+79SEf0zxbj4/N&#10;Auc2Ha9WY+3vj+ahq1CGdWWX/nR0FZ8vN11pHrpyPo8vXdnmw/2+XBC6WtqB0j/i97Qcbe3yXKc6&#10;fbjUV/51Zbc9k7qCh66c16spv9jW97T0oivRlehKdCW6El3511VsfbwN2lg3XWm+HBup60pNuH7q&#10;ugo66AeW+xC0TYdX+r11FXTNl7XcnBxBzrqyO0/ydTOnK7v8xJef6uM++HVQ+teVIA6sLMbwCGon&#10;0/Far+ujwvpLD1r+C2/qeJCWR71FyyM60545rVKcjjf1YNtGPQdxN9IM4m54BHFPT1fpB3E3LEHc&#10;jQwFcTc8grgb9RTEPat0ZSyj5Qca0HUX/oP3aQOZPlympZdp6UVXoivRlehKdHWx6ireRmysXbpj&#10;6400dWV46Er30JXhoKuIg64MX/nJvK4itvlSHXSRrCvDQVe6S/kn59O/rgwXh541P8n/przug3d9&#10;lZquhBQQn59wEbK7DdnRd5H93Ctkn2xFtmyalJFw8X142DmC7PXPk104UIpKEARBEARBEISL/I+Q&#10;UI8Yrp76dKbzTW1/p/280uGVLq/rpZo/v9PT+ii/d8fQ8kRe//gvyQ59iOzo68m2O2I5PmS5jm65&#10;nu6Qft2nDuzO55Z/3cY6HW9XLrpHulPVlZ5Cvt10oPs8Xvc4n5/8+dFRqvclVaunoZ+YHm2Y0Zfs&#10;I39Mo15JdbvUV/VeX6Wtq9Tug7/yzXT6RVeiK9GV6Ep0Jbo6F7pK/f4YF4iuUjtf/evKyJCujIu0&#10;vkpNV4I4sLK0zP3EwEJSbADn4G/1MZYeHmPpkaGx9MnH189Y+vj1+Pg4bX+6kNY/zfsPuY3sGO6x&#10;9ZWI5T5oNs+Pfawi7yDd1uNTiYGl836azXb3GFi1x2VCV6nHwIJrDCwd7sHb/cbAsjtP/cTAgkOM&#10;BnjEwEq+D350xel+awXZsf+jVTv/iEzF/kCasT+kvqrH+sq3ruzug41+XNfXT0wZ0ZXoSnQluhJd&#10;ia7qV1fW/1dONjnfRsJ9ybyukKauDAddaZZ0q5Z0aPWkK8M2X6qH7r11ZX8ezSGfmdIVHPRj+LwP&#10;3vVVaroSxIGV1XiNNXcfSw+HsfSop7H0sIylR4bG0sNjLD3qaSw9HMbSAwaM5evZ8vW/+hvadO9X&#10;6DpD19JyzkTYj3nWeX39xcBCmjGw4BEDKz1dpR8DC5YYWMhQDCx4xMBCPcXActWVr/sQnz6LA0vf&#10;R+sfWUfrZ01BpmN/pP9lSeqr81Zf+boPTulzWi+6El2JrkRXoivR1YWsKy/rnG7Uk670hPykrivV&#10;VT/WYOCZ15XqoCv7cktdV07lr9aLrlSLHqz5tOrN6T74r6/86UoQB1YWoyLIsxg4edyts3pYZzOx&#10;zv5R69mFawOa7mwm1uO8ZjNRfc864T6biVO60/O4O80u4TxLjgr1jRG0/Q1efrSUTnbfVlq+lx1V&#10;zXvHPU8qVOT7mCXH6qBJpQcW0piFMJauTOqqLrMQWo/zoyu/PbDqqqvUZiFMWVc298G2fNeMplWT&#10;f0DL/5niU1epfImq6+xLUl9lTX0F+NOVzXrRlehKdCW6El2Jri5kXcX+X8XbkI2F5+yQzrrS09SV&#10;jnRmIbTOxqe6zvqXfH6/6fc7C2GyrnS4zUKoWhwzzrqyO0/ydTOlK6sOkmch1H3ch2SHWF11JYgD&#10;K4sxPMbkGh5fggyHsdBGPY15NhyXvY53/4LjlV6jnsY8G57pcbkP7zUnO43XP96Flu+sInvP5+m4&#10;nm18KiHd9OtxjhWvL4hex2WTrnSXeikVXbnNxpiFuorxj2W0/tG/0fJLv+QNv/Tx3GU6/anoSuqr&#10;rNZVivdHdCW6El2JrkRXoqsLVVeGZXY7u/ELquUqepLLx27Zerx1CJzXLISGQw8sw7E8rcc5pVuN&#10;2885P07pd86vYXte59kVVYfrwbacvM6TnB+vHlZ+74sOu9ktvfJpfx+QQV0J4sDKchdWOhW5c0Mm&#10;wSD9N4QZDdpXtZN+LuvPltffUEzLQ3k2uCHlZJsO9kh/vIPJTxB3zeV4u3w7O7DqFsTdbqhdKrpy&#10;CmquuTQF1nLyOk86Qdw1n/clTXv0WTrFnCvIPvUdSPBaqa/qrb4SXYmuRFeiK9GV6OqS0ZUEcT9X&#10;upIg7pnUleADCR8mCBnn7eNkH7qV7GfYjmCH1usjxaF8KXKyO9nH9pFtyzHWnhokZSMIgiAIgiAI&#10;guCO/GEWhHqnspAs+ytq7A2Pkx3yNbKDtpJt0VSe14uBk9yTa0FPsvPeIVt+rZSNIAiCIAiCIAhC&#10;asgfYkE4b7zNjqq3efnhf5DtyzG1BrHD4zae/TB/vsdzKz0qzyv/qiS76Ktkl3AstPLXpWwEQRAE&#10;QRAEQRDqhjiwzj1Os344bU/Vep3Hut1rOd10Op033fx6He91PdUh+F6q+fMqnzrcF703La/h5Zi9&#10;gp/T2x8lO+Ah2q9nM1rOmRmXM7f8aBnWlXXWQS1NXWk+06l53Dctjfw61Yte+QLw2i5a/6sX6Iwv&#10;zrNcf3d26MrXc+T/+ZH6Suor0ZXoSnQluhJdia4uDF1lqtzT15V6kepKzZCu1POiK+f91fNSXwni&#10;wMpiDEQQ4V/2s1XottN3xmzt9tr1seMitg+Gnta0qU7pMRzSlXy9xHw5zx5iPz2q4Zhu63nt0223&#10;f2yt7poer/tQ422ynTbV7v6oKd0Xm/R/xEHEFxVROhfx9uadaPutD9Jyv7vI3tKD1jeYbMmP5qCr&#10;cJq6ip/41kiaCNe/rvS42QPjHU+azfXi739yEHfn89jpKuRPV4evI7uqA9kXv0+77r7xwtaVSzqd&#10;n1+pr6S+El2JrkRXoivRlegq23RF/68MRPitL4KwjbXTVYTXa2nqSvPQle6hK81BVxEHXWmWdKuW&#10;cgjXk64itvmylpuzrjSH+2h/Hut1U9eV/X2x3nen9HjdB+/6KjVdCeLAymJUaFzqmm2FlbyfWtOv&#10;xk748e4Cw5cn2l+FpTqmL7bdr2dcs62wnM6TfN1UKyzNtsJS49bDNp/2Daj1Pvj9cqKm/KXDPf3J&#10;5aZBK91Fm37VhNb/io9v+hKt7/k7Wt/nblr+WjEd1+yYRVehNHWVugPLXle1sweqjg6s2PXideU8&#10;C2FtvlLQ1Xt8vj9tpu0v30LLm4bS9YylvP9vL25d2W6X+krqK9GV6Ep0JboSXYmuslNXsfXxNmhj&#10;3XSleehKTVNXasL1U9dV0EE/sNyHoG06vNLvrauga76cHFjWnkzOurI7T/J1M6cru/zEl5/q4z4k&#10;piwTuhLEgZXVyHS8Ms1zJtNvs/1YPq1axssxG1xHtusXafstD7Fjazatv4FnR8wf51NXWpxjqfab&#10;Req68nt8bHvI4TyaJV2W4ys7k32rhFa9PoSWNz5JyzuupGXzZst1l4qupL6S+kp0JboSXYmuRFei&#10;qwtGV6nfH+MC0VVq56t/XRkZ0pVxkdZXqelKEAdWlpa5nx5YSPoy5Tx2tj6+5MDjSw4y9CUn+fj6&#10;+ZIDhy858PhCiDS/EKKevxAinS+Ekc60fStfd+vdielpchUtd3mFdPXlq+kMHTbR9i92o+1XdrCk&#10;P95xlI6uNJ+60tx19b8DZPdOouP2rCD75tdp/51/o0OPx771/JyP/7noqi66kvpK6ivRlehKdCW6&#10;El2Jrs6rrqz/r5xscr6NhPuSeV0hTV0ZDrrSLOlWLenQ6klXhm2+VA/de+vK/jyaQz4zpSs46Mfw&#10;eR+866vUdCWIAyurkS858oUwk+nPoK5ODKCf63nNesv+eYfJtvwire+wkZZbLKTlNg/z9kKyl60k&#10;WzSUtjfIJ6tsJBvlnk3VI8ieLaL9P+EhjZUtyL4/hx1Uy2m59HFafreE7IFpZEvHkI2s4wQ3tJSD&#10;KrqSL89SX4muRFeiK9GV6Ep0ddHrSnpgnStdSQ+sTOpKEAeWOLCkIZQXrMzpqrIV2f28fn8xO6re&#10;pOXPfJuWm3+O7OWNyRbfR9sb3kpWZUeW/mV2OPHQvTOHaP+y/mQrGpE99gZtP/oXWv7gFB8/yJKv&#10;caIreXGX+kp0JboSXYmuRFeiK3FgiQNLHFjiwLo4UUzTNE1TCkIQBEEQBEEQBEEQBEHITmT0pSAI&#10;giAIgiAIgiAIgpDViANLEARBEARBEARBEARByGrEgSUIgiAIgiAIgiAIgiBkNeLAEgRBEARBEARB&#10;EARBELIacWAJgiAIgiAIgiAIgiAIWY04sARBEARBEARBEARBEISsRhxYgiAIgiAIgiAIgiAIQlYj&#10;DixBEARBEARBEARBEAQhqxEHliAIgiAIgiAIgiAIgpDViANLEARBEARBEARBEARByGrEgSUIgiAI&#10;giAIgiAIgiBkNeLAEgRBEARBEARBEARBELIacWAJgiAIgiAIgiAIgiAIWY04sARBEARBEARBEARB&#10;EISsRhxYgiAIgiAIgiAIgiAIQlYjDixBEARBEARBEARBEAQhqxEHliAIgiAIgiAIgiAIgpDViANL&#10;EARBEARBEARBEARByGrEgSUIgiAIgiAIgiAIgiBkNeLAEgRBEARBEARBEARBELIacWAJgiAIgiAI&#10;giAIgiAIWY04sARBEARBEARBEARBEISsRhxYgiAIgiAIgiAIgiAIQlYjDixBEARBEARBEARBEAQh&#10;qxEHliAIgiAIgiAIgiAIgpDViANLEARBEARBEARBEARByGrEgSUIgiAIgiAIgiAIgiBkNeLAEgRB&#10;EARBEARBEARBELIacWAJgiAIgiAIgiAIgiAIWY04sARBEARBEARBEARBEISsRhxYgiAIgiAIgiAI&#10;giAIQlYjDixBEARBEARBEARBEAQhqxEHliAIgiAIgiAIgiAIgpDViANLEARBEARBEARBEARByGrE&#10;gSUIgiAIgiAIgiAIgiBkNeLAEgRBEARBEARBEARBELIacWAJgiAIgiAIgiAIgiAIWY04sARBEARB&#10;EARBEARBEISsRhxYgiAIgiAIgiAIgiAIQlYjDixBEARBEARBEARBEAQhqxEHliAIgiAIgiAIgiAI&#10;gpDViANLEARBEARBEARBEARByGrEgSUIgiAIgiAIgiAIgiBkNeLAEgRBEARBEARBEARBELIacWAJ&#10;giAIgiAIgiAIgiAIWY04sARBEARBEARBEARBEISsRhxYgiAIgiAIgiAIgiAIQlYjDixBEARBEARB&#10;EARBEAQhqxEHliAIgiAIgiAIgiAIgpDViANLEARBEARBEARBEARByGrEgSUIgiAIgiAIgiAIgiBk&#10;Nf8/AO4Wt1Y3nxBLAAAAAElFTkSuQmCCUEsBAi0AFAAGAAgAAAAhALGCZ7YKAQAAEwIAABMAAAAA&#10;AAAAAAAAAAAAAAAAAFtDb250ZW50X1R5cGVzXS54bWxQSwECLQAUAAYACAAAACEAOP0h/9YAAACU&#10;AQAACwAAAAAAAAAAAAAAAAA7AQAAX3JlbHMvLnJlbHNQSwECLQAUAAYACAAAACEA7xViRNwDAACA&#10;DAAADgAAAAAAAAAAAAAAAAA6AgAAZHJzL2Uyb0RvYy54bWxQSwECLQAUAAYACAAAACEALmzwAMUA&#10;AAClAQAAGQAAAAAAAAAAAAAAAABCBgAAZHJzL19yZWxzL2Uyb0RvYy54bWwucmVsc1BLAQItABQA&#10;BgAIAAAAIQA4QFSC4QAAAAkBAAAPAAAAAAAAAAAAAAAAAD4HAABkcnMvZG93bnJldi54bWxQSwEC&#10;LQAKAAAAAAAAACEAgtNe2BSxAAAUsQAAFAAAAAAAAAAAAAAAAABMCAAAZHJzL21lZGlhL2ltYWdl&#10;MS5wbmdQSwECLQAKAAAAAAAAACEAOtpDv1JDAQBSQwEAFAAAAAAAAAAAAAAAAACSuQAAZHJzL21l&#10;ZGlhL2ltYWdlMi5wbmdQSwUGAAAAAAcABwC+AQAAFv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750;top:520;width:959;height:833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KXFxQAAANsAAAAPAAAAZHJzL2Rvd25yZXYueG1sRI/dagIx&#10;FITvC32HcAre1WzF361RVBREQVFLrw+b4+7i5mRJom779EYo9HKYmW+Y8bQxlbiR86VlBR/tBARx&#10;ZnXJuYKv0+p9CMIHZI2VZVLwQx6mk9eXMaba3vlAt2PIRYSwT1FBEUKdSumzggz6tq2Jo3e2zmCI&#10;0uVSO7xHuKlkJ0n60mDJcaHAmhYFZZfj1ShYfpfVoNubu3rT246Gi9/9brY+K9V6a2afIAI14T/8&#10;115rBZ0uPL/EHyAnDwAAAP//AwBQSwECLQAUAAYACAAAACEA2+H2y+4AAACFAQAAEwAAAAAAAAAA&#10;AAAAAAAAAAAAW0NvbnRlbnRfVHlwZXNdLnhtbFBLAQItABQABgAIAAAAIQBa9CxbvwAAABUBAAAL&#10;AAAAAAAAAAAAAAAAAB8BAABfcmVscy8ucmVsc1BLAQItABQABgAIAAAAIQDGyKXFxQAAANsAAAAP&#10;AAAAAAAAAAAAAAAAAAcCAABkcnMvZG93bnJldi54bWxQSwUGAAAAAAMAAwC3AAAA+QIAAAAA&#10;" filled="t" fillcolor="black">
                <v:fill opacity="0"/>
                <v:imagedata r:id="rId3" o:title="" croptop="4546f" cropbottom="5226f"/>
              </v:shape>
              <v:shape id="Picture 3" o:spid="_x0000_s1028" type="#_x0000_t75" alt="logo-pgw-wp-mini" style="position:absolute;left:6209;top:4207;width:2200;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I9zxAAAANsAAAAPAAAAZHJzL2Rvd25yZXYueG1sRI9Ba8JA&#10;FITvQv/D8gq96UahVqJrsIWWSk/GVq/P7DMJyb5dstsY/71bKHgcZuYbZpUNphU9db62rGA6SUAQ&#10;F1bXXCr43r+PFyB8QNbYWiYFV/KQrR9GK0y1vfCO+jyUIkLYp6igCsGlUvqiIoN+Yh1x9M62Mxii&#10;7EqpO7xEuGnlLEnm0mDNcaFCR28VFU3+axScKH/tp/2++XjZtvSVH91h9+OUenocNksQgYZwD/+3&#10;P7WC2TP8fYk/QK5vAAAA//8DAFBLAQItABQABgAIAAAAIQDb4fbL7gAAAIUBAAATAAAAAAAAAAAA&#10;AAAAAAAAAABbQ29udGVudF9UeXBlc10ueG1sUEsBAi0AFAAGAAgAAAAhAFr0LFu/AAAAFQEAAAsA&#10;AAAAAAAAAAAAAAAAHwEAAF9yZWxzLy5yZWxzUEsBAi0AFAAGAAgAAAAhAIa0j3PEAAAA2wAAAA8A&#10;AAAAAAAAAAAAAAAABwIAAGRycy9kb3ducmV2LnhtbFBLBQYAAAAAAwADALcAAAD4AgAAAAA=&#10;" filled="t">
                <v:imagedata r:id="rId4" o:title="logo-pgw-wp-mini"/>
              </v:shape>
            </v:group>
          </w:pict>
        </mc:Fallback>
      </mc:AlternateContent>
    </w:r>
  </w:p>
  <w:p w14:paraId="663EC4D0" w14:textId="77777777" w:rsidR="00AF2738" w:rsidRPr="00870D6D" w:rsidRDefault="00AF2738" w:rsidP="00AF2738">
    <w:pPr>
      <w:rPr>
        <w:sz w:val="16"/>
        <w:szCs w:val="16"/>
      </w:rPr>
    </w:pPr>
  </w:p>
  <w:p w14:paraId="11113F66" w14:textId="77777777" w:rsidR="00123DEF" w:rsidRDefault="00AF2738" w:rsidP="00AF2738">
    <w:pPr>
      <w:spacing w:after="0" w:line="240" w:lineRule="auto"/>
      <w:jc w:val="right"/>
      <w:rPr>
        <w:i/>
        <w:sz w:val="16"/>
        <w:szCs w:val="16"/>
      </w:rPr>
    </w:pPr>
    <w:r w:rsidRPr="00A54959">
      <w:rPr>
        <w:i/>
        <w:sz w:val="16"/>
        <w:szCs w:val="16"/>
      </w:rPr>
      <w:t xml:space="preserve">Projekt: </w:t>
    </w:r>
    <w:r w:rsidR="00123DEF">
      <w:rPr>
        <w:i/>
        <w:sz w:val="16"/>
        <w:szCs w:val="16"/>
      </w:rPr>
      <w:t xml:space="preserve">Opracowanie </w:t>
    </w:r>
    <w:r w:rsidR="00503343">
      <w:rPr>
        <w:i/>
        <w:sz w:val="16"/>
        <w:szCs w:val="16"/>
      </w:rPr>
      <w:t xml:space="preserve">II aktualizacji programu wodno-środowiskowego kraju i </w:t>
    </w:r>
    <w:r w:rsidR="003E6EA6">
      <w:rPr>
        <w:i/>
        <w:sz w:val="16"/>
        <w:szCs w:val="16"/>
      </w:rPr>
      <w:t xml:space="preserve">planów </w:t>
    </w:r>
    <w:r w:rsidR="00503343">
      <w:rPr>
        <w:i/>
        <w:sz w:val="16"/>
        <w:szCs w:val="16"/>
      </w:rPr>
      <w:t xml:space="preserve">gospodarowania wodami na obszarach dorzeczy </w:t>
    </w:r>
    <w:r w:rsidR="00503343">
      <w:rPr>
        <w:i/>
        <w:sz w:val="16"/>
        <w:szCs w:val="16"/>
      </w:rPr>
      <w:br/>
      <w:t>wraz z dokumentami planistycznymi stanowiącymi podstawę do ich opracowania</w:t>
    </w:r>
  </w:p>
  <w:p w14:paraId="5DB9EBBE" w14:textId="77777777" w:rsidR="00AF2738" w:rsidRPr="00A54959" w:rsidRDefault="00AF2738" w:rsidP="00AF2738">
    <w:pPr>
      <w:spacing w:after="0" w:line="240" w:lineRule="auto"/>
      <w:jc w:val="right"/>
      <w:rPr>
        <w:i/>
        <w:sz w:val="16"/>
        <w:szCs w:val="16"/>
      </w:rPr>
    </w:pPr>
    <w:r w:rsidRPr="00A54959">
      <w:rPr>
        <w:i/>
        <w:sz w:val="16"/>
        <w:szCs w:val="16"/>
      </w:rPr>
      <w:t>Nr</w:t>
    </w:r>
    <w:r w:rsidR="00CC0C46">
      <w:rPr>
        <w:i/>
        <w:sz w:val="16"/>
        <w:szCs w:val="16"/>
      </w:rPr>
      <w:t xml:space="preserve"> Projektu: POIS.02.01.00-00-001</w:t>
    </w:r>
    <w:r w:rsidR="00503343">
      <w:rPr>
        <w:i/>
        <w:sz w:val="16"/>
        <w:szCs w:val="16"/>
      </w:rPr>
      <w:t>6</w:t>
    </w:r>
    <w:r w:rsidRPr="00A54959">
      <w:rPr>
        <w:i/>
        <w:sz w:val="16"/>
        <w:szCs w:val="16"/>
      </w:rPr>
      <w:t>/16</w:t>
    </w:r>
  </w:p>
  <w:p w14:paraId="4095C100" w14:textId="77777777" w:rsidR="00AF2738" w:rsidRDefault="00AF273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multilevel"/>
    <w:tmpl w:val="0000001A"/>
    <w:name w:val="WW8Num26"/>
    <w:lvl w:ilvl="0">
      <w:start w:val="4"/>
      <w:numFmt w:val="decimal"/>
      <w:lvlText w:val="%1."/>
      <w:lvlJc w:val="left"/>
      <w:pPr>
        <w:tabs>
          <w:tab w:val="num" w:pos="0"/>
        </w:tabs>
        <w:ind w:left="660" w:hanging="660"/>
      </w:pPr>
      <w:rPr>
        <w:rFonts w:ascii="Times New Roman" w:hAnsi="Times New Roman" w:cs="Times New Roman" w:hint="default"/>
      </w:rPr>
    </w:lvl>
    <w:lvl w:ilvl="1">
      <w:start w:val="1"/>
      <w:numFmt w:val="decimal"/>
      <w:lvlText w:val="%1.%2."/>
      <w:lvlJc w:val="left"/>
      <w:pPr>
        <w:tabs>
          <w:tab w:val="num" w:pos="0"/>
        </w:tabs>
        <w:ind w:left="1020" w:hanging="660"/>
      </w:pPr>
      <w:rPr>
        <w:rFonts w:ascii="Times New Roman" w:hAnsi="Times New Roman" w:cs="Times New Roman" w:hint="default"/>
      </w:rPr>
    </w:lvl>
    <w:lvl w:ilvl="2">
      <w:start w:val="2"/>
      <w:numFmt w:val="decimal"/>
      <w:lvlText w:val="%1.%2.%3."/>
      <w:lvlJc w:val="left"/>
      <w:pPr>
        <w:tabs>
          <w:tab w:val="num" w:pos="0"/>
        </w:tabs>
        <w:ind w:left="1440" w:hanging="720"/>
      </w:pPr>
      <w:rPr>
        <w:rFonts w:ascii="Times New Roman" w:hAnsi="Times New Roman" w:cs="Times New Roman" w:hint="default"/>
      </w:rPr>
    </w:lvl>
    <w:lvl w:ilvl="3">
      <w:start w:val="7"/>
      <w:numFmt w:val="decimal"/>
      <w:lvlText w:val="%1.%2.%3.%4."/>
      <w:lvlJc w:val="left"/>
      <w:pPr>
        <w:tabs>
          <w:tab w:val="num" w:pos="0"/>
        </w:tabs>
        <w:ind w:left="1800" w:hanging="720"/>
      </w:pPr>
      <w:rPr>
        <w:rFonts w:ascii="Times New Roman" w:hAnsi="Times New Roman" w:cs="Times New Roman" w:hint="default"/>
      </w:rPr>
    </w:lvl>
    <w:lvl w:ilvl="4">
      <w:start w:val="1"/>
      <w:numFmt w:val="decimal"/>
      <w:lvlText w:val="%1.%2.%3.%4.%5."/>
      <w:lvlJc w:val="left"/>
      <w:pPr>
        <w:tabs>
          <w:tab w:val="num" w:pos="0"/>
        </w:tabs>
        <w:ind w:left="2520" w:hanging="1080"/>
      </w:pPr>
      <w:rPr>
        <w:rFonts w:ascii="Times New Roman" w:hAnsi="Times New Roman" w:cs="Times New Roman" w:hint="default"/>
      </w:rPr>
    </w:lvl>
    <w:lvl w:ilvl="5">
      <w:start w:val="1"/>
      <w:numFmt w:val="decimal"/>
      <w:lvlText w:val="%1.%2.%3.%4.%5.%6."/>
      <w:lvlJc w:val="left"/>
      <w:pPr>
        <w:tabs>
          <w:tab w:val="num" w:pos="0"/>
        </w:tabs>
        <w:ind w:left="2880" w:hanging="1080"/>
      </w:pPr>
      <w:rPr>
        <w:rFonts w:ascii="Times New Roman" w:hAnsi="Times New Roman" w:cs="Times New Roman" w:hint="default"/>
      </w:rPr>
    </w:lvl>
    <w:lvl w:ilvl="6">
      <w:start w:val="1"/>
      <w:numFmt w:val="decimal"/>
      <w:lvlText w:val="%1.%2.%3.%4.%5.%6.%7."/>
      <w:lvlJc w:val="left"/>
      <w:pPr>
        <w:tabs>
          <w:tab w:val="num" w:pos="0"/>
        </w:tabs>
        <w:ind w:left="3600" w:hanging="1440"/>
      </w:pPr>
      <w:rPr>
        <w:rFonts w:ascii="Times New Roman" w:hAnsi="Times New Roman" w:cs="Times New Roman" w:hint="default"/>
      </w:rPr>
    </w:lvl>
    <w:lvl w:ilvl="7">
      <w:start w:val="1"/>
      <w:numFmt w:val="decimal"/>
      <w:lvlText w:val="%1.%2.%3.%4.%5.%6.%7.%8."/>
      <w:lvlJc w:val="left"/>
      <w:pPr>
        <w:tabs>
          <w:tab w:val="num" w:pos="0"/>
        </w:tabs>
        <w:ind w:left="3960" w:hanging="1440"/>
      </w:pPr>
      <w:rPr>
        <w:rFonts w:ascii="Times New Roman" w:hAnsi="Times New Roman" w:cs="Times New Roman" w:hint="default"/>
      </w:rPr>
    </w:lvl>
    <w:lvl w:ilvl="8">
      <w:start w:val="1"/>
      <w:numFmt w:val="decimal"/>
      <w:lvlText w:val="%1.%2.%3.%4.%5.%6.%7.%8.%9."/>
      <w:lvlJc w:val="left"/>
      <w:pPr>
        <w:tabs>
          <w:tab w:val="num" w:pos="0"/>
        </w:tabs>
        <w:ind w:left="4680" w:hanging="1800"/>
      </w:pPr>
      <w:rPr>
        <w:rFonts w:ascii="Times New Roman" w:hAnsi="Times New Roman" w:cs="Times New Roman" w:hint="default"/>
      </w:rPr>
    </w:lvl>
  </w:abstractNum>
  <w:abstractNum w:abstractNumId="1" w15:restartNumberingAfterBreak="0">
    <w:nsid w:val="00000034"/>
    <w:multiLevelType w:val="multilevel"/>
    <w:tmpl w:val="B59CB1BE"/>
    <w:name w:val="WW8Num52"/>
    <w:lvl w:ilvl="0">
      <w:start w:val="2"/>
      <w:numFmt w:val="decimal"/>
      <w:lvlText w:val="%1."/>
      <w:lvlJc w:val="left"/>
      <w:pPr>
        <w:tabs>
          <w:tab w:val="num" w:pos="0"/>
        </w:tabs>
        <w:ind w:left="720" w:hanging="360"/>
      </w:pPr>
      <w:rPr>
        <w:rFonts w:ascii="Times New Roman" w:eastAsia="PMingLiU" w:hAnsi="Times New Roman" w:cs="Times New Roman" w:hint="default"/>
        <w:sz w:val="22"/>
        <w:szCs w:val="22"/>
      </w:rPr>
    </w:lvl>
    <w:lvl w:ilvl="1">
      <w:start w:val="1"/>
      <w:numFmt w:val="decimal"/>
      <w:lvlText w:val="%1.%2"/>
      <w:lvlJc w:val="left"/>
      <w:pPr>
        <w:tabs>
          <w:tab w:val="num" w:pos="0"/>
        </w:tabs>
        <w:ind w:left="840" w:hanging="480"/>
      </w:pPr>
      <w:rPr>
        <w:rFonts w:ascii="Times New Roman" w:eastAsia="PMingLiU" w:hAnsi="Times New Roman" w:cs="Times New Roman" w:hint="default"/>
        <w:sz w:val="22"/>
        <w:szCs w:val="22"/>
      </w:rPr>
    </w:lvl>
    <w:lvl w:ilvl="2">
      <w:start w:val="1"/>
      <w:numFmt w:val="decimal"/>
      <w:lvlText w:val="%1.%2.%3"/>
      <w:lvlJc w:val="left"/>
      <w:pPr>
        <w:tabs>
          <w:tab w:val="num" w:pos="0"/>
        </w:tabs>
        <w:ind w:left="1080" w:hanging="720"/>
      </w:pPr>
      <w:rPr>
        <w:rFonts w:ascii="Times New Roman" w:eastAsia="PMingLiU" w:hAnsi="Times New Roman" w:cs="Times New Roman" w:hint="default"/>
        <w:sz w:val="22"/>
        <w:szCs w:val="22"/>
      </w:rPr>
    </w:lvl>
    <w:lvl w:ilvl="3">
      <w:start w:val="1"/>
      <w:numFmt w:val="decimal"/>
      <w:lvlText w:val="%1.%2.%3.%4"/>
      <w:lvlJc w:val="left"/>
      <w:pPr>
        <w:tabs>
          <w:tab w:val="num" w:pos="0"/>
        </w:tabs>
        <w:ind w:left="1080" w:hanging="720"/>
      </w:pPr>
      <w:rPr>
        <w:rFonts w:ascii="Times New Roman" w:eastAsia="PMingLiU" w:hAnsi="Times New Roman" w:cs="Times New Roman" w:hint="default"/>
        <w:sz w:val="22"/>
        <w:szCs w:val="22"/>
      </w:rPr>
    </w:lvl>
    <w:lvl w:ilvl="4">
      <w:start w:val="1"/>
      <w:numFmt w:val="decimal"/>
      <w:lvlText w:val="%1.%2.%3.%4.%5"/>
      <w:lvlJc w:val="left"/>
      <w:pPr>
        <w:tabs>
          <w:tab w:val="num" w:pos="0"/>
        </w:tabs>
        <w:ind w:left="1440" w:hanging="1080"/>
      </w:pPr>
      <w:rPr>
        <w:rFonts w:ascii="Times New Roman" w:eastAsia="PMingLiU" w:hAnsi="Times New Roman" w:cs="Times New Roman" w:hint="default"/>
        <w:sz w:val="22"/>
        <w:szCs w:val="22"/>
      </w:rPr>
    </w:lvl>
    <w:lvl w:ilvl="5">
      <w:start w:val="1"/>
      <w:numFmt w:val="decimal"/>
      <w:lvlText w:val="%1.%2.%3.%4.%5.%6"/>
      <w:lvlJc w:val="left"/>
      <w:pPr>
        <w:tabs>
          <w:tab w:val="num" w:pos="0"/>
        </w:tabs>
        <w:ind w:left="1440" w:hanging="1080"/>
      </w:pPr>
      <w:rPr>
        <w:rFonts w:ascii="Times New Roman" w:eastAsia="PMingLiU" w:hAnsi="Times New Roman" w:cs="Times New Roman" w:hint="default"/>
        <w:sz w:val="22"/>
        <w:szCs w:val="22"/>
      </w:rPr>
    </w:lvl>
    <w:lvl w:ilvl="6">
      <w:start w:val="1"/>
      <w:numFmt w:val="decimal"/>
      <w:lvlText w:val="%1.%2.%3.%4.%5.%6.%7"/>
      <w:lvlJc w:val="left"/>
      <w:pPr>
        <w:tabs>
          <w:tab w:val="num" w:pos="0"/>
        </w:tabs>
        <w:ind w:left="1800" w:hanging="1440"/>
      </w:pPr>
      <w:rPr>
        <w:rFonts w:ascii="Times New Roman" w:eastAsia="PMingLiU" w:hAnsi="Times New Roman" w:cs="Times New Roman" w:hint="default"/>
        <w:sz w:val="22"/>
        <w:szCs w:val="22"/>
      </w:rPr>
    </w:lvl>
    <w:lvl w:ilvl="7">
      <w:start w:val="1"/>
      <w:numFmt w:val="decimal"/>
      <w:lvlText w:val="%1.%2.%3.%4.%5.%6.%7.%8"/>
      <w:lvlJc w:val="left"/>
      <w:pPr>
        <w:tabs>
          <w:tab w:val="num" w:pos="0"/>
        </w:tabs>
        <w:ind w:left="1800" w:hanging="1440"/>
      </w:pPr>
      <w:rPr>
        <w:rFonts w:ascii="Times New Roman" w:eastAsia="PMingLiU" w:hAnsi="Times New Roman" w:cs="Times New Roman" w:hint="default"/>
        <w:sz w:val="22"/>
        <w:szCs w:val="22"/>
      </w:rPr>
    </w:lvl>
    <w:lvl w:ilvl="8">
      <w:start w:val="1"/>
      <w:numFmt w:val="decimal"/>
      <w:lvlText w:val="%1.%2.%3.%4.%5.%6.%7.%8.%9"/>
      <w:lvlJc w:val="left"/>
      <w:pPr>
        <w:tabs>
          <w:tab w:val="num" w:pos="0"/>
        </w:tabs>
        <w:ind w:left="2160" w:hanging="1800"/>
      </w:pPr>
      <w:rPr>
        <w:rFonts w:ascii="Times New Roman" w:eastAsia="PMingLiU" w:hAnsi="Times New Roman" w:cs="Times New Roman" w:hint="default"/>
        <w:sz w:val="22"/>
        <w:szCs w:val="22"/>
      </w:rPr>
    </w:lvl>
  </w:abstractNum>
  <w:abstractNum w:abstractNumId="2" w15:restartNumberingAfterBreak="0">
    <w:nsid w:val="0BC94BA3"/>
    <w:multiLevelType w:val="hybridMultilevel"/>
    <w:tmpl w:val="EE6432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CF36C33"/>
    <w:multiLevelType w:val="hybridMultilevel"/>
    <w:tmpl w:val="5A90CD78"/>
    <w:lvl w:ilvl="0" w:tplc="04150001">
      <w:start w:val="1"/>
      <w:numFmt w:val="bullet"/>
      <w:lvlText w:val=""/>
      <w:lvlJc w:val="left"/>
      <w:pPr>
        <w:ind w:left="2137" w:hanging="360"/>
      </w:pPr>
      <w:rPr>
        <w:rFonts w:ascii="Symbol" w:hAnsi="Symbol" w:hint="default"/>
      </w:rPr>
    </w:lvl>
    <w:lvl w:ilvl="1" w:tplc="04150003" w:tentative="1">
      <w:start w:val="1"/>
      <w:numFmt w:val="bullet"/>
      <w:lvlText w:val="o"/>
      <w:lvlJc w:val="left"/>
      <w:pPr>
        <w:ind w:left="2857" w:hanging="360"/>
      </w:pPr>
      <w:rPr>
        <w:rFonts w:ascii="Courier New" w:hAnsi="Courier New" w:cs="Courier New" w:hint="default"/>
      </w:rPr>
    </w:lvl>
    <w:lvl w:ilvl="2" w:tplc="04150005" w:tentative="1">
      <w:start w:val="1"/>
      <w:numFmt w:val="bullet"/>
      <w:lvlText w:val=""/>
      <w:lvlJc w:val="left"/>
      <w:pPr>
        <w:ind w:left="3577" w:hanging="360"/>
      </w:pPr>
      <w:rPr>
        <w:rFonts w:ascii="Wingdings" w:hAnsi="Wingdings" w:hint="default"/>
      </w:rPr>
    </w:lvl>
    <w:lvl w:ilvl="3" w:tplc="04150001" w:tentative="1">
      <w:start w:val="1"/>
      <w:numFmt w:val="bullet"/>
      <w:lvlText w:val=""/>
      <w:lvlJc w:val="left"/>
      <w:pPr>
        <w:ind w:left="4297" w:hanging="360"/>
      </w:pPr>
      <w:rPr>
        <w:rFonts w:ascii="Symbol" w:hAnsi="Symbol" w:hint="default"/>
      </w:rPr>
    </w:lvl>
    <w:lvl w:ilvl="4" w:tplc="04150003" w:tentative="1">
      <w:start w:val="1"/>
      <w:numFmt w:val="bullet"/>
      <w:lvlText w:val="o"/>
      <w:lvlJc w:val="left"/>
      <w:pPr>
        <w:ind w:left="5017" w:hanging="360"/>
      </w:pPr>
      <w:rPr>
        <w:rFonts w:ascii="Courier New" w:hAnsi="Courier New" w:cs="Courier New" w:hint="default"/>
      </w:rPr>
    </w:lvl>
    <w:lvl w:ilvl="5" w:tplc="04150005" w:tentative="1">
      <w:start w:val="1"/>
      <w:numFmt w:val="bullet"/>
      <w:lvlText w:val=""/>
      <w:lvlJc w:val="left"/>
      <w:pPr>
        <w:ind w:left="5737" w:hanging="360"/>
      </w:pPr>
      <w:rPr>
        <w:rFonts w:ascii="Wingdings" w:hAnsi="Wingdings" w:hint="default"/>
      </w:rPr>
    </w:lvl>
    <w:lvl w:ilvl="6" w:tplc="04150001" w:tentative="1">
      <w:start w:val="1"/>
      <w:numFmt w:val="bullet"/>
      <w:lvlText w:val=""/>
      <w:lvlJc w:val="left"/>
      <w:pPr>
        <w:ind w:left="6457" w:hanging="360"/>
      </w:pPr>
      <w:rPr>
        <w:rFonts w:ascii="Symbol" w:hAnsi="Symbol" w:hint="default"/>
      </w:rPr>
    </w:lvl>
    <w:lvl w:ilvl="7" w:tplc="04150003" w:tentative="1">
      <w:start w:val="1"/>
      <w:numFmt w:val="bullet"/>
      <w:lvlText w:val="o"/>
      <w:lvlJc w:val="left"/>
      <w:pPr>
        <w:ind w:left="7177" w:hanging="360"/>
      </w:pPr>
      <w:rPr>
        <w:rFonts w:ascii="Courier New" w:hAnsi="Courier New" w:cs="Courier New" w:hint="default"/>
      </w:rPr>
    </w:lvl>
    <w:lvl w:ilvl="8" w:tplc="04150005" w:tentative="1">
      <w:start w:val="1"/>
      <w:numFmt w:val="bullet"/>
      <w:lvlText w:val=""/>
      <w:lvlJc w:val="left"/>
      <w:pPr>
        <w:ind w:left="7897" w:hanging="360"/>
      </w:pPr>
      <w:rPr>
        <w:rFonts w:ascii="Wingdings" w:hAnsi="Wingdings" w:hint="default"/>
      </w:rPr>
    </w:lvl>
  </w:abstractNum>
  <w:abstractNum w:abstractNumId="4" w15:restartNumberingAfterBreak="0">
    <w:nsid w:val="176119D1"/>
    <w:multiLevelType w:val="hybridMultilevel"/>
    <w:tmpl w:val="550E6DE2"/>
    <w:lvl w:ilvl="0" w:tplc="9DD8FC78">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1D5F7720"/>
    <w:multiLevelType w:val="hybridMultilevel"/>
    <w:tmpl w:val="964C8C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4B03D7C"/>
    <w:multiLevelType w:val="multilevel"/>
    <w:tmpl w:val="FAA6454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576958"/>
    <w:multiLevelType w:val="multilevel"/>
    <w:tmpl w:val="22D21AB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4C205F"/>
    <w:multiLevelType w:val="multilevel"/>
    <w:tmpl w:val="1500E9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9D45A1"/>
    <w:multiLevelType w:val="hybridMultilevel"/>
    <w:tmpl w:val="82743A4A"/>
    <w:lvl w:ilvl="0" w:tplc="04150001">
      <w:start w:val="1"/>
      <w:numFmt w:val="bullet"/>
      <w:lvlText w:val=""/>
      <w:lvlJc w:val="left"/>
      <w:pPr>
        <w:ind w:left="2137" w:hanging="360"/>
      </w:pPr>
      <w:rPr>
        <w:rFonts w:ascii="Symbol" w:hAnsi="Symbol" w:hint="default"/>
      </w:rPr>
    </w:lvl>
    <w:lvl w:ilvl="1" w:tplc="04150003" w:tentative="1">
      <w:start w:val="1"/>
      <w:numFmt w:val="bullet"/>
      <w:lvlText w:val="o"/>
      <w:lvlJc w:val="left"/>
      <w:pPr>
        <w:ind w:left="2857" w:hanging="360"/>
      </w:pPr>
      <w:rPr>
        <w:rFonts w:ascii="Courier New" w:hAnsi="Courier New" w:cs="Courier New" w:hint="default"/>
      </w:rPr>
    </w:lvl>
    <w:lvl w:ilvl="2" w:tplc="04150005" w:tentative="1">
      <w:start w:val="1"/>
      <w:numFmt w:val="bullet"/>
      <w:lvlText w:val=""/>
      <w:lvlJc w:val="left"/>
      <w:pPr>
        <w:ind w:left="3577" w:hanging="360"/>
      </w:pPr>
      <w:rPr>
        <w:rFonts w:ascii="Wingdings" w:hAnsi="Wingdings" w:hint="default"/>
      </w:rPr>
    </w:lvl>
    <w:lvl w:ilvl="3" w:tplc="04150001" w:tentative="1">
      <w:start w:val="1"/>
      <w:numFmt w:val="bullet"/>
      <w:lvlText w:val=""/>
      <w:lvlJc w:val="left"/>
      <w:pPr>
        <w:ind w:left="4297" w:hanging="360"/>
      </w:pPr>
      <w:rPr>
        <w:rFonts w:ascii="Symbol" w:hAnsi="Symbol" w:hint="default"/>
      </w:rPr>
    </w:lvl>
    <w:lvl w:ilvl="4" w:tplc="04150003" w:tentative="1">
      <w:start w:val="1"/>
      <w:numFmt w:val="bullet"/>
      <w:lvlText w:val="o"/>
      <w:lvlJc w:val="left"/>
      <w:pPr>
        <w:ind w:left="5017" w:hanging="360"/>
      </w:pPr>
      <w:rPr>
        <w:rFonts w:ascii="Courier New" w:hAnsi="Courier New" w:cs="Courier New" w:hint="default"/>
      </w:rPr>
    </w:lvl>
    <w:lvl w:ilvl="5" w:tplc="04150005" w:tentative="1">
      <w:start w:val="1"/>
      <w:numFmt w:val="bullet"/>
      <w:lvlText w:val=""/>
      <w:lvlJc w:val="left"/>
      <w:pPr>
        <w:ind w:left="5737" w:hanging="360"/>
      </w:pPr>
      <w:rPr>
        <w:rFonts w:ascii="Wingdings" w:hAnsi="Wingdings" w:hint="default"/>
      </w:rPr>
    </w:lvl>
    <w:lvl w:ilvl="6" w:tplc="04150001" w:tentative="1">
      <w:start w:val="1"/>
      <w:numFmt w:val="bullet"/>
      <w:lvlText w:val=""/>
      <w:lvlJc w:val="left"/>
      <w:pPr>
        <w:ind w:left="6457" w:hanging="360"/>
      </w:pPr>
      <w:rPr>
        <w:rFonts w:ascii="Symbol" w:hAnsi="Symbol" w:hint="default"/>
      </w:rPr>
    </w:lvl>
    <w:lvl w:ilvl="7" w:tplc="04150003" w:tentative="1">
      <w:start w:val="1"/>
      <w:numFmt w:val="bullet"/>
      <w:lvlText w:val="o"/>
      <w:lvlJc w:val="left"/>
      <w:pPr>
        <w:ind w:left="7177" w:hanging="360"/>
      </w:pPr>
      <w:rPr>
        <w:rFonts w:ascii="Courier New" w:hAnsi="Courier New" w:cs="Courier New" w:hint="default"/>
      </w:rPr>
    </w:lvl>
    <w:lvl w:ilvl="8" w:tplc="04150005" w:tentative="1">
      <w:start w:val="1"/>
      <w:numFmt w:val="bullet"/>
      <w:lvlText w:val=""/>
      <w:lvlJc w:val="left"/>
      <w:pPr>
        <w:ind w:left="7897" w:hanging="360"/>
      </w:pPr>
      <w:rPr>
        <w:rFonts w:ascii="Wingdings" w:hAnsi="Wingdings" w:hint="default"/>
      </w:rPr>
    </w:lvl>
  </w:abstractNum>
  <w:abstractNum w:abstractNumId="10" w15:restartNumberingAfterBreak="0">
    <w:nsid w:val="3B8933BF"/>
    <w:multiLevelType w:val="hybridMultilevel"/>
    <w:tmpl w:val="C03C3DCA"/>
    <w:lvl w:ilvl="0" w:tplc="04150003">
      <w:start w:val="1"/>
      <w:numFmt w:val="bullet"/>
      <w:lvlText w:val="o"/>
      <w:lvlJc w:val="left"/>
      <w:pPr>
        <w:ind w:left="1079" w:hanging="360"/>
      </w:pPr>
      <w:rPr>
        <w:rFonts w:ascii="Courier New" w:hAnsi="Courier New" w:cs="Courier New" w:hint="default"/>
      </w:rPr>
    </w:lvl>
    <w:lvl w:ilvl="1" w:tplc="5164CFC6">
      <w:start w:val="1"/>
      <w:numFmt w:val="decimal"/>
      <w:lvlText w:val="%2."/>
      <w:lvlJc w:val="left"/>
      <w:pPr>
        <w:ind w:left="1799" w:hanging="360"/>
      </w:pPr>
      <w:rPr>
        <w:rFonts w:hint="default"/>
      </w:r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11" w15:restartNumberingAfterBreak="0">
    <w:nsid w:val="45BE5F20"/>
    <w:multiLevelType w:val="hybridMultilevel"/>
    <w:tmpl w:val="86606F9C"/>
    <w:lvl w:ilvl="0" w:tplc="04150001">
      <w:start w:val="1"/>
      <w:numFmt w:val="bullet"/>
      <w:lvlText w:val=""/>
      <w:lvlJc w:val="left"/>
      <w:pPr>
        <w:ind w:left="1079" w:hanging="360"/>
      </w:pPr>
      <w:rPr>
        <w:rFonts w:ascii="Symbol" w:hAnsi="Symbol" w:hint="default"/>
      </w:rPr>
    </w:lvl>
    <w:lvl w:ilvl="1" w:tplc="5164CFC6">
      <w:start w:val="1"/>
      <w:numFmt w:val="decimal"/>
      <w:lvlText w:val="%2."/>
      <w:lvlJc w:val="left"/>
      <w:pPr>
        <w:ind w:left="1799" w:hanging="360"/>
      </w:pPr>
      <w:rPr>
        <w:rFonts w:hint="default"/>
      </w:r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12" w15:restartNumberingAfterBreak="0">
    <w:nsid w:val="515A2C34"/>
    <w:multiLevelType w:val="hybridMultilevel"/>
    <w:tmpl w:val="DF98838E"/>
    <w:lvl w:ilvl="0" w:tplc="04150001">
      <w:start w:val="1"/>
      <w:numFmt w:val="bullet"/>
      <w:lvlText w:val=""/>
      <w:lvlJc w:val="left"/>
      <w:pPr>
        <w:ind w:left="2137" w:hanging="360"/>
      </w:pPr>
      <w:rPr>
        <w:rFonts w:ascii="Symbol" w:hAnsi="Symbol" w:hint="default"/>
      </w:rPr>
    </w:lvl>
    <w:lvl w:ilvl="1" w:tplc="04150003" w:tentative="1">
      <w:start w:val="1"/>
      <w:numFmt w:val="bullet"/>
      <w:lvlText w:val="o"/>
      <w:lvlJc w:val="left"/>
      <w:pPr>
        <w:ind w:left="2857" w:hanging="360"/>
      </w:pPr>
      <w:rPr>
        <w:rFonts w:ascii="Courier New" w:hAnsi="Courier New" w:cs="Courier New" w:hint="default"/>
      </w:rPr>
    </w:lvl>
    <w:lvl w:ilvl="2" w:tplc="04150005" w:tentative="1">
      <w:start w:val="1"/>
      <w:numFmt w:val="bullet"/>
      <w:lvlText w:val=""/>
      <w:lvlJc w:val="left"/>
      <w:pPr>
        <w:ind w:left="3577" w:hanging="360"/>
      </w:pPr>
      <w:rPr>
        <w:rFonts w:ascii="Wingdings" w:hAnsi="Wingdings" w:hint="default"/>
      </w:rPr>
    </w:lvl>
    <w:lvl w:ilvl="3" w:tplc="04150001" w:tentative="1">
      <w:start w:val="1"/>
      <w:numFmt w:val="bullet"/>
      <w:lvlText w:val=""/>
      <w:lvlJc w:val="left"/>
      <w:pPr>
        <w:ind w:left="4297" w:hanging="360"/>
      </w:pPr>
      <w:rPr>
        <w:rFonts w:ascii="Symbol" w:hAnsi="Symbol" w:hint="default"/>
      </w:rPr>
    </w:lvl>
    <w:lvl w:ilvl="4" w:tplc="04150003" w:tentative="1">
      <w:start w:val="1"/>
      <w:numFmt w:val="bullet"/>
      <w:lvlText w:val="o"/>
      <w:lvlJc w:val="left"/>
      <w:pPr>
        <w:ind w:left="5017" w:hanging="360"/>
      </w:pPr>
      <w:rPr>
        <w:rFonts w:ascii="Courier New" w:hAnsi="Courier New" w:cs="Courier New" w:hint="default"/>
      </w:rPr>
    </w:lvl>
    <w:lvl w:ilvl="5" w:tplc="04150005" w:tentative="1">
      <w:start w:val="1"/>
      <w:numFmt w:val="bullet"/>
      <w:lvlText w:val=""/>
      <w:lvlJc w:val="left"/>
      <w:pPr>
        <w:ind w:left="5737" w:hanging="360"/>
      </w:pPr>
      <w:rPr>
        <w:rFonts w:ascii="Wingdings" w:hAnsi="Wingdings" w:hint="default"/>
      </w:rPr>
    </w:lvl>
    <w:lvl w:ilvl="6" w:tplc="04150001" w:tentative="1">
      <w:start w:val="1"/>
      <w:numFmt w:val="bullet"/>
      <w:lvlText w:val=""/>
      <w:lvlJc w:val="left"/>
      <w:pPr>
        <w:ind w:left="6457" w:hanging="360"/>
      </w:pPr>
      <w:rPr>
        <w:rFonts w:ascii="Symbol" w:hAnsi="Symbol" w:hint="default"/>
      </w:rPr>
    </w:lvl>
    <w:lvl w:ilvl="7" w:tplc="04150003" w:tentative="1">
      <w:start w:val="1"/>
      <w:numFmt w:val="bullet"/>
      <w:lvlText w:val="o"/>
      <w:lvlJc w:val="left"/>
      <w:pPr>
        <w:ind w:left="7177" w:hanging="360"/>
      </w:pPr>
      <w:rPr>
        <w:rFonts w:ascii="Courier New" w:hAnsi="Courier New" w:cs="Courier New" w:hint="default"/>
      </w:rPr>
    </w:lvl>
    <w:lvl w:ilvl="8" w:tplc="04150005" w:tentative="1">
      <w:start w:val="1"/>
      <w:numFmt w:val="bullet"/>
      <w:lvlText w:val=""/>
      <w:lvlJc w:val="left"/>
      <w:pPr>
        <w:ind w:left="7897" w:hanging="360"/>
      </w:pPr>
      <w:rPr>
        <w:rFonts w:ascii="Wingdings" w:hAnsi="Wingdings" w:hint="default"/>
      </w:rPr>
    </w:lvl>
  </w:abstractNum>
  <w:abstractNum w:abstractNumId="13" w15:restartNumberingAfterBreak="0">
    <w:nsid w:val="5399631D"/>
    <w:multiLevelType w:val="multilevel"/>
    <w:tmpl w:val="12D4C34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3464CC"/>
    <w:multiLevelType w:val="multilevel"/>
    <w:tmpl w:val="2AF0BC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2C73184"/>
    <w:multiLevelType w:val="hybridMultilevel"/>
    <w:tmpl w:val="AE3A574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6" w15:restartNumberingAfterBreak="0">
    <w:nsid w:val="64B66DC2"/>
    <w:multiLevelType w:val="multilevel"/>
    <w:tmpl w:val="465EDDA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5664FFC"/>
    <w:multiLevelType w:val="hybridMultilevel"/>
    <w:tmpl w:val="676868D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6FF670C4"/>
    <w:multiLevelType w:val="multilevel"/>
    <w:tmpl w:val="50229C76"/>
    <w:lvl w:ilvl="0">
      <w:start w:val="3"/>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0995C1E"/>
    <w:multiLevelType w:val="hybridMultilevel"/>
    <w:tmpl w:val="854070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9"/>
  </w:num>
  <w:num w:numId="2">
    <w:abstractNumId w:val="11"/>
  </w:num>
  <w:num w:numId="3">
    <w:abstractNumId w:val="13"/>
  </w:num>
  <w:num w:numId="4">
    <w:abstractNumId w:val="8"/>
  </w:num>
  <w:num w:numId="5">
    <w:abstractNumId w:val="12"/>
  </w:num>
  <w:num w:numId="6">
    <w:abstractNumId w:val="9"/>
  </w:num>
  <w:num w:numId="7">
    <w:abstractNumId w:val="3"/>
  </w:num>
  <w:num w:numId="8">
    <w:abstractNumId w:val="17"/>
  </w:num>
  <w:num w:numId="9">
    <w:abstractNumId w:val="15"/>
  </w:num>
  <w:num w:numId="10">
    <w:abstractNumId w:val="14"/>
  </w:num>
  <w:num w:numId="11">
    <w:abstractNumId w:val="6"/>
  </w:num>
  <w:num w:numId="12">
    <w:abstractNumId w:val="16"/>
  </w:num>
  <w:num w:numId="13">
    <w:abstractNumId w:val="18"/>
  </w:num>
  <w:num w:numId="14">
    <w:abstractNumId w:val="7"/>
  </w:num>
  <w:num w:numId="15">
    <w:abstractNumId w:val="10"/>
  </w:num>
  <w:num w:numId="16">
    <w:abstractNumId w:val="4"/>
  </w:num>
  <w:num w:numId="17">
    <w:abstractNumId w:val="5"/>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9C9"/>
    <w:rsid w:val="00007741"/>
    <w:rsid w:val="000116E6"/>
    <w:rsid w:val="00012056"/>
    <w:rsid w:val="00013465"/>
    <w:rsid w:val="000138B3"/>
    <w:rsid w:val="00022914"/>
    <w:rsid w:val="00031D8C"/>
    <w:rsid w:val="0003643B"/>
    <w:rsid w:val="0004296F"/>
    <w:rsid w:val="00044D59"/>
    <w:rsid w:val="000458CA"/>
    <w:rsid w:val="00047E9B"/>
    <w:rsid w:val="000570B8"/>
    <w:rsid w:val="00061C52"/>
    <w:rsid w:val="00066DF1"/>
    <w:rsid w:val="00067BD1"/>
    <w:rsid w:val="00074115"/>
    <w:rsid w:val="00077466"/>
    <w:rsid w:val="00083EC9"/>
    <w:rsid w:val="00090588"/>
    <w:rsid w:val="00097691"/>
    <w:rsid w:val="000B35D1"/>
    <w:rsid w:val="000C0BF0"/>
    <w:rsid w:val="000C1588"/>
    <w:rsid w:val="000C3582"/>
    <w:rsid w:val="000C5740"/>
    <w:rsid w:val="000D1EC3"/>
    <w:rsid w:val="000D4F68"/>
    <w:rsid w:val="000D5E1C"/>
    <w:rsid w:val="000E04F5"/>
    <w:rsid w:val="000F274A"/>
    <w:rsid w:val="000F490A"/>
    <w:rsid w:val="000F54EA"/>
    <w:rsid w:val="00102095"/>
    <w:rsid w:val="00104BFD"/>
    <w:rsid w:val="0010658D"/>
    <w:rsid w:val="00113110"/>
    <w:rsid w:val="001158DE"/>
    <w:rsid w:val="00115926"/>
    <w:rsid w:val="00123DEF"/>
    <w:rsid w:val="0012492D"/>
    <w:rsid w:val="001258BE"/>
    <w:rsid w:val="00127BD1"/>
    <w:rsid w:val="00131479"/>
    <w:rsid w:val="00134001"/>
    <w:rsid w:val="00136F81"/>
    <w:rsid w:val="00156981"/>
    <w:rsid w:val="001574DF"/>
    <w:rsid w:val="001576BB"/>
    <w:rsid w:val="00163C00"/>
    <w:rsid w:val="001649BD"/>
    <w:rsid w:val="00175B42"/>
    <w:rsid w:val="00177AC6"/>
    <w:rsid w:val="00180BD2"/>
    <w:rsid w:val="001855B4"/>
    <w:rsid w:val="00187912"/>
    <w:rsid w:val="0019212F"/>
    <w:rsid w:val="00193B71"/>
    <w:rsid w:val="001A4492"/>
    <w:rsid w:val="001A6671"/>
    <w:rsid w:val="001D0334"/>
    <w:rsid w:val="001E0106"/>
    <w:rsid w:val="001E3FA5"/>
    <w:rsid w:val="001E5501"/>
    <w:rsid w:val="001F1FCB"/>
    <w:rsid w:val="001F2322"/>
    <w:rsid w:val="001F6715"/>
    <w:rsid w:val="00201932"/>
    <w:rsid w:val="00204C92"/>
    <w:rsid w:val="00206649"/>
    <w:rsid w:val="00221C46"/>
    <w:rsid w:val="00225E54"/>
    <w:rsid w:val="002306DA"/>
    <w:rsid w:val="002314E2"/>
    <w:rsid w:val="00233DFF"/>
    <w:rsid w:val="00234991"/>
    <w:rsid w:val="0023499F"/>
    <w:rsid w:val="002401DF"/>
    <w:rsid w:val="00240DDE"/>
    <w:rsid w:val="0024407C"/>
    <w:rsid w:val="00247545"/>
    <w:rsid w:val="0025011F"/>
    <w:rsid w:val="00251802"/>
    <w:rsid w:val="0025329B"/>
    <w:rsid w:val="00253B45"/>
    <w:rsid w:val="002544B4"/>
    <w:rsid w:val="002579B4"/>
    <w:rsid w:val="00260951"/>
    <w:rsid w:val="00266475"/>
    <w:rsid w:val="00275D81"/>
    <w:rsid w:val="00275EAF"/>
    <w:rsid w:val="00284B36"/>
    <w:rsid w:val="00296827"/>
    <w:rsid w:val="002A35F5"/>
    <w:rsid w:val="002A4732"/>
    <w:rsid w:val="002B47C1"/>
    <w:rsid w:val="002B5993"/>
    <w:rsid w:val="002B7AB4"/>
    <w:rsid w:val="002C093E"/>
    <w:rsid w:val="002D6AD6"/>
    <w:rsid w:val="002E1BA1"/>
    <w:rsid w:val="002E2625"/>
    <w:rsid w:val="002E5F35"/>
    <w:rsid w:val="002E606B"/>
    <w:rsid w:val="002F2246"/>
    <w:rsid w:val="002F4E41"/>
    <w:rsid w:val="00313199"/>
    <w:rsid w:val="00314F56"/>
    <w:rsid w:val="00324AF6"/>
    <w:rsid w:val="003269C9"/>
    <w:rsid w:val="003278B7"/>
    <w:rsid w:val="00330ACC"/>
    <w:rsid w:val="00340A59"/>
    <w:rsid w:val="00347B6D"/>
    <w:rsid w:val="0035066E"/>
    <w:rsid w:val="003538CC"/>
    <w:rsid w:val="003558D1"/>
    <w:rsid w:val="0036072E"/>
    <w:rsid w:val="00360C49"/>
    <w:rsid w:val="0036512A"/>
    <w:rsid w:val="00366FFC"/>
    <w:rsid w:val="00371F91"/>
    <w:rsid w:val="00376D8B"/>
    <w:rsid w:val="0038102E"/>
    <w:rsid w:val="00385248"/>
    <w:rsid w:val="00385DB7"/>
    <w:rsid w:val="00394A68"/>
    <w:rsid w:val="003A0BE6"/>
    <w:rsid w:val="003A2ADC"/>
    <w:rsid w:val="003A43EE"/>
    <w:rsid w:val="003B449A"/>
    <w:rsid w:val="003B4BFA"/>
    <w:rsid w:val="003B64FC"/>
    <w:rsid w:val="003D2284"/>
    <w:rsid w:val="003D5734"/>
    <w:rsid w:val="003D64C5"/>
    <w:rsid w:val="003E6EA6"/>
    <w:rsid w:val="003F576B"/>
    <w:rsid w:val="003F7317"/>
    <w:rsid w:val="00401490"/>
    <w:rsid w:val="004018D3"/>
    <w:rsid w:val="004019CA"/>
    <w:rsid w:val="00405ABA"/>
    <w:rsid w:val="004072A0"/>
    <w:rsid w:val="00410CC5"/>
    <w:rsid w:val="00412EB6"/>
    <w:rsid w:val="004146DC"/>
    <w:rsid w:val="00422467"/>
    <w:rsid w:val="0042445F"/>
    <w:rsid w:val="0043476F"/>
    <w:rsid w:val="00441D7B"/>
    <w:rsid w:val="0045623F"/>
    <w:rsid w:val="00464811"/>
    <w:rsid w:val="0046559D"/>
    <w:rsid w:val="00473A1F"/>
    <w:rsid w:val="00476C3D"/>
    <w:rsid w:val="00477B73"/>
    <w:rsid w:val="00477F26"/>
    <w:rsid w:val="00480399"/>
    <w:rsid w:val="004924E2"/>
    <w:rsid w:val="004A2AB6"/>
    <w:rsid w:val="004A72C4"/>
    <w:rsid w:val="004B67C5"/>
    <w:rsid w:val="004C0896"/>
    <w:rsid w:val="004E2646"/>
    <w:rsid w:val="004E2C7A"/>
    <w:rsid w:val="004F3998"/>
    <w:rsid w:val="004F5334"/>
    <w:rsid w:val="004F780E"/>
    <w:rsid w:val="00501729"/>
    <w:rsid w:val="00501E2D"/>
    <w:rsid w:val="00503343"/>
    <w:rsid w:val="00503F1A"/>
    <w:rsid w:val="00506413"/>
    <w:rsid w:val="005136A4"/>
    <w:rsid w:val="0051470E"/>
    <w:rsid w:val="005160EF"/>
    <w:rsid w:val="00521B89"/>
    <w:rsid w:val="00530903"/>
    <w:rsid w:val="00533FC6"/>
    <w:rsid w:val="00536BFD"/>
    <w:rsid w:val="00541F19"/>
    <w:rsid w:val="0054387F"/>
    <w:rsid w:val="005531A0"/>
    <w:rsid w:val="00556E37"/>
    <w:rsid w:val="00556FFE"/>
    <w:rsid w:val="0056119E"/>
    <w:rsid w:val="00566CAA"/>
    <w:rsid w:val="005849BE"/>
    <w:rsid w:val="00585E29"/>
    <w:rsid w:val="00591CAA"/>
    <w:rsid w:val="005936C6"/>
    <w:rsid w:val="00594789"/>
    <w:rsid w:val="00594BE7"/>
    <w:rsid w:val="005B3B43"/>
    <w:rsid w:val="005B4FB2"/>
    <w:rsid w:val="005C22A5"/>
    <w:rsid w:val="005C486D"/>
    <w:rsid w:val="005C6533"/>
    <w:rsid w:val="005C725A"/>
    <w:rsid w:val="005C76D1"/>
    <w:rsid w:val="005D193A"/>
    <w:rsid w:val="005D5221"/>
    <w:rsid w:val="005E26DD"/>
    <w:rsid w:val="005E2EA9"/>
    <w:rsid w:val="005F6462"/>
    <w:rsid w:val="0060489D"/>
    <w:rsid w:val="00604B37"/>
    <w:rsid w:val="00612791"/>
    <w:rsid w:val="00614AD4"/>
    <w:rsid w:val="00623358"/>
    <w:rsid w:val="00626778"/>
    <w:rsid w:val="00627845"/>
    <w:rsid w:val="0064050C"/>
    <w:rsid w:val="006416C3"/>
    <w:rsid w:val="006418A1"/>
    <w:rsid w:val="00644E15"/>
    <w:rsid w:val="00646717"/>
    <w:rsid w:val="00647464"/>
    <w:rsid w:val="00647B6F"/>
    <w:rsid w:val="006543EF"/>
    <w:rsid w:val="006567F0"/>
    <w:rsid w:val="006579A0"/>
    <w:rsid w:val="00663CE0"/>
    <w:rsid w:val="006641F8"/>
    <w:rsid w:val="00670823"/>
    <w:rsid w:val="00673B5B"/>
    <w:rsid w:val="006776E6"/>
    <w:rsid w:val="00681587"/>
    <w:rsid w:val="00691023"/>
    <w:rsid w:val="00692050"/>
    <w:rsid w:val="006A450F"/>
    <w:rsid w:val="006A4F8E"/>
    <w:rsid w:val="006B0BBA"/>
    <w:rsid w:val="006C12B0"/>
    <w:rsid w:val="006C58B9"/>
    <w:rsid w:val="006D4644"/>
    <w:rsid w:val="006E7254"/>
    <w:rsid w:val="006F0A4F"/>
    <w:rsid w:val="00703F6C"/>
    <w:rsid w:val="00707FA8"/>
    <w:rsid w:val="00713545"/>
    <w:rsid w:val="00715162"/>
    <w:rsid w:val="0071798C"/>
    <w:rsid w:val="00717CA3"/>
    <w:rsid w:val="00722CE0"/>
    <w:rsid w:val="00730D75"/>
    <w:rsid w:val="007334FC"/>
    <w:rsid w:val="00734F51"/>
    <w:rsid w:val="00737309"/>
    <w:rsid w:val="00737C83"/>
    <w:rsid w:val="0075266C"/>
    <w:rsid w:val="00755F98"/>
    <w:rsid w:val="00756E7E"/>
    <w:rsid w:val="00782A57"/>
    <w:rsid w:val="00786B9B"/>
    <w:rsid w:val="00794B1C"/>
    <w:rsid w:val="00794D2B"/>
    <w:rsid w:val="007A21A9"/>
    <w:rsid w:val="007B2B77"/>
    <w:rsid w:val="007B61D5"/>
    <w:rsid w:val="007C05F6"/>
    <w:rsid w:val="007C5F04"/>
    <w:rsid w:val="007C71A5"/>
    <w:rsid w:val="007D7FCE"/>
    <w:rsid w:val="007E26C9"/>
    <w:rsid w:val="007E46A9"/>
    <w:rsid w:val="007E6929"/>
    <w:rsid w:val="0081614C"/>
    <w:rsid w:val="00820E62"/>
    <w:rsid w:val="00822107"/>
    <w:rsid w:val="008234FE"/>
    <w:rsid w:val="00843A74"/>
    <w:rsid w:val="00861A25"/>
    <w:rsid w:val="00866D4B"/>
    <w:rsid w:val="008676E6"/>
    <w:rsid w:val="00870D6D"/>
    <w:rsid w:val="008720C4"/>
    <w:rsid w:val="00881AD1"/>
    <w:rsid w:val="00884A66"/>
    <w:rsid w:val="00886E3B"/>
    <w:rsid w:val="008928B1"/>
    <w:rsid w:val="00896289"/>
    <w:rsid w:val="00896DEE"/>
    <w:rsid w:val="008A166D"/>
    <w:rsid w:val="008A33DD"/>
    <w:rsid w:val="008B0DA7"/>
    <w:rsid w:val="008B3895"/>
    <w:rsid w:val="008D3B12"/>
    <w:rsid w:val="008E3833"/>
    <w:rsid w:val="008E3D20"/>
    <w:rsid w:val="008F0B3C"/>
    <w:rsid w:val="008F6EDD"/>
    <w:rsid w:val="009048BB"/>
    <w:rsid w:val="009101D5"/>
    <w:rsid w:val="00912C25"/>
    <w:rsid w:val="00921840"/>
    <w:rsid w:val="00921B19"/>
    <w:rsid w:val="00921E82"/>
    <w:rsid w:val="00935CD8"/>
    <w:rsid w:val="009409C7"/>
    <w:rsid w:val="00943EEC"/>
    <w:rsid w:val="009570D0"/>
    <w:rsid w:val="00962655"/>
    <w:rsid w:val="00964FA1"/>
    <w:rsid w:val="00965E97"/>
    <w:rsid w:val="009707C5"/>
    <w:rsid w:val="00970E7E"/>
    <w:rsid w:val="00972B74"/>
    <w:rsid w:val="0098000F"/>
    <w:rsid w:val="00981B9F"/>
    <w:rsid w:val="00984C86"/>
    <w:rsid w:val="009864BF"/>
    <w:rsid w:val="0099499C"/>
    <w:rsid w:val="009951B5"/>
    <w:rsid w:val="009A230D"/>
    <w:rsid w:val="009A5336"/>
    <w:rsid w:val="009B0D66"/>
    <w:rsid w:val="009B2EF2"/>
    <w:rsid w:val="009C224A"/>
    <w:rsid w:val="009C3BE7"/>
    <w:rsid w:val="009C5C23"/>
    <w:rsid w:val="009D2420"/>
    <w:rsid w:val="009D4919"/>
    <w:rsid w:val="009D67EE"/>
    <w:rsid w:val="009E676D"/>
    <w:rsid w:val="009F26DE"/>
    <w:rsid w:val="009F39ED"/>
    <w:rsid w:val="00A03E43"/>
    <w:rsid w:val="00A15EB7"/>
    <w:rsid w:val="00A17256"/>
    <w:rsid w:val="00A17823"/>
    <w:rsid w:val="00A221BA"/>
    <w:rsid w:val="00A24907"/>
    <w:rsid w:val="00A2673E"/>
    <w:rsid w:val="00A45713"/>
    <w:rsid w:val="00A4784E"/>
    <w:rsid w:val="00A535DB"/>
    <w:rsid w:val="00A54959"/>
    <w:rsid w:val="00A565D2"/>
    <w:rsid w:val="00A61BAA"/>
    <w:rsid w:val="00A63F26"/>
    <w:rsid w:val="00A662F5"/>
    <w:rsid w:val="00A7370F"/>
    <w:rsid w:val="00A75D8B"/>
    <w:rsid w:val="00A82B67"/>
    <w:rsid w:val="00A8439E"/>
    <w:rsid w:val="00A91ABF"/>
    <w:rsid w:val="00AA22DE"/>
    <w:rsid w:val="00AA3F4E"/>
    <w:rsid w:val="00AA7D4A"/>
    <w:rsid w:val="00AB6790"/>
    <w:rsid w:val="00AC0FB7"/>
    <w:rsid w:val="00AC2510"/>
    <w:rsid w:val="00AC2FCE"/>
    <w:rsid w:val="00AC6E4E"/>
    <w:rsid w:val="00AD17AF"/>
    <w:rsid w:val="00AD20C1"/>
    <w:rsid w:val="00AD3B6C"/>
    <w:rsid w:val="00AD6DDE"/>
    <w:rsid w:val="00AF2738"/>
    <w:rsid w:val="00B02020"/>
    <w:rsid w:val="00B0598D"/>
    <w:rsid w:val="00B15A0C"/>
    <w:rsid w:val="00B16A5D"/>
    <w:rsid w:val="00B21F47"/>
    <w:rsid w:val="00B25346"/>
    <w:rsid w:val="00B2599C"/>
    <w:rsid w:val="00B2634C"/>
    <w:rsid w:val="00B30A10"/>
    <w:rsid w:val="00B35341"/>
    <w:rsid w:val="00B36F2A"/>
    <w:rsid w:val="00B377D1"/>
    <w:rsid w:val="00B40329"/>
    <w:rsid w:val="00B55D27"/>
    <w:rsid w:val="00B62CBD"/>
    <w:rsid w:val="00B6348F"/>
    <w:rsid w:val="00B707D1"/>
    <w:rsid w:val="00B76AAC"/>
    <w:rsid w:val="00B81458"/>
    <w:rsid w:val="00B85B20"/>
    <w:rsid w:val="00B85E27"/>
    <w:rsid w:val="00B927ED"/>
    <w:rsid w:val="00BA1B1B"/>
    <w:rsid w:val="00BB22BC"/>
    <w:rsid w:val="00BB372C"/>
    <w:rsid w:val="00BC0FE6"/>
    <w:rsid w:val="00BC5775"/>
    <w:rsid w:val="00BD6B34"/>
    <w:rsid w:val="00BE0607"/>
    <w:rsid w:val="00BF5C53"/>
    <w:rsid w:val="00C1057F"/>
    <w:rsid w:val="00C140F2"/>
    <w:rsid w:val="00C14C84"/>
    <w:rsid w:val="00C24CE1"/>
    <w:rsid w:val="00C27D5D"/>
    <w:rsid w:val="00C41290"/>
    <w:rsid w:val="00C47093"/>
    <w:rsid w:val="00C56DA6"/>
    <w:rsid w:val="00C62A0F"/>
    <w:rsid w:val="00C64ADF"/>
    <w:rsid w:val="00C81084"/>
    <w:rsid w:val="00C90D3E"/>
    <w:rsid w:val="00C94703"/>
    <w:rsid w:val="00C97851"/>
    <w:rsid w:val="00CB6D21"/>
    <w:rsid w:val="00CC0C46"/>
    <w:rsid w:val="00CC2D3E"/>
    <w:rsid w:val="00CC699B"/>
    <w:rsid w:val="00CE5CD0"/>
    <w:rsid w:val="00CE61B7"/>
    <w:rsid w:val="00CE6A97"/>
    <w:rsid w:val="00CF25BE"/>
    <w:rsid w:val="00CF4B35"/>
    <w:rsid w:val="00CF5B4C"/>
    <w:rsid w:val="00CF5B54"/>
    <w:rsid w:val="00CF6A08"/>
    <w:rsid w:val="00D0018C"/>
    <w:rsid w:val="00D07F0C"/>
    <w:rsid w:val="00D13DAA"/>
    <w:rsid w:val="00D14CD5"/>
    <w:rsid w:val="00D16C19"/>
    <w:rsid w:val="00D2302B"/>
    <w:rsid w:val="00D263A6"/>
    <w:rsid w:val="00D270B9"/>
    <w:rsid w:val="00D271A8"/>
    <w:rsid w:val="00D27D01"/>
    <w:rsid w:val="00D335DA"/>
    <w:rsid w:val="00D355C5"/>
    <w:rsid w:val="00D368CF"/>
    <w:rsid w:val="00D37A23"/>
    <w:rsid w:val="00D50CB3"/>
    <w:rsid w:val="00D613F0"/>
    <w:rsid w:val="00D63E05"/>
    <w:rsid w:val="00D76D01"/>
    <w:rsid w:val="00D807EA"/>
    <w:rsid w:val="00D82F90"/>
    <w:rsid w:val="00D8333C"/>
    <w:rsid w:val="00D83645"/>
    <w:rsid w:val="00D84D40"/>
    <w:rsid w:val="00D9111F"/>
    <w:rsid w:val="00D9250E"/>
    <w:rsid w:val="00D93FB3"/>
    <w:rsid w:val="00D967FB"/>
    <w:rsid w:val="00DA1EDD"/>
    <w:rsid w:val="00DA3B6E"/>
    <w:rsid w:val="00DA426A"/>
    <w:rsid w:val="00DA4392"/>
    <w:rsid w:val="00DB329B"/>
    <w:rsid w:val="00DB3A34"/>
    <w:rsid w:val="00DB4EB0"/>
    <w:rsid w:val="00DE100B"/>
    <w:rsid w:val="00DE5571"/>
    <w:rsid w:val="00DE65B8"/>
    <w:rsid w:val="00DF0183"/>
    <w:rsid w:val="00DF5B19"/>
    <w:rsid w:val="00E050D7"/>
    <w:rsid w:val="00E069EC"/>
    <w:rsid w:val="00E0746D"/>
    <w:rsid w:val="00E10ABA"/>
    <w:rsid w:val="00E20F06"/>
    <w:rsid w:val="00E2411C"/>
    <w:rsid w:val="00E27754"/>
    <w:rsid w:val="00E339CB"/>
    <w:rsid w:val="00E35C5F"/>
    <w:rsid w:val="00E43C37"/>
    <w:rsid w:val="00E47DFA"/>
    <w:rsid w:val="00E55F44"/>
    <w:rsid w:val="00E63D32"/>
    <w:rsid w:val="00E65576"/>
    <w:rsid w:val="00E6609E"/>
    <w:rsid w:val="00E66557"/>
    <w:rsid w:val="00E66D3B"/>
    <w:rsid w:val="00E66D41"/>
    <w:rsid w:val="00E7560D"/>
    <w:rsid w:val="00E81F93"/>
    <w:rsid w:val="00E844B6"/>
    <w:rsid w:val="00E87C91"/>
    <w:rsid w:val="00E946F0"/>
    <w:rsid w:val="00E972A3"/>
    <w:rsid w:val="00EA1993"/>
    <w:rsid w:val="00EA469C"/>
    <w:rsid w:val="00EA535A"/>
    <w:rsid w:val="00EB6B6E"/>
    <w:rsid w:val="00EC5F96"/>
    <w:rsid w:val="00EC7FA4"/>
    <w:rsid w:val="00ED3A19"/>
    <w:rsid w:val="00ED7420"/>
    <w:rsid w:val="00EE0C01"/>
    <w:rsid w:val="00EE38D2"/>
    <w:rsid w:val="00EE5D35"/>
    <w:rsid w:val="00EE6D71"/>
    <w:rsid w:val="00EF340E"/>
    <w:rsid w:val="00F015A2"/>
    <w:rsid w:val="00F041EA"/>
    <w:rsid w:val="00F04BD8"/>
    <w:rsid w:val="00F067DB"/>
    <w:rsid w:val="00F16454"/>
    <w:rsid w:val="00F16585"/>
    <w:rsid w:val="00F20D91"/>
    <w:rsid w:val="00F24A38"/>
    <w:rsid w:val="00F27620"/>
    <w:rsid w:val="00F30087"/>
    <w:rsid w:val="00F35818"/>
    <w:rsid w:val="00F43A00"/>
    <w:rsid w:val="00F52F50"/>
    <w:rsid w:val="00F57F7F"/>
    <w:rsid w:val="00F61C51"/>
    <w:rsid w:val="00F62488"/>
    <w:rsid w:val="00F65DB1"/>
    <w:rsid w:val="00F73AFF"/>
    <w:rsid w:val="00F8693A"/>
    <w:rsid w:val="00F86DBB"/>
    <w:rsid w:val="00F91DC3"/>
    <w:rsid w:val="00F92C64"/>
    <w:rsid w:val="00F97380"/>
    <w:rsid w:val="00FB299D"/>
    <w:rsid w:val="00FB5833"/>
    <w:rsid w:val="00FC6FE0"/>
    <w:rsid w:val="00FF10C8"/>
    <w:rsid w:val="00FF226D"/>
    <w:rsid w:val="00FF2641"/>
    <w:rsid w:val="00FF268A"/>
    <w:rsid w:val="00FF7D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7894C"/>
  <w15:docId w15:val="{EE3A8E8D-34EC-4D62-95D9-30D0197B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271A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2490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4907"/>
    <w:rPr>
      <w:rFonts w:ascii="Tahoma" w:hAnsi="Tahoma" w:cs="Tahoma"/>
      <w:sz w:val="16"/>
      <w:szCs w:val="16"/>
    </w:rPr>
  </w:style>
  <w:style w:type="paragraph" w:styleId="Nagwek">
    <w:name w:val="header"/>
    <w:basedOn w:val="Normalny"/>
    <w:link w:val="NagwekZnak"/>
    <w:uiPriority w:val="99"/>
    <w:unhideWhenUsed/>
    <w:rsid w:val="00AF27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2738"/>
  </w:style>
  <w:style w:type="paragraph" w:styleId="Stopka">
    <w:name w:val="footer"/>
    <w:basedOn w:val="Normalny"/>
    <w:link w:val="StopkaZnak"/>
    <w:uiPriority w:val="99"/>
    <w:unhideWhenUsed/>
    <w:rsid w:val="00AF27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2738"/>
  </w:style>
  <w:style w:type="paragraph" w:styleId="Akapitzlist">
    <w:name w:val="List Paragraph"/>
    <w:basedOn w:val="Normalny"/>
    <w:link w:val="AkapitzlistZnak"/>
    <w:uiPriority w:val="34"/>
    <w:qFormat/>
    <w:rsid w:val="006418A1"/>
    <w:pPr>
      <w:ind w:left="720"/>
      <w:contextualSpacing/>
    </w:pPr>
  </w:style>
  <w:style w:type="character" w:styleId="Odwoaniedokomentarza">
    <w:name w:val="annotation reference"/>
    <w:rsid w:val="00972B74"/>
    <w:rPr>
      <w:sz w:val="16"/>
      <w:szCs w:val="16"/>
    </w:rPr>
  </w:style>
  <w:style w:type="paragraph" w:styleId="Tekstkomentarza">
    <w:name w:val="annotation text"/>
    <w:basedOn w:val="Normalny"/>
    <w:link w:val="TekstkomentarzaZnak"/>
    <w:rsid w:val="00972B74"/>
    <w:pPr>
      <w:spacing w:after="0" w:line="240" w:lineRule="auto"/>
    </w:pPr>
    <w:rPr>
      <w:rFonts w:ascii="Times New Roman" w:eastAsia="Times New Roman" w:hAnsi="Times New Roman" w:cs="Times New Roman"/>
      <w:sz w:val="20"/>
      <w:szCs w:val="20"/>
      <w:lang w:val="x-none" w:eastAsia="pl-PL"/>
    </w:rPr>
  </w:style>
  <w:style w:type="character" w:customStyle="1" w:styleId="TekstkomentarzaZnak">
    <w:name w:val="Tekst komentarza Znak"/>
    <w:basedOn w:val="Domylnaczcionkaakapitu"/>
    <w:link w:val="Tekstkomentarza"/>
    <w:rsid w:val="00972B74"/>
    <w:rPr>
      <w:rFonts w:ascii="Times New Roman" w:eastAsia="Times New Roman" w:hAnsi="Times New Roman" w:cs="Times New Roman"/>
      <w:sz w:val="20"/>
      <w:szCs w:val="20"/>
      <w:lang w:val="x-none" w:eastAsia="pl-PL"/>
    </w:rPr>
  </w:style>
  <w:style w:type="paragraph" w:styleId="Tekstprzypisukocowego">
    <w:name w:val="endnote text"/>
    <w:basedOn w:val="Normalny"/>
    <w:link w:val="TekstprzypisukocowegoZnak"/>
    <w:uiPriority w:val="99"/>
    <w:semiHidden/>
    <w:unhideWhenUsed/>
    <w:rsid w:val="001159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5926"/>
    <w:rPr>
      <w:sz w:val="20"/>
      <w:szCs w:val="20"/>
    </w:rPr>
  </w:style>
  <w:style w:type="character" w:styleId="Odwoanieprzypisukocowego">
    <w:name w:val="endnote reference"/>
    <w:basedOn w:val="Domylnaczcionkaakapitu"/>
    <w:uiPriority w:val="99"/>
    <w:semiHidden/>
    <w:unhideWhenUsed/>
    <w:rsid w:val="00115926"/>
    <w:rPr>
      <w:vertAlign w:val="superscript"/>
    </w:rPr>
  </w:style>
  <w:style w:type="paragraph" w:customStyle="1" w:styleId="BodyText22">
    <w:name w:val="Body Text 22"/>
    <w:basedOn w:val="Normalny"/>
    <w:rsid w:val="00B30A10"/>
    <w:pPr>
      <w:widowControl w:val="0"/>
      <w:spacing w:before="120" w:after="120" w:line="240" w:lineRule="auto"/>
      <w:jc w:val="both"/>
    </w:pPr>
    <w:rPr>
      <w:rFonts w:ascii="Times New Roman" w:eastAsia="Times New Roman" w:hAnsi="Times New Roman" w:cs="Times New Roman"/>
      <w:sz w:val="24"/>
      <w:szCs w:val="24"/>
      <w:lang w:eastAsia="pl-PL"/>
    </w:rPr>
  </w:style>
  <w:style w:type="character" w:customStyle="1" w:styleId="StandardZnak">
    <w:name w:val="Standard Znak"/>
    <w:link w:val="Standard"/>
    <w:locked/>
    <w:rsid w:val="0035066E"/>
    <w:rPr>
      <w:rFonts w:ascii="Calibri" w:eastAsia="Calibri" w:hAnsi="Calibri"/>
      <w:lang w:eastAsia="pl-PL"/>
    </w:rPr>
  </w:style>
  <w:style w:type="paragraph" w:customStyle="1" w:styleId="Standard">
    <w:name w:val="Standard"/>
    <w:link w:val="StandardZnak"/>
    <w:rsid w:val="0035066E"/>
    <w:pPr>
      <w:widowControl w:val="0"/>
      <w:spacing w:after="0" w:line="240" w:lineRule="auto"/>
    </w:pPr>
    <w:rPr>
      <w:rFonts w:ascii="Calibri" w:eastAsia="Calibri" w:hAnsi="Calibri"/>
      <w:lang w:eastAsia="pl-PL"/>
    </w:rPr>
  </w:style>
  <w:style w:type="paragraph" w:customStyle="1" w:styleId="Akapitzlist1">
    <w:name w:val="Akapit z listą1"/>
    <w:basedOn w:val="Normalny"/>
    <w:rsid w:val="00067BD1"/>
    <w:pPr>
      <w:widowControl w:val="0"/>
      <w:suppressAutoHyphens/>
      <w:autoSpaceDE w:val="0"/>
      <w:spacing w:after="0" w:line="240" w:lineRule="auto"/>
      <w:ind w:left="708"/>
    </w:pPr>
    <w:rPr>
      <w:rFonts w:ascii="Arial" w:eastAsia="PMingLiU" w:hAnsi="Arial" w:cs="Arial"/>
      <w:sz w:val="20"/>
      <w:szCs w:val="20"/>
      <w:lang w:eastAsia="zh-CN"/>
    </w:rPr>
  </w:style>
  <w:style w:type="paragraph" w:styleId="Tematkomentarza">
    <w:name w:val="annotation subject"/>
    <w:basedOn w:val="Tekstkomentarza"/>
    <w:next w:val="Tekstkomentarza"/>
    <w:link w:val="TematkomentarzaZnak"/>
    <w:uiPriority w:val="99"/>
    <w:semiHidden/>
    <w:unhideWhenUsed/>
    <w:rsid w:val="009048BB"/>
    <w:pPr>
      <w:spacing w:after="200"/>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9048BB"/>
    <w:rPr>
      <w:rFonts w:ascii="Times New Roman" w:eastAsia="Times New Roman" w:hAnsi="Times New Roman" w:cs="Times New Roman"/>
      <w:b/>
      <w:bCs/>
      <w:sz w:val="20"/>
      <w:szCs w:val="20"/>
      <w:lang w:val="x-none" w:eastAsia="pl-PL"/>
    </w:rPr>
  </w:style>
  <w:style w:type="character" w:customStyle="1" w:styleId="AkapitzlistZnak">
    <w:name w:val="Akapit z listą Znak"/>
    <w:link w:val="Akapitzlist"/>
    <w:uiPriority w:val="34"/>
    <w:locked/>
    <w:rsid w:val="00251802"/>
  </w:style>
  <w:style w:type="numbering" w:customStyle="1" w:styleId="Bezlisty1">
    <w:name w:val="Bez listy1"/>
    <w:next w:val="Bezlisty"/>
    <w:uiPriority w:val="99"/>
    <w:semiHidden/>
    <w:unhideWhenUsed/>
    <w:rsid w:val="004019CA"/>
  </w:style>
  <w:style w:type="paragraph" w:styleId="Tekstprzypisudolnego">
    <w:name w:val="footnote text"/>
    <w:basedOn w:val="Normalny"/>
    <w:link w:val="TekstprzypisudolnegoZnak"/>
    <w:uiPriority w:val="99"/>
    <w:semiHidden/>
    <w:rsid w:val="004019CA"/>
    <w:pPr>
      <w:spacing w:after="0" w:line="240" w:lineRule="auto"/>
    </w:pPr>
    <w:rPr>
      <w:rFonts w:ascii="Times New Roman" w:eastAsia="Times New Roman" w:hAnsi="Times New Roman" w:cs="Times New Roman"/>
      <w:sz w:val="20"/>
      <w:szCs w:val="20"/>
      <w:lang w:val="x-none" w:eastAsia="pl-PL"/>
    </w:rPr>
  </w:style>
  <w:style w:type="character" w:customStyle="1" w:styleId="TekstprzypisudolnegoZnak">
    <w:name w:val="Tekst przypisu dolnego Znak"/>
    <w:basedOn w:val="Domylnaczcionkaakapitu"/>
    <w:link w:val="Tekstprzypisudolnego"/>
    <w:uiPriority w:val="99"/>
    <w:semiHidden/>
    <w:rsid w:val="004019CA"/>
    <w:rPr>
      <w:rFonts w:ascii="Times New Roman" w:eastAsia="Times New Roman" w:hAnsi="Times New Roman" w:cs="Times New Roman"/>
      <w:sz w:val="20"/>
      <w:szCs w:val="20"/>
      <w:lang w:val="x-none" w:eastAsia="pl-PL"/>
    </w:rPr>
  </w:style>
  <w:style w:type="character" w:styleId="Odwoanieprzypisudolnego">
    <w:name w:val="footnote reference"/>
    <w:uiPriority w:val="99"/>
    <w:rsid w:val="004019CA"/>
    <w:rPr>
      <w:rFonts w:cs="Times New Roman"/>
      <w:vertAlign w:val="superscript"/>
    </w:rPr>
  </w:style>
  <w:style w:type="numbering" w:customStyle="1" w:styleId="Bezlisty2">
    <w:name w:val="Bez listy2"/>
    <w:next w:val="Bezlisty"/>
    <w:uiPriority w:val="99"/>
    <w:semiHidden/>
    <w:unhideWhenUsed/>
    <w:rsid w:val="00D61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936">
      <w:bodyDiv w:val="1"/>
      <w:marLeft w:val="0"/>
      <w:marRight w:val="0"/>
      <w:marTop w:val="0"/>
      <w:marBottom w:val="0"/>
      <w:divBdr>
        <w:top w:val="none" w:sz="0" w:space="0" w:color="auto"/>
        <w:left w:val="none" w:sz="0" w:space="0" w:color="auto"/>
        <w:bottom w:val="none" w:sz="0" w:space="0" w:color="auto"/>
        <w:right w:val="none" w:sz="0" w:space="0" w:color="auto"/>
      </w:divBdr>
    </w:div>
    <w:div w:id="531846160">
      <w:bodyDiv w:val="1"/>
      <w:marLeft w:val="0"/>
      <w:marRight w:val="0"/>
      <w:marTop w:val="0"/>
      <w:marBottom w:val="0"/>
      <w:divBdr>
        <w:top w:val="none" w:sz="0" w:space="0" w:color="auto"/>
        <w:left w:val="none" w:sz="0" w:space="0" w:color="auto"/>
        <w:bottom w:val="none" w:sz="0" w:space="0" w:color="auto"/>
        <w:right w:val="none" w:sz="0" w:space="0" w:color="auto"/>
      </w:divBdr>
    </w:div>
    <w:div w:id="156147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1B70B-D8C1-41B8-A352-6F2CB55C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15</Pages>
  <Words>4995</Words>
  <Characters>29976</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Marzec</dc:creator>
  <cp:lastModifiedBy>Damian Bojanowski</cp:lastModifiedBy>
  <cp:revision>62</cp:revision>
  <cp:lastPrinted>2019-04-02T07:43:00Z</cp:lastPrinted>
  <dcterms:created xsi:type="dcterms:W3CDTF">2019-03-29T11:03:00Z</dcterms:created>
  <dcterms:modified xsi:type="dcterms:W3CDTF">2019-04-02T07:50:00Z</dcterms:modified>
</cp:coreProperties>
</file>